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2A6659" w14:textId="77777777" w:rsidR="00686592" w:rsidRPr="005C46F9" w:rsidRDefault="00686592" w:rsidP="00F7022F">
      <w:pPr>
        <w:pStyle w:val="Kop1"/>
        <w:tabs>
          <w:tab w:val="left" w:pos="8505"/>
        </w:tabs>
        <w:rPr>
          <w:rFonts w:ascii="Calibri" w:hAnsi="Calibri"/>
          <w:b w:val="0"/>
          <w:sz w:val="22"/>
          <w:szCs w:val="22"/>
        </w:rPr>
      </w:pPr>
    </w:p>
    <w:p w14:paraId="0A37501D" w14:textId="77777777" w:rsidR="00686592" w:rsidRPr="005C46F9" w:rsidRDefault="00686592" w:rsidP="00F7022F">
      <w:pPr>
        <w:rPr>
          <w:rFonts w:ascii="Calibri" w:hAnsi="Calibri"/>
          <w:sz w:val="22"/>
          <w:szCs w:val="22"/>
        </w:rPr>
      </w:pPr>
    </w:p>
    <w:p w14:paraId="5DAB6C7B" w14:textId="77777777" w:rsidR="00686592" w:rsidRPr="005C46F9" w:rsidRDefault="00686592" w:rsidP="00F7022F">
      <w:pPr>
        <w:pStyle w:val="Kop1"/>
        <w:tabs>
          <w:tab w:val="left" w:pos="8505"/>
        </w:tabs>
        <w:rPr>
          <w:rFonts w:ascii="Calibri" w:hAnsi="Calibri"/>
          <w:sz w:val="22"/>
          <w:szCs w:val="22"/>
        </w:rPr>
      </w:pPr>
      <w:r w:rsidRPr="005C46F9">
        <w:rPr>
          <w:rFonts w:ascii="Calibri" w:hAnsi="Calibri"/>
          <w:sz w:val="22"/>
          <w:szCs w:val="22"/>
        </w:rPr>
        <w:tab/>
      </w:r>
    </w:p>
    <w:p w14:paraId="02EB378F"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A05A809"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5A39BBE3" w14:textId="77777777" w:rsidR="007C1418" w:rsidRPr="005C46F9" w:rsidRDefault="007C1418"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p>
    <w:p w14:paraId="41C8F396" w14:textId="77777777" w:rsidR="007C1418" w:rsidRPr="005C46F9" w:rsidRDefault="007C1418"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p>
    <w:p w14:paraId="72A3D3EC" w14:textId="77777777" w:rsidR="007C1418" w:rsidRPr="005C46F9" w:rsidRDefault="007C1418"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p>
    <w:p w14:paraId="5E8D1325" w14:textId="77777777" w:rsidR="007C1418" w:rsidRPr="005C46F9" w:rsidRDefault="008A2E74"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r w:rsidRPr="005C46F9">
        <w:rPr>
          <w:rFonts w:ascii="Calibri" w:hAnsi="Calibri"/>
          <w:b/>
          <w:sz w:val="96"/>
          <w:szCs w:val="96"/>
        </w:rPr>
        <w:t xml:space="preserve">Profielkeuze </w:t>
      </w:r>
      <w:r w:rsidR="007C1418" w:rsidRPr="005C46F9">
        <w:rPr>
          <w:rFonts w:ascii="Calibri" w:hAnsi="Calibri"/>
          <w:b/>
          <w:sz w:val="96"/>
          <w:szCs w:val="96"/>
        </w:rPr>
        <w:t>3 havo</w:t>
      </w:r>
    </w:p>
    <w:p w14:paraId="6764EC3E" w14:textId="77777777" w:rsidR="007C1418" w:rsidRPr="005C46F9" w:rsidRDefault="007C1418"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b/>
          <w:sz w:val="96"/>
          <w:szCs w:val="96"/>
        </w:rPr>
      </w:pPr>
      <w:r w:rsidRPr="005C46F9">
        <w:rPr>
          <w:rFonts w:ascii="Calibri" w:hAnsi="Calibri"/>
          <w:b/>
          <w:sz w:val="96"/>
          <w:szCs w:val="96"/>
        </w:rPr>
        <w:t>Het Schoter</w:t>
      </w:r>
    </w:p>
    <w:p w14:paraId="77578A7D" w14:textId="4F583EBF" w:rsidR="007C1418" w:rsidRPr="005C46F9" w:rsidRDefault="007830D5"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center"/>
        <w:rPr>
          <w:rFonts w:ascii="Calibri" w:hAnsi="Calibri"/>
          <w:sz w:val="96"/>
          <w:szCs w:val="96"/>
        </w:rPr>
      </w:pPr>
      <w:r w:rsidRPr="19B473F0">
        <w:rPr>
          <w:rFonts w:ascii="Calibri" w:hAnsi="Calibri"/>
          <w:b/>
          <w:bCs/>
          <w:sz w:val="96"/>
          <w:szCs w:val="96"/>
        </w:rPr>
        <w:t>20</w:t>
      </w:r>
      <w:r w:rsidR="008D3C41" w:rsidRPr="19B473F0">
        <w:rPr>
          <w:rFonts w:ascii="Calibri" w:hAnsi="Calibri"/>
          <w:b/>
          <w:bCs/>
          <w:sz w:val="96"/>
          <w:szCs w:val="96"/>
        </w:rPr>
        <w:t>2</w:t>
      </w:r>
      <w:r w:rsidR="00701462">
        <w:rPr>
          <w:rFonts w:ascii="Calibri" w:hAnsi="Calibri"/>
          <w:b/>
          <w:bCs/>
          <w:sz w:val="96"/>
          <w:szCs w:val="96"/>
        </w:rPr>
        <w:t>5</w:t>
      </w:r>
    </w:p>
    <w:p w14:paraId="0D0B940D"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E27B00A"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0061E4C" w14:textId="77777777" w:rsidR="006E639D" w:rsidRPr="005C46F9" w:rsidRDefault="006E639D"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4EAFD9C" w14:textId="77777777" w:rsidR="006E639D" w:rsidRPr="005C46F9" w:rsidRDefault="006E639D"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B94D5A5" w14:textId="77777777" w:rsidR="006E639D" w:rsidRPr="005C46F9" w:rsidRDefault="006E639D"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DEEC669" w14:textId="77777777" w:rsidR="00104C41" w:rsidRPr="005C46F9" w:rsidRDefault="00104C41"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656B9AB" w14:textId="77777777" w:rsidR="00104C41" w:rsidRPr="005C46F9" w:rsidRDefault="00104C41"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5FB0818" w14:textId="77777777" w:rsidR="00104C41" w:rsidRPr="005C46F9" w:rsidRDefault="00104C41"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49F31CB"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53128261"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62486C05"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101652C"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B99056E"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299C43A"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DDBEF00"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461D779" w14:textId="77777777" w:rsidR="0041393C" w:rsidRPr="005C46F9" w:rsidRDefault="0041393C"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CF2D8B6"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FB78278"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1FC39945"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0562CB0E" w14:textId="77777777" w:rsidR="00E015D7" w:rsidRPr="005C46F9" w:rsidRDefault="00E015D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34CE0A41"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sectPr w:rsidR="00686592" w:rsidRPr="005C46F9" w:rsidSect="007C1418">
          <w:footerReference w:type="even" r:id="rId12"/>
          <w:footerReference w:type="default" r:id="rId13"/>
          <w:footerReference w:type="first" r:id="rId14"/>
          <w:pgSz w:w="11906" w:h="16838"/>
          <w:pgMar w:top="1417" w:right="1417" w:bottom="1417" w:left="1417" w:header="708" w:footer="708" w:gutter="0"/>
          <w:cols w:space="708"/>
          <w:docGrid w:linePitch="360"/>
        </w:sectPr>
      </w:pPr>
    </w:p>
    <w:p w14:paraId="5C0E8B20" w14:textId="77777777" w:rsidR="00686592" w:rsidRPr="005C46F9" w:rsidRDefault="00686592" w:rsidP="00F7022F">
      <w:pPr>
        <w:pStyle w:val="Kop2"/>
        <w:rPr>
          <w:rFonts w:ascii="Calibri" w:hAnsi="Calibri"/>
          <w:sz w:val="28"/>
          <w:szCs w:val="28"/>
        </w:rPr>
      </w:pPr>
      <w:r w:rsidRPr="005C46F9">
        <w:rPr>
          <w:rFonts w:ascii="Calibri" w:hAnsi="Calibri"/>
          <w:sz w:val="28"/>
          <w:szCs w:val="28"/>
        </w:rPr>
        <w:lastRenderedPageBreak/>
        <w:t>Inhoud</w:t>
      </w:r>
    </w:p>
    <w:p w14:paraId="62EBF3C5" w14:textId="77777777" w:rsidR="00686592" w:rsidRPr="005C46F9" w:rsidRDefault="00686592" w:rsidP="00F7022F">
      <w:pPr>
        <w:rPr>
          <w:rFonts w:ascii="Calibri" w:hAnsi="Calibri"/>
          <w:sz w:val="22"/>
          <w:szCs w:val="22"/>
        </w:rPr>
      </w:pPr>
    </w:p>
    <w:p w14:paraId="6D98A12B" w14:textId="77777777" w:rsidR="00686592" w:rsidRPr="005C46F9" w:rsidRDefault="00686592" w:rsidP="00F7022F">
      <w:pPr>
        <w:rPr>
          <w:rFonts w:ascii="Calibri" w:hAnsi="Calibri"/>
          <w:sz w:val="22"/>
          <w:szCs w:val="22"/>
        </w:rPr>
      </w:pPr>
    </w:p>
    <w:p w14:paraId="3C2EC86B" w14:textId="77777777" w:rsidR="00686592" w:rsidRPr="005C46F9" w:rsidRDefault="00686592" w:rsidP="0037429F">
      <w:pPr>
        <w:pStyle w:val="Inhopg1"/>
        <w:tabs>
          <w:tab w:val="left" w:leader="dot" w:pos="8789"/>
        </w:tabs>
        <w:rPr>
          <w:rFonts w:ascii="Calibri" w:hAnsi="Calibri"/>
          <w:sz w:val="22"/>
          <w:szCs w:val="22"/>
        </w:rPr>
      </w:pPr>
      <w:r w:rsidRPr="005C46F9">
        <w:rPr>
          <w:rFonts w:ascii="Calibri" w:hAnsi="Calibri"/>
          <w:sz w:val="22"/>
          <w:szCs w:val="22"/>
        </w:rPr>
        <w:t xml:space="preserve">Ter inleiding </w:t>
      </w:r>
      <w:r w:rsidRPr="005C46F9">
        <w:rPr>
          <w:rFonts w:ascii="Calibri" w:hAnsi="Calibri"/>
          <w:sz w:val="22"/>
          <w:szCs w:val="22"/>
        </w:rPr>
        <w:tab/>
        <w:t xml:space="preserve">  </w:t>
      </w:r>
      <w:r w:rsidR="0037429F" w:rsidRPr="005C46F9">
        <w:rPr>
          <w:rFonts w:ascii="Calibri" w:hAnsi="Calibri"/>
          <w:sz w:val="22"/>
          <w:szCs w:val="22"/>
        </w:rPr>
        <w:t>3</w:t>
      </w:r>
    </w:p>
    <w:p w14:paraId="2946DB82" w14:textId="77777777" w:rsidR="00686592" w:rsidRPr="005C46F9" w:rsidRDefault="00686592" w:rsidP="00F7022F">
      <w:pPr>
        <w:tabs>
          <w:tab w:val="left" w:leader="dot" w:pos="8789"/>
        </w:tabs>
        <w:rPr>
          <w:rFonts w:ascii="Calibri" w:hAnsi="Calibri"/>
          <w:sz w:val="22"/>
          <w:szCs w:val="22"/>
        </w:rPr>
      </w:pPr>
    </w:p>
    <w:p w14:paraId="10EB284C" w14:textId="77777777" w:rsidR="00686592" w:rsidRPr="005C46F9" w:rsidRDefault="00686592" w:rsidP="00F7022F">
      <w:pPr>
        <w:tabs>
          <w:tab w:val="left" w:leader="dot" w:pos="8789"/>
        </w:tabs>
        <w:rPr>
          <w:rFonts w:ascii="Calibri" w:hAnsi="Calibri"/>
          <w:sz w:val="22"/>
          <w:szCs w:val="22"/>
        </w:rPr>
      </w:pPr>
      <w:r w:rsidRPr="005C46F9">
        <w:rPr>
          <w:rFonts w:ascii="Calibri" w:hAnsi="Calibri"/>
          <w:sz w:val="22"/>
          <w:szCs w:val="22"/>
        </w:rPr>
        <w:t xml:space="preserve">Algemeen </w:t>
      </w:r>
      <w:r w:rsidRPr="005C46F9">
        <w:rPr>
          <w:rFonts w:ascii="Calibri" w:hAnsi="Calibri"/>
          <w:sz w:val="22"/>
          <w:szCs w:val="22"/>
        </w:rPr>
        <w:tab/>
        <w:t xml:space="preserve">  </w:t>
      </w:r>
      <w:r w:rsidR="0037429F" w:rsidRPr="005C46F9">
        <w:rPr>
          <w:rFonts w:ascii="Calibri" w:hAnsi="Calibri"/>
          <w:sz w:val="22"/>
          <w:szCs w:val="22"/>
        </w:rPr>
        <w:t>4</w:t>
      </w:r>
    </w:p>
    <w:p w14:paraId="5997CC1D" w14:textId="77777777" w:rsidR="00686592" w:rsidRPr="005C46F9" w:rsidRDefault="00686592" w:rsidP="00F7022F">
      <w:pPr>
        <w:tabs>
          <w:tab w:val="left" w:leader="dot" w:pos="8789"/>
        </w:tabs>
        <w:rPr>
          <w:rFonts w:ascii="Calibri" w:hAnsi="Calibri"/>
          <w:sz w:val="22"/>
          <w:szCs w:val="22"/>
        </w:rPr>
      </w:pPr>
    </w:p>
    <w:p w14:paraId="2D7CE72A" w14:textId="5280CFF2" w:rsidR="00686592" w:rsidRPr="005C46F9" w:rsidRDefault="00686592" w:rsidP="00B368FA">
      <w:pPr>
        <w:pStyle w:val="Inhopg1"/>
        <w:tabs>
          <w:tab w:val="left" w:pos="567"/>
          <w:tab w:val="left" w:leader="dot" w:pos="8789"/>
        </w:tabs>
        <w:rPr>
          <w:rFonts w:ascii="Calibri" w:hAnsi="Calibri"/>
          <w:sz w:val="22"/>
          <w:szCs w:val="22"/>
        </w:rPr>
      </w:pPr>
      <w:bookmarkStart w:id="0" w:name="_Hlk41646536"/>
      <w:r w:rsidRPr="005C46F9">
        <w:rPr>
          <w:rFonts w:ascii="Calibri" w:hAnsi="Calibri"/>
          <w:sz w:val="22"/>
          <w:szCs w:val="22"/>
        </w:rPr>
        <w:t xml:space="preserve">Profielen </w:t>
      </w:r>
      <w:r w:rsidRPr="005C46F9">
        <w:rPr>
          <w:rFonts w:ascii="Calibri" w:hAnsi="Calibri"/>
          <w:sz w:val="22"/>
          <w:szCs w:val="22"/>
        </w:rPr>
        <w:tab/>
        <w:t xml:space="preserve">  </w:t>
      </w:r>
      <w:r w:rsidR="0037429F" w:rsidRPr="005C46F9">
        <w:rPr>
          <w:rFonts w:ascii="Calibri" w:hAnsi="Calibri"/>
          <w:sz w:val="22"/>
          <w:szCs w:val="22"/>
        </w:rPr>
        <w:t>4</w:t>
      </w:r>
      <w:bookmarkEnd w:id="0"/>
    </w:p>
    <w:p w14:paraId="110FFD37" w14:textId="77777777" w:rsidR="00AF6DF4" w:rsidRPr="005C46F9" w:rsidRDefault="00AF6DF4" w:rsidP="00F7022F">
      <w:pPr>
        <w:tabs>
          <w:tab w:val="left" w:pos="567"/>
          <w:tab w:val="left" w:leader="dot" w:pos="8789"/>
        </w:tabs>
        <w:rPr>
          <w:rFonts w:ascii="Calibri" w:hAnsi="Calibri"/>
          <w:sz w:val="22"/>
          <w:szCs w:val="22"/>
        </w:rPr>
      </w:pPr>
      <w:r w:rsidRPr="005C46F9">
        <w:rPr>
          <w:rFonts w:ascii="Calibri" w:hAnsi="Calibri"/>
          <w:sz w:val="22"/>
          <w:szCs w:val="22"/>
        </w:rPr>
        <w:tab/>
      </w:r>
    </w:p>
    <w:p w14:paraId="72C72DD8" w14:textId="32B65134" w:rsidR="00032B40" w:rsidRDefault="00032B40" w:rsidP="00F7022F">
      <w:pPr>
        <w:tabs>
          <w:tab w:val="left" w:pos="567"/>
          <w:tab w:val="left" w:leader="dot" w:pos="8789"/>
        </w:tabs>
        <w:rPr>
          <w:rFonts w:ascii="Calibri" w:hAnsi="Calibri"/>
          <w:sz w:val="22"/>
          <w:szCs w:val="22"/>
        </w:rPr>
      </w:pPr>
      <w:r>
        <w:rPr>
          <w:rFonts w:ascii="Calibri" w:hAnsi="Calibri"/>
          <w:sz w:val="22"/>
          <w:szCs w:val="22"/>
        </w:rPr>
        <w:t xml:space="preserve">Wijzigingen </w:t>
      </w:r>
      <w:r w:rsidR="00AF6DF4" w:rsidRPr="005C46F9">
        <w:rPr>
          <w:rFonts w:ascii="Calibri" w:hAnsi="Calibri"/>
          <w:sz w:val="22"/>
          <w:szCs w:val="22"/>
        </w:rPr>
        <w:tab/>
      </w:r>
      <w:r w:rsidR="00FF14AD">
        <w:rPr>
          <w:rFonts w:ascii="Calibri" w:hAnsi="Calibri"/>
          <w:sz w:val="22"/>
          <w:szCs w:val="22"/>
        </w:rPr>
        <w:t xml:space="preserve">  5</w:t>
      </w:r>
    </w:p>
    <w:p w14:paraId="6A92A318" w14:textId="77777777" w:rsidR="00032B40" w:rsidRDefault="00032B40" w:rsidP="00F7022F">
      <w:pPr>
        <w:tabs>
          <w:tab w:val="left" w:pos="567"/>
          <w:tab w:val="left" w:leader="dot" w:pos="8789"/>
        </w:tabs>
        <w:rPr>
          <w:rFonts w:ascii="Calibri" w:hAnsi="Calibri"/>
          <w:sz w:val="22"/>
          <w:szCs w:val="22"/>
        </w:rPr>
      </w:pPr>
    </w:p>
    <w:p w14:paraId="61F6E328" w14:textId="36C39551" w:rsidR="000F7F0A" w:rsidRDefault="000F7F0A" w:rsidP="00F7022F">
      <w:pPr>
        <w:tabs>
          <w:tab w:val="left" w:pos="567"/>
          <w:tab w:val="left" w:leader="dot" w:pos="8789"/>
        </w:tabs>
        <w:rPr>
          <w:rFonts w:ascii="Calibri" w:hAnsi="Calibri"/>
          <w:sz w:val="22"/>
          <w:szCs w:val="22"/>
        </w:rPr>
      </w:pPr>
      <w:r>
        <w:rPr>
          <w:rFonts w:ascii="Calibri" w:hAnsi="Calibri"/>
          <w:sz w:val="22"/>
          <w:szCs w:val="22"/>
        </w:rPr>
        <w:t>TTO ……………………………………………………………</w:t>
      </w:r>
      <w:r w:rsidR="00FF14AD">
        <w:rPr>
          <w:rFonts w:ascii="Calibri" w:hAnsi="Calibri"/>
          <w:sz w:val="22"/>
          <w:szCs w:val="22"/>
        </w:rPr>
        <w:t>…………………………………………………………………………</w:t>
      </w:r>
      <w:r w:rsidR="0053119B">
        <w:rPr>
          <w:rFonts w:ascii="Calibri" w:hAnsi="Calibri"/>
          <w:sz w:val="22"/>
          <w:szCs w:val="22"/>
        </w:rPr>
        <w:t>………….</w:t>
      </w:r>
      <w:r w:rsidR="00FF14AD">
        <w:rPr>
          <w:rFonts w:ascii="Calibri" w:hAnsi="Calibri"/>
          <w:sz w:val="22"/>
          <w:szCs w:val="22"/>
        </w:rPr>
        <w:t xml:space="preserve"> 5</w:t>
      </w:r>
    </w:p>
    <w:p w14:paraId="01DF4779" w14:textId="77777777" w:rsidR="000F7F0A" w:rsidRDefault="000F7F0A" w:rsidP="00F7022F">
      <w:pPr>
        <w:tabs>
          <w:tab w:val="left" w:pos="567"/>
          <w:tab w:val="left" w:leader="dot" w:pos="8789"/>
        </w:tabs>
        <w:rPr>
          <w:rFonts w:ascii="Calibri" w:hAnsi="Calibri"/>
          <w:sz w:val="22"/>
          <w:szCs w:val="22"/>
        </w:rPr>
      </w:pPr>
    </w:p>
    <w:p w14:paraId="47CF56EB" w14:textId="5B3DECC0" w:rsidR="00686592" w:rsidRPr="005C46F9" w:rsidRDefault="000F7F0A" w:rsidP="00F7022F">
      <w:pPr>
        <w:tabs>
          <w:tab w:val="left" w:pos="567"/>
          <w:tab w:val="left" w:leader="dot" w:pos="8789"/>
        </w:tabs>
        <w:rPr>
          <w:rFonts w:ascii="Calibri" w:hAnsi="Calibri"/>
          <w:sz w:val="22"/>
          <w:szCs w:val="22"/>
        </w:rPr>
      </w:pPr>
      <w:r>
        <w:rPr>
          <w:rFonts w:ascii="Calibri" w:hAnsi="Calibri"/>
          <w:sz w:val="22"/>
          <w:szCs w:val="22"/>
        </w:rPr>
        <w:t xml:space="preserve"> </w:t>
      </w:r>
      <w:r w:rsidR="00940C50" w:rsidRPr="005C46F9">
        <w:rPr>
          <w:rFonts w:ascii="Calibri" w:hAnsi="Calibri"/>
          <w:sz w:val="22"/>
          <w:szCs w:val="22"/>
        </w:rPr>
        <w:t xml:space="preserve">Het examen </w:t>
      </w:r>
      <w:r w:rsidR="00940C50" w:rsidRPr="005C46F9">
        <w:rPr>
          <w:rFonts w:ascii="Calibri" w:hAnsi="Calibri"/>
          <w:sz w:val="22"/>
          <w:szCs w:val="22"/>
        </w:rPr>
        <w:tab/>
        <w:t xml:space="preserve">  </w:t>
      </w:r>
      <w:r w:rsidR="0037429F" w:rsidRPr="005C46F9">
        <w:rPr>
          <w:rFonts w:ascii="Calibri" w:hAnsi="Calibri"/>
          <w:sz w:val="22"/>
          <w:szCs w:val="22"/>
        </w:rPr>
        <w:t>5</w:t>
      </w:r>
    </w:p>
    <w:p w14:paraId="6B699379" w14:textId="77777777" w:rsidR="00686592" w:rsidRPr="005C46F9" w:rsidRDefault="00686592" w:rsidP="00F7022F">
      <w:pPr>
        <w:tabs>
          <w:tab w:val="left" w:pos="567"/>
          <w:tab w:val="left" w:leader="dot" w:pos="8789"/>
        </w:tabs>
        <w:rPr>
          <w:rFonts w:ascii="Calibri" w:hAnsi="Calibri"/>
          <w:sz w:val="22"/>
          <w:szCs w:val="22"/>
        </w:rPr>
      </w:pPr>
    </w:p>
    <w:p w14:paraId="19E7960F" w14:textId="71B07895" w:rsidR="00686592" w:rsidRPr="005C46F9" w:rsidRDefault="00287324" w:rsidP="00F7022F">
      <w:pPr>
        <w:tabs>
          <w:tab w:val="left" w:pos="567"/>
          <w:tab w:val="left" w:leader="dot" w:pos="8789"/>
        </w:tabs>
        <w:rPr>
          <w:rFonts w:ascii="Calibri" w:hAnsi="Calibri"/>
          <w:sz w:val="22"/>
          <w:szCs w:val="22"/>
        </w:rPr>
      </w:pPr>
      <w:r w:rsidRPr="005C46F9">
        <w:rPr>
          <w:rFonts w:ascii="Calibri" w:hAnsi="Calibri"/>
          <w:sz w:val="22"/>
          <w:szCs w:val="22"/>
        </w:rPr>
        <w:t xml:space="preserve">Doorstroming naar het vwo </w:t>
      </w:r>
      <w:r w:rsidRPr="005C46F9">
        <w:rPr>
          <w:rFonts w:ascii="Calibri" w:hAnsi="Calibri"/>
          <w:sz w:val="22"/>
          <w:szCs w:val="22"/>
        </w:rPr>
        <w:tab/>
        <w:t xml:space="preserve">  </w:t>
      </w:r>
      <w:r w:rsidR="00EA5096">
        <w:rPr>
          <w:rFonts w:ascii="Calibri" w:hAnsi="Calibri"/>
          <w:sz w:val="22"/>
          <w:szCs w:val="22"/>
        </w:rPr>
        <w:t>6</w:t>
      </w:r>
    </w:p>
    <w:p w14:paraId="3FE9F23F" w14:textId="77777777" w:rsidR="00686592" w:rsidRPr="005C46F9" w:rsidRDefault="00686592" w:rsidP="00F7022F">
      <w:pPr>
        <w:tabs>
          <w:tab w:val="left" w:pos="567"/>
          <w:tab w:val="left" w:leader="dot" w:pos="8789"/>
        </w:tabs>
        <w:rPr>
          <w:rFonts w:ascii="Calibri" w:hAnsi="Calibri"/>
          <w:sz w:val="22"/>
          <w:szCs w:val="22"/>
        </w:rPr>
      </w:pPr>
    </w:p>
    <w:p w14:paraId="5B4868F7" w14:textId="60142C93" w:rsidR="00686592" w:rsidRPr="005C46F9" w:rsidRDefault="00686592" w:rsidP="00F7022F">
      <w:pPr>
        <w:tabs>
          <w:tab w:val="left" w:pos="567"/>
          <w:tab w:val="left" w:leader="dot" w:pos="8789"/>
        </w:tabs>
        <w:rPr>
          <w:rFonts w:ascii="Calibri" w:hAnsi="Calibri"/>
          <w:sz w:val="22"/>
          <w:szCs w:val="22"/>
        </w:rPr>
      </w:pPr>
      <w:r w:rsidRPr="005C46F9">
        <w:rPr>
          <w:rFonts w:ascii="Calibri" w:hAnsi="Calibri"/>
          <w:sz w:val="22"/>
          <w:szCs w:val="22"/>
        </w:rPr>
        <w:t>Doorstrom</w:t>
      </w:r>
      <w:r w:rsidR="00287324" w:rsidRPr="005C46F9">
        <w:rPr>
          <w:rFonts w:ascii="Calibri" w:hAnsi="Calibri"/>
          <w:sz w:val="22"/>
          <w:szCs w:val="22"/>
        </w:rPr>
        <w:t>ing naar het vervolgonderwijs</w:t>
      </w:r>
      <w:r w:rsidRPr="005C46F9">
        <w:rPr>
          <w:rFonts w:ascii="Calibri" w:hAnsi="Calibri"/>
          <w:sz w:val="22"/>
          <w:szCs w:val="22"/>
        </w:rPr>
        <w:t xml:space="preserve"> </w:t>
      </w:r>
      <w:r w:rsidRPr="005C46F9">
        <w:rPr>
          <w:rFonts w:ascii="Calibri" w:hAnsi="Calibri"/>
          <w:sz w:val="22"/>
          <w:szCs w:val="22"/>
        </w:rPr>
        <w:tab/>
        <w:t xml:space="preserve">  </w:t>
      </w:r>
      <w:r w:rsidR="00CC095C">
        <w:rPr>
          <w:rFonts w:ascii="Calibri" w:hAnsi="Calibri"/>
          <w:sz w:val="22"/>
          <w:szCs w:val="22"/>
        </w:rPr>
        <w:t>8</w:t>
      </w:r>
    </w:p>
    <w:p w14:paraId="1F72F646" w14:textId="77777777" w:rsidR="00686592" w:rsidRPr="005C46F9" w:rsidRDefault="00686592" w:rsidP="00F7022F">
      <w:pPr>
        <w:pStyle w:val="Inhopg1"/>
        <w:tabs>
          <w:tab w:val="left" w:pos="567"/>
          <w:tab w:val="left" w:leader="dot" w:pos="8789"/>
        </w:tabs>
        <w:rPr>
          <w:rFonts w:ascii="Calibri" w:hAnsi="Calibri"/>
          <w:sz w:val="22"/>
          <w:szCs w:val="22"/>
        </w:rPr>
      </w:pPr>
    </w:p>
    <w:p w14:paraId="03ED03BC" w14:textId="4DE1B507" w:rsidR="00686592" w:rsidRPr="005C46F9" w:rsidRDefault="008A2E74" w:rsidP="00F7022F">
      <w:pPr>
        <w:tabs>
          <w:tab w:val="left" w:pos="567"/>
          <w:tab w:val="left" w:leader="dot" w:pos="8789"/>
        </w:tabs>
        <w:rPr>
          <w:rFonts w:ascii="Calibri" w:hAnsi="Calibri"/>
          <w:sz w:val="22"/>
          <w:szCs w:val="22"/>
        </w:rPr>
      </w:pPr>
      <w:r w:rsidRPr="005C46F9">
        <w:rPr>
          <w:rFonts w:ascii="Calibri" w:hAnsi="Calibri"/>
          <w:sz w:val="22"/>
          <w:szCs w:val="22"/>
        </w:rPr>
        <w:t xml:space="preserve">De </w:t>
      </w:r>
      <w:r w:rsidR="007A4F69">
        <w:rPr>
          <w:rFonts w:ascii="Calibri" w:hAnsi="Calibri"/>
          <w:sz w:val="22"/>
          <w:szCs w:val="22"/>
        </w:rPr>
        <w:t>keuzes binnen</w:t>
      </w:r>
      <w:r w:rsidRPr="005C46F9">
        <w:rPr>
          <w:rFonts w:ascii="Calibri" w:hAnsi="Calibri"/>
          <w:sz w:val="22"/>
          <w:szCs w:val="22"/>
        </w:rPr>
        <w:t xml:space="preserve"> het </w:t>
      </w:r>
      <w:r w:rsidR="00686592" w:rsidRPr="005C46F9">
        <w:rPr>
          <w:rFonts w:ascii="Calibri" w:hAnsi="Calibri"/>
          <w:sz w:val="22"/>
          <w:szCs w:val="22"/>
        </w:rPr>
        <w:t>S</w:t>
      </w:r>
      <w:r w:rsidR="00226FF6" w:rsidRPr="005C46F9">
        <w:rPr>
          <w:rFonts w:ascii="Calibri" w:hAnsi="Calibri"/>
          <w:sz w:val="22"/>
          <w:szCs w:val="22"/>
        </w:rPr>
        <w:t>choter</w:t>
      </w:r>
      <w:r w:rsidR="0037429F" w:rsidRPr="005C46F9">
        <w:rPr>
          <w:rFonts w:ascii="Calibri" w:hAnsi="Calibri"/>
          <w:sz w:val="22"/>
          <w:szCs w:val="22"/>
        </w:rPr>
        <w:tab/>
        <w:t xml:space="preserve">  </w:t>
      </w:r>
      <w:r w:rsidR="00CC095C">
        <w:rPr>
          <w:rFonts w:ascii="Calibri" w:hAnsi="Calibri"/>
          <w:sz w:val="22"/>
          <w:szCs w:val="22"/>
        </w:rPr>
        <w:t>9</w:t>
      </w:r>
    </w:p>
    <w:p w14:paraId="08CE6F91" w14:textId="77777777" w:rsidR="00686592" w:rsidRPr="005C46F9" w:rsidRDefault="00686592" w:rsidP="00F7022F">
      <w:pPr>
        <w:tabs>
          <w:tab w:val="left" w:pos="567"/>
          <w:tab w:val="left" w:leader="dot" w:pos="8789"/>
        </w:tabs>
        <w:rPr>
          <w:rFonts w:ascii="Calibri" w:hAnsi="Calibri"/>
          <w:sz w:val="22"/>
          <w:szCs w:val="22"/>
        </w:rPr>
      </w:pPr>
    </w:p>
    <w:p w14:paraId="6C7BD256" w14:textId="1DFB133B" w:rsidR="00686592" w:rsidRDefault="00226FF6" w:rsidP="00F7022F">
      <w:pPr>
        <w:tabs>
          <w:tab w:val="left" w:pos="567"/>
          <w:tab w:val="left" w:leader="dot" w:pos="8789"/>
        </w:tabs>
        <w:rPr>
          <w:rFonts w:ascii="Calibri" w:hAnsi="Calibri"/>
          <w:sz w:val="22"/>
          <w:szCs w:val="22"/>
        </w:rPr>
      </w:pPr>
      <w:r w:rsidRPr="005C46F9">
        <w:rPr>
          <w:rFonts w:ascii="Calibri" w:hAnsi="Calibri"/>
          <w:sz w:val="22"/>
          <w:szCs w:val="22"/>
        </w:rPr>
        <w:t xml:space="preserve">Uitgangspunten </w:t>
      </w:r>
      <w:r w:rsidRPr="005C46F9">
        <w:rPr>
          <w:rFonts w:ascii="Calibri" w:hAnsi="Calibri"/>
          <w:sz w:val="22"/>
          <w:szCs w:val="22"/>
        </w:rPr>
        <w:tab/>
      </w:r>
      <w:r w:rsidR="0037429F" w:rsidRPr="005C46F9">
        <w:rPr>
          <w:rFonts w:ascii="Calibri" w:hAnsi="Calibri"/>
          <w:sz w:val="22"/>
          <w:szCs w:val="22"/>
        </w:rPr>
        <w:t xml:space="preserve">  </w:t>
      </w:r>
      <w:r w:rsidR="001375DE">
        <w:rPr>
          <w:rFonts w:ascii="Calibri" w:hAnsi="Calibri"/>
          <w:sz w:val="22"/>
          <w:szCs w:val="22"/>
        </w:rPr>
        <w:t>9</w:t>
      </w:r>
    </w:p>
    <w:p w14:paraId="61CDCEAD" w14:textId="77777777" w:rsidR="00BF454A" w:rsidRDefault="00BF454A" w:rsidP="00F7022F">
      <w:pPr>
        <w:tabs>
          <w:tab w:val="left" w:pos="567"/>
          <w:tab w:val="left" w:leader="dot" w:pos="8789"/>
        </w:tabs>
        <w:rPr>
          <w:rFonts w:ascii="Calibri" w:hAnsi="Calibri"/>
          <w:sz w:val="22"/>
          <w:szCs w:val="22"/>
        </w:rPr>
      </w:pPr>
    </w:p>
    <w:p w14:paraId="0193A7DD" w14:textId="3EE69C56" w:rsidR="00BF454A" w:rsidRPr="005C46F9" w:rsidRDefault="00BF454A" w:rsidP="00BF454A">
      <w:pPr>
        <w:tabs>
          <w:tab w:val="left" w:pos="567"/>
          <w:tab w:val="left" w:leader="dot" w:pos="8789"/>
        </w:tabs>
        <w:rPr>
          <w:rFonts w:ascii="Calibri" w:hAnsi="Calibri"/>
          <w:sz w:val="22"/>
          <w:szCs w:val="22"/>
        </w:rPr>
      </w:pPr>
      <w:r>
        <w:rPr>
          <w:rFonts w:ascii="Calibri" w:hAnsi="Calibri"/>
          <w:sz w:val="22"/>
          <w:szCs w:val="22"/>
        </w:rPr>
        <w:t>Tips profielkeuze</w:t>
      </w:r>
      <w:r w:rsidRPr="005C46F9">
        <w:rPr>
          <w:rFonts w:ascii="Calibri" w:hAnsi="Calibri"/>
          <w:sz w:val="22"/>
          <w:szCs w:val="22"/>
        </w:rPr>
        <w:t xml:space="preserve"> </w:t>
      </w:r>
      <w:r w:rsidRPr="005C46F9">
        <w:rPr>
          <w:rFonts w:ascii="Calibri" w:hAnsi="Calibri"/>
          <w:sz w:val="22"/>
          <w:szCs w:val="22"/>
        </w:rPr>
        <w:tab/>
      </w:r>
      <w:r>
        <w:rPr>
          <w:rFonts w:ascii="Calibri" w:hAnsi="Calibri"/>
          <w:sz w:val="22"/>
          <w:szCs w:val="22"/>
        </w:rPr>
        <w:t xml:space="preserve">  </w:t>
      </w:r>
      <w:r w:rsidR="00CC095C">
        <w:rPr>
          <w:rFonts w:ascii="Calibri" w:hAnsi="Calibri"/>
          <w:sz w:val="22"/>
          <w:szCs w:val="22"/>
        </w:rPr>
        <w:t>9</w:t>
      </w:r>
    </w:p>
    <w:p w14:paraId="6BB9E253" w14:textId="77777777" w:rsidR="00686592" w:rsidRPr="005C46F9" w:rsidRDefault="00686592" w:rsidP="00F7022F">
      <w:pPr>
        <w:tabs>
          <w:tab w:val="left" w:pos="567"/>
          <w:tab w:val="left" w:leader="dot" w:pos="8789"/>
        </w:tabs>
        <w:rPr>
          <w:rFonts w:ascii="Calibri" w:hAnsi="Calibri"/>
          <w:sz w:val="22"/>
          <w:szCs w:val="22"/>
        </w:rPr>
      </w:pPr>
    </w:p>
    <w:p w14:paraId="49F8A573" w14:textId="53F043FB" w:rsidR="00686592" w:rsidRPr="005C46F9" w:rsidRDefault="0037429F" w:rsidP="00F7022F">
      <w:pPr>
        <w:tabs>
          <w:tab w:val="left" w:pos="567"/>
          <w:tab w:val="left" w:leader="dot" w:pos="8789"/>
        </w:tabs>
        <w:rPr>
          <w:rFonts w:ascii="Calibri" w:hAnsi="Calibri"/>
          <w:sz w:val="22"/>
          <w:szCs w:val="22"/>
        </w:rPr>
      </w:pPr>
      <w:r w:rsidRPr="005C46F9">
        <w:rPr>
          <w:rFonts w:ascii="Calibri" w:hAnsi="Calibri"/>
          <w:sz w:val="22"/>
          <w:szCs w:val="22"/>
        </w:rPr>
        <w:t xml:space="preserve">Lijst van afkortingen </w:t>
      </w:r>
      <w:r w:rsidRPr="005C46F9">
        <w:rPr>
          <w:rFonts w:ascii="Calibri" w:hAnsi="Calibri"/>
          <w:sz w:val="22"/>
          <w:szCs w:val="22"/>
        </w:rPr>
        <w:tab/>
        <w:t xml:space="preserve"> </w:t>
      </w:r>
      <w:r w:rsidR="00CC095C">
        <w:rPr>
          <w:rFonts w:ascii="Calibri" w:hAnsi="Calibri"/>
          <w:sz w:val="22"/>
          <w:szCs w:val="22"/>
        </w:rPr>
        <w:t>10</w:t>
      </w:r>
    </w:p>
    <w:p w14:paraId="23DE523C" w14:textId="77777777" w:rsidR="00686592" w:rsidRPr="005C46F9" w:rsidRDefault="00686592" w:rsidP="00F7022F">
      <w:pPr>
        <w:tabs>
          <w:tab w:val="left" w:pos="567"/>
          <w:tab w:val="left" w:leader="dot" w:pos="8789"/>
        </w:tabs>
        <w:rPr>
          <w:rFonts w:ascii="Calibri" w:hAnsi="Calibri"/>
          <w:sz w:val="22"/>
          <w:szCs w:val="22"/>
        </w:rPr>
      </w:pPr>
    </w:p>
    <w:p w14:paraId="7609592D" w14:textId="3B28CC7A" w:rsidR="0061231A" w:rsidRPr="005C46F9" w:rsidRDefault="00BF454A" w:rsidP="00F7022F">
      <w:pPr>
        <w:tabs>
          <w:tab w:val="left" w:pos="567"/>
          <w:tab w:val="left" w:leader="dot" w:pos="8789"/>
        </w:tabs>
        <w:rPr>
          <w:rFonts w:ascii="Calibri" w:hAnsi="Calibri"/>
          <w:sz w:val="22"/>
          <w:szCs w:val="22"/>
        </w:rPr>
      </w:pPr>
      <w:r>
        <w:rPr>
          <w:rFonts w:ascii="Calibri" w:hAnsi="Calibri"/>
          <w:sz w:val="22"/>
          <w:szCs w:val="22"/>
        </w:rPr>
        <w:t>Tabellen</w:t>
      </w:r>
      <w:r>
        <w:rPr>
          <w:rFonts w:ascii="Calibri" w:hAnsi="Calibri"/>
          <w:sz w:val="22"/>
          <w:szCs w:val="22"/>
        </w:rPr>
        <w:tab/>
      </w:r>
      <w:r w:rsidR="0009185B">
        <w:rPr>
          <w:rFonts w:ascii="Calibri" w:hAnsi="Calibri"/>
          <w:sz w:val="22"/>
          <w:szCs w:val="22"/>
        </w:rPr>
        <w:t>1</w:t>
      </w:r>
      <w:r w:rsidR="001375DE">
        <w:rPr>
          <w:rFonts w:ascii="Calibri" w:hAnsi="Calibri"/>
          <w:sz w:val="22"/>
          <w:szCs w:val="22"/>
        </w:rPr>
        <w:t>1</w:t>
      </w:r>
    </w:p>
    <w:p w14:paraId="52E56223" w14:textId="77777777" w:rsidR="00E12F5F" w:rsidRPr="005C46F9" w:rsidRDefault="00E12F5F" w:rsidP="00F7022F">
      <w:pPr>
        <w:tabs>
          <w:tab w:val="left" w:pos="567"/>
          <w:tab w:val="left" w:leader="dot" w:pos="8789"/>
        </w:tabs>
        <w:rPr>
          <w:rFonts w:ascii="Calibri" w:hAnsi="Calibri"/>
          <w:sz w:val="22"/>
          <w:szCs w:val="22"/>
        </w:rPr>
      </w:pPr>
    </w:p>
    <w:p w14:paraId="39F7E06E" w14:textId="5A435A5E" w:rsidR="0061231A" w:rsidRPr="005C46F9" w:rsidRDefault="00EA0D69" w:rsidP="00F7022F">
      <w:pPr>
        <w:tabs>
          <w:tab w:val="left" w:pos="567"/>
          <w:tab w:val="left" w:leader="dot" w:pos="8789"/>
        </w:tabs>
        <w:rPr>
          <w:rFonts w:ascii="Calibri" w:hAnsi="Calibri"/>
          <w:sz w:val="22"/>
          <w:szCs w:val="22"/>
        </w:rPr>
      </w:pPr>
      <w:r>
        <w:rPr>
          <w:rFonts w:ascii="Calibri" w:hAnsi="Calibri"/>
          <w:sz w:val="22"/>
          <w:szCs w:val="22"/>
        </w:rPr>
        <w:t>Profielkeuzeformulier havo</w:t>
      </w:r>
      <w:r w:rsidR="00BF454A">
        <w:rPr>
          <w:rFonts w:ascii="Calibri" w:hAnsi="Calibri"/>
          <w:sz w:val="22"/>
          <w:szCs w:val="22"/>
        </w:rPr>
        <w:t xml:space="preserve"> </w:t>
      </w:r>
      <w:r w:rsidR="00BF454A">
        <w:rPr>
          <w:rFonts w:ascii="Calibri" w:hAnsi="Calibri"/>
          <w:sz w:val="22"/>
          <w:szCs w:val="22"/>
        </w:rPr>
        <w:tab/>
        <w:t>1</w:t>
      </w:r>
      <w:r w:rsidR="001375DE">
        <w:rPr>
          <w:rFonts w:ascii="Calibri" w:hAnsi="Calibri"/>
          <w:sz w:val="22"/>
          <w:szCs w:val="22"/>
        </w:rPr>
        <w:t>2</w:t>
      </w:r>
    </w:p>
    <w:p w14:paraId="07547A01" w14:textId="77777777" w:rsidR="00686592" w:rsidRPr="005C46F9" w:rsidRDefault="00686592" w:rsidP="00F7022F">
      <w:pPr>
        <w:tabs>
          <w:tab w:val="left" w:pos="567"/>
          <w:tab w:val="left" w:leader="dot" w:pos="8789"/>
        </w:tabs>
        <w:rPr>
          <w:rFonts w:ascii="Calibri" w:hAnsi="Calibri"/>
          <w:sz w:val="22"/>
          <w:szCs w:val="22"/>
        </w:rPr>
      </w:pPr>
    </w:p>
    <w:p w14:paraId="033E973B" w14:textId="32B7CDD9" w:rsidR="00686592" w:rsidRPr="005C46F9" w:rsidRDefault="00E10BA0" w:rsidP="00E10BA0">
      <w:pPr>
        <w:tabs>
          <w:tab w:val="left" w:pos="567"/>
          <w:tab w:val="left" w:leader="dot" w:pos="8789"/>
        </w:tabs>
        <w:rPr>
          <w:rFonts w:ascii="Calibri" w:hAnsi="Calibri"/>
          <w:sz w:val="22"/>
          <w:szCs w:val="22"/>
        </w:rPr>
      </w:pPr>
      <w:r>
        <w:rPr>
          <w:rFonts w:ascii="Calibri" w:hAnsi="Calibri"/>
          <w:sz w:val="22"/>
          <w:szCs w:val="22"/>
        </w:rPr>
        <w:t>Introductie</w:t>
      </w:r>
      <w:r w:rsidR="000A6BE2" w:rsidRPr="005C46F9">
        <w:rPr>
          <w:rFonts w:ascii="Calibri" w:hAnsi="Calibri"/>
          <w:sz w:val="22"/>
          <w:szCs w:val="22"/>
        </w:rPr>
        <w:t xml:space="preserve"> vakken</w:t>
      </w:r>
      <w:r w:rsidR="0037429F" w:rsidRPr="005C46F9">
        <w:rPr>
          <w:rFonts w:ascii="Calibri" w:hAnsi="Calibri"/>
          <w:sz w:val="22"/>
          <w:szCs w:val="22"/>
        </w:rPr>
        <w:tab/>
        <w:t>1</w:t>
      </w:r>
      <w:r w:rsidR="001375DE">
        <w:rPr>
          <w:rFonts w:ascii="Calibri" w:hAnsi="Calibri"/>
          <w:sz w:val="22"/>
          <w:szCs w:val="22"/>
        </w:rPr>
        <w:t>3</w:t>
      </w:r>
    </w:p>
    <w:p w14:paraId="5043CB0F" w14:textId="77777777" w:rsidR="00AA0752" w:rsidRPr="005C46F9" w:rsidRDefault="00AA0752" w:rsidP="00F7022F">
      <w:pPr>
        <w:tabs>
          <w:tab w:val="left" w:pos="567"/>
          <w:tab w:val="left" w:leader="dot" w:pos="8789"/>
        </w:tabs>
        <w:rPr>
          <w:rFonts w:ascii="Calibri" w:hAnsi="Calibri"/>
          <w:sz w:val="22"/>
          <w:szCs w:val="22"/>
        </w:rPr>
      </w:pPr>
    </w:p>
    <w:p w14:paraId="07459315" w14:textId="77777777" w:rsidR="00277E0E" w:rsidRPr="005C46F9" w:rsidRDefault="00277E0E" w:rsidP="00F7022F">
      <w:pPr>
        <w:tabs>
          <w:tab w:val="left" w:pos="567"/>
          <w:tab w:val="left" w:leader="dot" w:pos="8789"/>
        </w:tabs>
        <w:rPr>
          <w:rFonts w:ascii="Calibri" w:hAnsi="Calibri"/>
          <w:sz w:val="22"/>
          <w:szCs w:val="22"/>
        </w:rPr>
      </w:pPr>
    </w:p>
    <w:p w14:paraId="504A0E44" w14:textId="1C58434B" w:rsidR="000F7F0A" w:rsidRDefault="000F7F0A" w:rsidP="00F7022F">
      <w:pPr>
        <w:tabs>
          <w:tab w:val="left" w:leader="dot" w:pos="7938"/>
        </w:tabs>
        <w:rPr>
          <w:rFonts w:ascii="Calibri" w:hAnsi="Calibri"/>
          <w:sz w:val="22"/>
          <w:szCs w:val="22"/>
        </w:rPr>
      </w:pPr>
    </w:p>
    <w:p w14:paraId="4413038E" w14:textId="77777777" w:rsidR="000F7F0A" w:rsidRPr="000F7F0A" w:rsidRDefault="000F7F0A" w:rsidP="000F7F0A">
      <w:pPr>
        <w:rPr>
          <w:rFonts w:ascii="Calibri" w:hAnsi="Calibri"/>
          <w:sz w:val="22"/>
          <w:szCs w:val="22"/>
        </w:rPr>
      </w:pPr>
    </w:p>
    <w:p w14:paraId="413CD762" w14:textId="77777777" w:rsidR="000F7F0A" w:rsidRPr="000F7F0A" w:rsidRDefault="000F7F0A" w:rsidP="000F7F0A">
      <w:pPr>
        <w:rPr>
          <w:rFonts w:ascii="Calibri" w:hAnsi="Calibri"/>
          <w:sz w:val="22"/>
          <w:szCs w:val="22"/>
        </w:rPr>
      </w:pPr>
    </w:p>
    <w:p w14:paraId="13B59A1A" w14:textId="77777777" w:rsidR="000F7F0A" w:rsidRPr="000F7F0A" w:rsidRDefault="000F7F0A" w:rsidP="000F7F0A">
      <w:pPr>
        <w:rPr>
          <w:rFonts w:ascii="Calibri" w:hAnsi="Calibri"/>
          <w:sz w:val="22"/>
          <w:szCs w:val="22"/>
        </w:rPr>
      </w:pPr>
    </w:p>
    <w:p w14:paraId="59402F35" w14:textId="77777777" w:rsidR="000F7F0A" w:rsidRPr="000F7F0A" w:rsidRDefault="000F7F0A" w:rsidP="000F7F0A">
      <w:pPr>
        <w:rPr>
          <w:rFonts w:ascii="Calibri" w:hAnsi="Calibri"/>
          <w:sz w:val="22"/>
          <w:szCs w:val="22"/>
        </w:rPr>
      </w:pPr>
    </w:p>
    <w:p w14:paraId="0FC6A5A9" w14:textId="77777777" w:rsidR="000F7F0A" w:rsidRPr="000F7F0A" w:rsidRDefault="000F7F0A" w:rsidP="000F7F0A">
      <w:pPr>
        <w:rPr>
          <w:rFonts w:ascii="Calibri" w:hAnsi="Calibri"/>
          <w:sz w:val="22"/>
          <w:szCs w:val="22"/>
        </w:rPr>
      </w:pPr>
    </w:p>
    <w:p w14:paraId="431552E6" w14:textId="77777777" w:rsidR="000F7F0A" w:rsidRPr="000F7F0A" w:rsidRDefault="000F7F0A" w:rsidP="000F7F0A">
      <w:pPr>
        <w:rPr>
          <w:rFonts w:ascii="Calibri" w:hAnsi="Calibri"/>
          <w:sz w:val="22"/>
          <w:szCs w:val="22"/>
        </w:rPr>
      </w:pPr>
    </w:p>
    <w:p w14:paraId="18ADE276" w14:textId="77777777" w:rsidR="000F7F0A" w:rsidRPr="000F7F0A" w:rsidRDefault="000F7F0A" w:rsidP="000F7F0A">
      <w:pPr>
        <w:rPr>
          <w:rFonts w:ascii="Calibri" w:hAnsi="Calibri"/>
          <w:sz w:val="22"/>
          <w:szCs w:val="22"/>
        </w:rPr>
      </w:pPr>
    </w:p>
    <w:p w14:paraId="576BDDFE" w14:textId="77777777" w:rsidR="000F7F0A" w:rsidRPr="000F7F0A" w:rsidRDefault="000F7F0A" w:rsidP="000F7F0A">
      <w:pPr>
        <w:rPr>
          <w:rFonts w:ascii="Calibri" w:hAnsi="Calibri"/>
          <w:sz w:val="22"/>
          <w:szCs w:val="22"/>
        </w:rPr>
      </w:pPr>
    </w:p>
    <w:p w14:paraId="341751DB" w14:textId="77777777" w:rsidR="000F7F0A" w:rsidRPr="000F7F0A" w:rsidRDefault="000F7F0A" w:rsidP="000F7F0A">
      <w:pPr>
        <w:rPr>
          <w:rFonts w:ascii="Calibri" w:hAnsi="Calibri"/>
          <w:sz w:val="22"/>
          <w:szCs w:val="22"/>
        </w:rPr>
      </w:pPr>
    </w:p>
    <w:p w14:paraId="4B765227" w14:textId="77777777" w:rsidR="000F7F0A" w:rsidRPr="000F7F0A" w:rsidRDefault="000F7F0A" w:rsidP="000F7F0A">
      <w:pPr>
        <w:rPr>
          <w:rFonts w:ascii="Calibri" w:hAnsi="Calibri"/>
          <w:sz w:val="22"/>
          <w:szCs w:val="22"/>
        </w:rPr>
      </w:pPr>
    </w:p>
    <w:p w14:paraId="003E2432" w14:textId="77777777" w:rsidR="000F7F0A" w:rsidRPr="000F7F0A" w:rsidRDefault="000F7F0A" w:rsidP="000F7F0A">
      <w:pPr>
        <w:rPr>
          <w:rFonts w:ascii="Calibri" w:hAnsi="Calibri"/>
          <w:sz w:val="22"/>
          <w:szCs w:val="22"/>
        </w:rPr>
      </w:pPr>
    </w:p>
    <w:p w14:paraId="5D28415F" w14:textId="77777777" w:rsidR="000F7F0A" w:rsidRPr="000F7F0A" w:rsidRDefault="000F7F0A" w:rsidP="000F7F0A">
      <w:pPr>
        <w:rPr>
          <w:rFonts w:ascii="Calibri" w:hAnsi="Calibri"/>
          <w:sz w:val="22"/>
          <w:szCs w:val="22"/>
        </w:rPr>
      </w:pPr>
    </w:p>
    <w:p w14:paraId="5842AD89" w14:textId="77777777" w:rsidR="000F7F0A" w:rsidRPr="000F7F0A" w:rsidRDefault="000F7F0A" w:rsidP="000F7F0A">
      <w:pPr>
        <w:rPr>
          <w:rFonts w:ascii="Calibri" w:hAnsi="Calibri"/>
          <w:sz w:val="22"/>
          <w:szCs w:val="22"/>
        </w:rPr>
      </w:pPr>
    </w:p>
    <w:p w14:paraId="03334A8E" w14:textId="77777777" w:rsidR="000F7F0A" w:rsidRPr="000F7F0A" w:rsidRDefault="000F7F0A" w:rsidP="000F7F0A">
      <w:pPr>
        <w:rPr>
          <w:rFonts w:ascii="Calibri" w:hAnsi="Calibri"/>
          <w:sz w:val="22"/>
          <w:szCs w:val="22"/>
        </w:rPr>
      </w:pPr>
    </w:p>
    <w:p w14:paraId="196536EB" w14:textId="77777777" w:rsidR="000F7F0A" w:rsidRPr="000F7F0A" w:rsidRDefault="000F7F0A" w:rsidP="000F7F0A">
      <w:pPr>
        <w:rPr>
          <w:rFonts w:ascii="Calibri" w:hAnsi="Calibri"/>
          <w:sz w:val="22"/>
          <w:szCs w:val="22"/>
        </w:rPr>
      </w:pPr>
    </w:p>
    <w:p w14:paraId="0F52B438" w14:textId="77777777" w:rsidR="000F7F0A" w:rsidRPr="000F7F0A" w:rsidRDefault="000F7F0A" w:rsidP="000F7F0A">
      <w:pPr>
        <w:rPr>
          <w:rFonts w:ascii="Calibri" w:hAnsi="Calibri"/>
          <w:sz w:val="22"/>
          <w:szCs w:val="22"/>
        </w:rPr>
      </w:pPr>
    </w:p>
    <w:p w14:paraId="7546E224" w14:textId="77777777" w:rsidR="000F7F0A" w:rsidRPr="000F7F0A" w:rsidRDefault="000F7F0A" w:rsidP="000F7F0A">
      <w:pPr>
        <w:rPr>
          <w:rFonts w:ascii="Calibri" w:hAnsi="Calibri"/>
          <w:sz w:val="22"/>
          <w:szCs w:val="22"/>
        </w:rPr>
      </w:pPr>
    </w:p>
    <w:p w14:paraId="185393CE" w14:textId="207AAEE2" w:rsidR="00686592" w:rsidRPr="00240C88" w:rsidRDefault="00686592" w:rsidP="00F7022F">
      <w:pPr>
        <w:tabs>
          <w:tab w:val="left" w:leader="dot" w:pos="7938"/>
        </w:tabs>
        <w:rPr>
          <w:rFonts w:ascii="Calibri" w:hAnsi="Calibri"/>
          <w:bCs/>
          <w:sz w:val="22"/>
          <w:szCs w:val="22"/>
        </w:rPr>
      </w:pPr>
      <w:r w:rsidRPr="00240C88">
        <w:rPr>
          <w:rFonts w:ascii="Calibri" w:hAnsi="Calibri"/>
          <w:bCs/>
          <w:sz w:val="22"/>
          <w:szCs w:val="22"/>
        </w:rPr>
        <w:t>Beste leerling, beste ouders,</w:t>
      </w:r>
    </w:p>
    <w:p w14:paraId="6DFB9E20" w14:textId="77777777" w:rsidR="004F3E22" w:rsidRPr="005C46F9" w:rsidRDefault="004F3E22" w:rsidP="00F7022F">
      <w:pPr>
        <w:tabs>
          <w:tab w:val="left" w:leader="dot" w:pos="7938"/>
        </w:tabs>
        <w:rPr>
          <w:rFonts w:ascii="Calibri" w:hAnsi="Calibri"/>
          <w:sz w:val="22"/>
          <w:szCs w:val="22"/>
        </w:rPr>
      </w:pPr>
    </w:p>
    <w:p w14:paraId="4C262FC3" w14:textId="3EED8789" w:rsidR="00DD3FA6" w:rsidRPr="005C46F9" w:rsidRDefault="008F431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Pr>
          <w:rFonts w:ascii="Calibri" w:hAnsi="Calibri"/>
          <w:sz w:val="22"/>
          <w:szCs w:val="22"/>
        </w:rPr>
        <w:t>Alle</w:t>
      </w:r>
      <w:r w:rsidR="00DD3FA6" w:rsidRPr="005C46F9">
        <w:rPr>
          <w:rFonts w:ascii="Calibri" w:hAnsi="Calibri"/>
          <w:sz w:val="22"/>
          <w:szCs w:val="22"/>
        </w:rPr>
        <w:t xml:space="preserve"> leerlingen in de derde klas </w:t>
      </w:r>
      <w:r>
        <w:rPr>
          <w:rFonts w:ascii="Calibri" w:hAnsi="Calibri"/>
          <w:sz w:val="22"/>
          <w:szCs w:val="22"/>
        </w:rPr>
        <w:t xml:space="preserve">van de havo kiezen </w:t>
      </w:r>
      <w:r w:rsidR="00DD3FA6" w:rsidRPr="005C46F9">
        <w:rPr>
          <w:rFonts w:ascii="Calibri" w:hAnsi="Calibri"/>
          <w:sz w:val="22"/>
          <w:szCs w:val="22"/>
        </w:rPr>
        <w:t xml:space="preserve">een profiel. </w:t>
      </w:r>
      <w:r w:rsidR="00587523">
        <w:rPr>
          <w:rFonts w:ascii="Calibri" w:hAnsi="Calibri"/>
          <w:sz w:val="22"/>
          <w:szCs w:val="22"/>
        </w:rPr>
        <w:t>Deze keuze wordt dit jaar gemaakt op</w:t>
      </w:r>
      <w:r w:rsidR="004B654E">
        <w:rPr>
          <w:rFonts w:ascii="Calibri" w:hAnsi="Calibri"/>
          <w:sz w:val="22"/>
          <w:szCs w:val="22"/>
        </w:rPr>
        <w:t xml:space="preserve"> </w:t>
      </w:r>
      <w:r w:rsidR="00906E56">
        <w:rPr>
          <w:rFonts w:ascii="Calibri" w:hAnsi="Calibri"/>
          <w:sz w:val="22"/>
          <w:szCs w:val="22"/>
        </w:rPr>
        <w:t xml:space="preserve">dinsdag </w:t>
      </w:r>
      <w:r w:rsidR="00701462">
        <w:rPr>
          <w:rFonts w:ascii="Calibri" w:hAnsi="Calibri"/>
          <w:sz w:val="22"/>
          <w:szCs w:val="22"/>
        </w:rPr>
        <w:t>14 januari 2</w:t>
      </w:r>
      <w:r w:rsidR="005B02E6">
        <w:rPr>
          <w:rFonts w:ascii="Calibri" w:hAnsi="Calibri"/>
          <w:sz w:val="22"/>
          <w:szCs w:val="22"/>
        </w:rPr>
        <w:t>025</w:t>
      </w:r>
      <w:r w:rsidR="00587523">
        <w:rPr>
          <w:rFonts w:ascii="Calibri" w:hAnsi="Calibri"/>
          <w:sz w:val="22"/>
          <w:szCs w:val="22"/>
        </w:rPr>
        <w:t xml:space="preserve">. </w:t>
      </w:r>
      <w:r w:rsidR="00DD3FA6" w:rsidRPr="005C46F9">
        <w:rPr>
          <w:rFonts w:ascii="Calibri" w:hAnsi="Calibri"/>
          <w:sz w:val="22"/>
          <w:szCs w:val="22"/>
        </w:rPr>
        <w:t>Met dit boekje bieden wij aanvullende informatie ov</w:t>
      </w:r>
      <w:r w:rsidR="00934ABA" w:rsidRPr="005C46F9">
        <w:rPr>
          <w:rFonts w:ascii="Calibri" w:hAnsi="Calibri"/>
          <w:sz w:val="22"/>
          <w:szCs w:val="22"/>
        </w:rPr>
        <w:t>er de keuzemogelijkheden die jullie</w:t>
      </w:r>
      <w:r w:rsidR="00DD3FA6" w:rsidRPr="005C46F9">
        <w:rPr>
          <w:rFonts w:ascii="Calibri" w:hAnsi="Calibri"/>
          <w:sz w:val="22"/>
          <w:szCs w:val="22"/>
        </w:rPr>
        <w:t xml:space="preserve"> hierbij hebben en de consequenties die bepaalde keuzes hebben op bijvoorbeeld een toekomstige studie of beroep. </w:t>
      </w:r>
    </w:p>
    <w:p w14:paraId="70DF9E56" w14:textId="77777777" w:rsidR="00DD3FA6" w:rsidRPr="005C46F9" w:rsidRDefault="00DD3FA6"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4228DC0" w14:textId="41641525" w:rsidR="00DD3FA6" w:rsidRPr="005C46F9" w:rsidRDefault="00934ABA"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Kiezen op H</w:t>
      </w:r>
      <w:r w:rsidR="00DD3FA6" w:rsidRPr="005C46F9">
        <w:rPr>
          <w:rFonts w:ascii="Calibri" w:hAnsi="Calibri"/>
          <w:sz w:val="22"/>
          <w:szCs w:val="22"/>
        </w:rPr>
        <w:t>et Schoter is een samenspel tussen de leerling, ouders, de mentor</w:t>
      </w:r>
      <w:r w:rsidR="00D26A2A">
        <w:rPr>
          <w:rFonts w:ascii="Calibri" w:hAnsi="Calibri"/>
          <w:sz w:val="22"/>
          <w:szCs w:val="22"/>
        </w:rPr>
        <w:t xml:space="preserve">, </w:t>
      </w:r>
      <w:r w:rsidR="00DD3FA6" w:rsidRPr="005C46F9">
        <w:rPr>
          <w:rFonts w:ascii="Calibri" w:hAnsi="Calibri"/>
          <w:sz w:val="22"/>
          <w:szCs w:val="22"/>
        </w:rPr>
        <w:t>de vakdocent</w:t>
      </w:r>
      <w:r w:rsidR="00D26A2A">
        <w:rPr>
          <w:rFonts w:ascii="Calibri" w:hAnsi="Calibri"/>
          <w:sz w:val="22"/>
          <w:szCs w:val="22"/>
        </w:rPr>
        <w:t>en</w:t>
      </w:r>
      <w:r w:rsidR="00DA4D22">
        <w:rPr>
          <w:rFonts w:ascii="Calibri" w:hAnsi="Calibri"/>
          <w:sz w:val="22"/>
          <w:szCs w:val="22"/>
        </w:rPr>
        <w:t>, externe partijen</w:t>
      </w:r>
      <w:r w:rsidR="00DD3FA6" w:rsidRPr="005C46F9">
        <w:rPr>
          <w:rFonts w:ascii="Calibri" w:hAnsi="Calibri"/>
          <w:sz w:val="22"/>
          <w:szCs w:val="22"/>
        </w:rPr>
        <w:t xml:space="preserve"> en de decaan. Leerlingen worden gestimuleerd om tot een bewuste en persoonlijk passende keuze te komen. Dit keuzeproces wordt ondersteund door het vak Loopbaanoriëntatie en –Begeleiding (LOB</w:t>
      </w:r>
      <w:r w:rsidR="00190B01" w:rsidRPr="005C46F9">
        <w:rPr>
          <w:rFonts w:ascii="Calibri" w:hAnsi="Calibri"/>
          <w:sz w:val="22"/>
          <w:szCs w:val="22"/>
        </w:rPr>
        <w:t xml:space="preserve">). </w:t>
      </w:r>
      <w:r w:rsidR="00DD3FA6" w:rsidRPr="005C46F9">
        <w:rPr>
          <w:rFonts w:ascii="Calibri" w:hAnsi="Calibri"/>
          <w:sz w:val="22"/>
          <w:szCs w:val="22"/>
        </w:rPr>
        <w:t xml:space="preserve">    </w:t>
      </w:r>
    </w:p>
    <w:p w14:paraId="44E871BC" w14:textId="77777777" w:rsidR="00DD3FA6" w:rsidRPr="005C46F9" w:rsidRDefault="00DD3FA6"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14E55632" w14:textId="77777777" w:rsidR="00DD3FA6" w:rsidRPr="005C46F9" w:rsidRDefault="00DD3FA6"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 xml:space="preserve">Veel succes bij het maken van deze keuze! </w:t>
      </w:r>
    </w:p>
    <w:p w14:paraId="144A5D23" w14:textId="77777777" w:rsidR="00DD3FA6" w:rsidRPr="005C46F9" w:rsidRDefault="00DD3FA6"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2495E494" w14:textId="43122ED7" w:rsidR="00DD3FA6" w:rsidRPr="00EB6F24" w:rsidRDefault="008773B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r>
        <w:rPr>
          <w:rFonts w:ascii="Calibri" w:hAnsi="Calibri"/>
          <w:sz w:val="22"/>
          <w:szCs w:val="22"/>
          <w:lang w:val="en-US"/>
        </w:rPr>
        <w:t>Lotte van Houten</w:t>
      </w:r>
    </w:p>
    <w:p w14:paraId="6E8E11F9" w14:textId="77777777" w:rsidR="00DD3FA6" w:rsidRPr="005C46F9" w:rsidRDefault="00F44A2F"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r w:rsidRPr="005C46F9">
        <w:rPr>
          <w:rFonts w:ascii="Calibri" w:hAnsi="Calibri"/>
          <w:sz w:val="22"/>
          <w:szCs w:val="22"/>
          <w:lang w:val="en-US"/>
        </w:rPr>
        <w:t>d</w:t>
      </w:r>
      <w:r w:rsidR="00DD3FA6" w:rsidRPr="005C46F9">
        <w:rPr>
          <w:rFonts w:ascii="Calibri" w:hAnsi="Calibri"/>
          <w:sz w:val="22"/>
          <w:szCs w:val="22"/>
          <w:lang w:val="en-US"/>
        </w:rPr>
        <w:t xml:space="preserve">ecaan tto, atheneum, havo, mavo </w:t>
      </w:r>
    </w:p>
    <w:p w14:paraId="1E9F8FE8" w14:textId="40747E68" w:rsidR="00DD3FA6" w:rsidRPr="005C46F9" w:rsidRDefault="008773B7"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r>
        <w:rPr>
          <w:rFonts w:ascii="Calibri" w:hAnsi="Calibri"/>
          <w:sz w:val="22"/>
          <w:szCs w:val="22"/>
          <w:lang w:val="en-US"/>
        </w:rPr>
        <w:t>l</w:t>
      </w:r>
      <w:r w:rsidR="00DD3FA6" w:rsidRPr="005C46F9">
        <w:rPr>
          <w:rFonts w:ascii="Calibri" w:hAnsi="Calibri"/>
          <w:sz w:val="22"/>
          <w:szCs w:val="22"/>
          <w:lang w:val="en-US"/>
        </w:rPr>
        <w:t>.</w:t>
      </w:r>
      <w:r>
        <w:rPr>
          <w:rFonts w:ascii="Calibri" w:hAnsi="Calibri"/>
          <w:sz w:val="22"/>
          <w:szCs w:val="22"/>
          <w:lang w:val="en-US"/>
        </w:rPr>
        <w:t>vanhouten</w:t>
      </w:r>
      <w:r w:rsidR="00DD3FA6" w:rsidRPr="005C46F9">
        <w:rPr>
          <w:rFonts w:ascii="Calibri" w:hAnsi="Calibri"/>
          <w:sz w:val="22"/>
          <w:szCs w:val="22"/>
          <w:lang w:val="en-US"/>
        </w:rPr>
        <w:t>@schoter.nl</w:t>
      </w:r>
    </w:p>
    <w:p w14:paraId="156949ED" w14:textId="77777777" w:rsidR="00DD3FA6" w:rsidRPr="00EB6F24" w:rsidRDefault="00190B01"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r w:rsidRPr="00EB6F24">
        <w:rPr>
          <w:rFonts w:ascii="Calibri" w:hAnsi="Calibri"/>
          <w:sz w:val="22"/>
          <w:szCs w:val="22"/>
          <w:lang w:val="en-US"/>
        </w:rPr>
        <w:t>Kamer 320</w:t>
      </w:r>
    </w:p>
    <w:p w14:paraId="738610EB"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637805D2"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463F29E8"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3B7B4B86"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3A0FF5F2"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5630AD66" w14:textId="77777777" w:rsidR="00686592" w:rsidRPr="00EB6F24"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r w:rsidRPr="00EB6F24">
        <w:rPr>
          <w:rFonts w:ascii="Calibri" w:hAnsi="Calibri"/>
          <w:sz w:val="22"/>
          <w:szCs w:val="22"/>
          <w:lang w:val="en-US"/>
        </w:rPr>
        <w:tab/>
      </w:r>
    </w:p>
    <w:p w14:paraId="61829076" w14:textId="77777777" w:rsidR="00686592" w:rsidRPr="00EB6F24" w:rsidRDefault="00686592" w:rsidP="00F7022F">
      <w:pPr>
        <w:pStyle w:val="Koptekst"/>
        <w:tabs>
          <w:tab w:val="clear" w:pos="4536"/>
          <w:tab w:val="clear" w:pos="9072"/>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2BA226A1" w14:textId="77777777" w:rsidR="00AF2B92" w:rsidRPr="00EB6F24" w:rsidRDefault="00AF2B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17AD93B2" w14:textId="77777777" w:rsidR="00AF2B92" w:rsidRPr="00EB6F24" w:rsidRDefault="00AF2B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0DE4B5B7" w14:textId="77777777" w:rsidR="00AF2B92" w:rsidRPr="00EB6F24" w:rsidRDefault="00AF2B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66204FF1" w14:textId="77777777" w:rsidR="00AF2B92" w:rsidRPr="00EB6F24" w:rsidRDefault="00AF2B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en-US"/>
        </w:rPr>
      </w:pPr>
    </w:p>
    <w:p w14:paraId="7CD829A7" w14:textId="77777777" w:rsidR="00686592" w:rsidRPr="005C46F9" w:rsidRDefault="00DB27A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r w:rsidRPr="002C31B0">
        <w:rPr>
          <w:rFonts w:ascii="Calibri" w:hAnsi="Calibri"/>
          <w:b/>
          <w:sz w:val="22"/>
          <w:szCs w:val="22"/>
        </w:rPr>
        <w:br w:type="page"/>
      </w:r>
      <w:r w:rsidR="00686592" w:rsidRPr="005C46F9">
        <w:rPr>
          <w:rFonts w:ascii="Calibri" w:hAnsi="Calibri"/>
          <w:b/>
          <w:sz w:val="28"/>
          <w:szCs w:val="28"/>
        </w:rPr>
        <w:lastRenderedPageBreak/>
        <w:t>Algemeen</w:t>
      </w:r>
    </w:p>
    <w:p w14:paraId="2DBF0D7D"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b/>
          <w:sz w:val="22"/>
          <w:szCs w:val="22"/>
        </w:rPr>
      </w:pPr>
    </w:p>
    <w:p w14:paraId="3611C106" w14:textId="77777777" w:rsidR="00686592" w:rsidRPr="005C46F9" w:rsidRDefault="00686592" w:rsidP="00F7022F">
      <w:pPr>
        <w:pStyle w:val="Kop5"/>
        <w:jc w:val="left"/>
        <w:rPr>
          <w:rFonts w:ascii="Calibri" w:hAnsi="Calibri"/>
          <w:sz w:val="22"/>
          <w:szCs w:val="22"/>
        </w:rPr>
      </w:pPr>
      <w:r w:rsidRPr="005C46F9">
        <w:rPr>
          <w:rFonts w:ascii="Calibri" w:hAnsi="Calibri"/>
          <w:sz w:val="22"/>
          <w:szCs w:val="22"/>
        </w:rPr>
        <w:t>Profielen</w:t>
      </w:r>
    </w:p>
    <w:p w14:paraId="4A021242" w14:textId="7788A857" w:rsidR="000F5DAC" w:rsidRPr="005C46F9" w:rsidRDefault="00BD7CC4" w:rsidP="007A4F69">
      <w:pPr>
        <w:rPr>
          <w:rFonts w:ascii="Calibri" w:hAnsi="Calibri"/>
          <w:sz w:val="22"/>
          <w:szCs w:val="22"/>
        </w:rPr>
      </w:pPr>
      <w:r w:rsidRPr="19B473F0">
        <w:rPr>
          <w:rFonts w:ascii="Calibri" w:hAnsi="Calibri"/>
          <w:sz w:val="22"/>
          <w:szCs w:val="22"/>
        </w:rPr>
        <w:t xml:space="preserve">In </w:t>
      </w:r>
      <w:r w:rsidR="007A4F69" w:rsidRPr="19B473F0">
        <w:rPr>
          <w:rFonts w:ascii="Calibri" w:hAnsi="Calibri"/>
          <w:sz w:val="22"/>
          <w:szCs w:val="22"/>
        </w:rPr>
        <w:t>3 havo kiezen leerlingen een profiel</w:t>
      </w:r>
      <w:r w:rsidRPr="19B473F0">
        <w:rPr>
          <w:rFonts w:ascii="Calibri" w:hAnsi="Calibri"/>
          <w:sz w:val="22"/>
          <w:szCs w:val="22"/>
        </w:rPr>
        <w:t xml:space="preserve">. De profielen bestaan </w:t>
      </w:r>
      <w:r w:rsidR="003962DD" w:rsidRPr="19B473F0">
        <w:rPr>
          <w:rFonts w:ascii="Calibri" w:hAnsi="Calibri"/>
          <w:sz w:val="22"/>
          <w:szCs w:val="22"/>
        </w:rPr>
        <w:t>uit</w:t>
      </w:r>
      <w:r w:rsidR="000F5DAC" w:rsidRPr="19B473F0">
        <w:rPr>
          <w:rFonts w:ascii="Calibri" w:hAnsi="Calibri"/>
          <w:sz w:val="22"/>
          <w:szCs w:val="22"/>
        </w:rPr>
        <w:t xml:space="preserve"> een gemeenschappelijk deel,</w:t>
      </w:r>
      <w:r w:rsidR="003962DD" w:rsidRPr="19B473F0">
        <w:rPr>
          <w:rFonts w:ascii="Calibri" w:hAnsi="Calibri"/>
          <w:sz w:val="22"/>
          <w:szCs w:val="22"/>
        </w:rPr>
        <w:t xml:space="preserve"> een profieldeel</w:t>
      </w:r>
      <w:r w:rsidR="00FF1DA9" w:rsidRPr="19B473F0">
        <w:rPr>
          <w:rFonts w:ascii="Calibri" w:hAnsi="Calibri"/>
          <w:sz w:val="22"/>
          <w:szCs w:val="22"/>
        </w:rPr>
        <w:t>, een keuze examenvak en</w:t>
      </w:r>
      <w:r w:rsidR="15B84DCA" w:rsidRPr="19B473F0">
        <w:rPr>
          <w:rFonts w:ascii="Calibri" w:hAnsi="Calibri"/>
          <w:sz w:val="22"/>
          <w:szCs w:val="22"/>
        </w:rPr>
        <w:t xml:space="preserve"> – indien gewenst - </w:t>
      </w:r>
      <w:r w:rsidR="00FF1DA9" w:rsidRPr="19B473F0">
        <w:rPr>
          <w:rFonts w:ascii="Calibri" w:hAnsi="Calibri"/>
          <w:sz w:val="22"/>
          <w:szCs w:val="22"/>
        </w:rPr>
        <w:t>een examenvak in het vrije deel</w:t>
      </w:r>
      <w:r w:rsidR="00D955CC" w:rsidRPr="19B473F0">
        <w:rPr>
          <w:rFonts w:ascii="Calibri" w:hAnsi="Calibri"/>
          <w:sz w:val="22"/>
          <w:szCs w:val="22"/>
        </w:rPr>
        <w:t>.</w:t>
      </w:r>
      <w:r w:rsidR="00190B01" w:rsidRPr="19B473F0">
        <w:rPr>
          <w:rFonts w:ascii="Calibri" w:hAnsi="Calibri"/>
          <w:sz w:val="22"/>
          <w:szCs w:val="22"/>
        </w:rPr>
        <w:t xml:space="preserve"> </w:t>
      </w:r>
    </w:p>
    <w:p w14:paraId="6B62F1B3" w14:textId="77777777" w:rsidR="003962DD" w:rsidRPr="005C46F9" w:rsidRDefault="003962DD" w:rsidP="00F7022F">
      <w:pPr>
        <w:rPr>
          <w:rFonts w:ascii="Calibri" w:hAnsi="Calibri"/>
          <w:sz w:val="22"/>
          <w:szCs w:val="22"/>
        </w:rPr>
      </w:pPr>
    </w:p>
    <w:p w14:paraId="1636A6F4" w14:textId="77777777" w:rsidR="00686592" w:rsidRPr="005C46F9" w:rsidRDefault="00686592" w:rsidP="00F7022F">
      <w:pPr>
        <w:rPr>
          <w:rFonts w:ascii="Calibri" w:hAnsi="Calibri"/>
          <w:bCs/>
          <w:sz w:val="22"/>
          <w:szCs w:val="22"/>
          <w:u w:val="single"/>
        </w:rPr>
      </w:pPr>
      <w:r w:rsidRPr="005C46F9">
        <w:rPr>
          <w:rFonts w:ascii="Calibri" w:hAnsi="Calibri"/>
          <w:bCs/>
          <w:sz w:val="22"/>
          <w:szCs w:val="22"/>
          <w:u w:val="single"/>
        </w:rPr>
        <w:t>Gemeenschappelijk deel</w:t>
      </w:r>
    </w:p>
    <w:p w14:paraId="323C758B" w14:textId="77777777" w:rsidR="00686592" w:rsidRPr="005C46F9" w:rsidRDefault="007A4F69" w:rsidP="007A4F69">
      <w:pPr>
        <w:rPr>
          <w:rFonts w:ascii="Calibri" w:hAnsi="Calibri"/>
          <w:sz w:val="22"/>
          <w:szCs w:val="22"/>
        </w:rPr>
      </w:pPr>
      <w:r>
        <w:rPr>
          <w:rFonts w:ascii="Calibri" w:hAnsi="Calibri"/>
          <w:sz w:val="22"/>
          <w:szCs w:val="22"/>
        </w:rPr>
        <w:t xml:space="preserve">Het gemeenschappelijk deel bestaat uit </w:t>
      </w:r>
      <w:r w:rsidR="00686592" w:rsidRPr="005C46F9">
        <w:rPr>
          <w:rFonts w:ascii="Calibri" w:hAnsi="Calibri"/>
          <w:sz w:val="22"/>
          <w:szCs w:val="22"/>
        </w:rPr>
        <w:t>een pakket van algemeen vormende vakken</w:t>
      </w:r>
      <w:r w:rsidR="0008040C" w:rsidRPr="005C46F9">
        <w:rPr>
          <w:rFonts w:ascii="Calibri" w:hAnsi="Calibri"/>
          <w:sz w:val="22"/>
          <w:szCs w:val="22"/>
        </w:rPr>
        <w:t>. Voor de</w:t>
      </w:r>
      <w:r w:rsidR="00686592" w:rsidRPr="005C46F9">
        <w:rPr>
          <w:rFonts w:ascii="Calibri" w:hAnsi="Calibri"/>
          <w:sz w:val="22"/>
          <w:szCs w:val="22"/>
        </w:rPr>
        <w:t xml:space="preserve"> havo bestaat het gemeenschappelijke deel uit </w:t>
      </w:r>
      <w:r w:rsidR="000F5DAC" w:rsidRPr="005C46F9">
        <w:rPr>
          <w:rFonts w:ascii="Calibri" w:hAnsi="Calibri"/>
          <w:sz w:val="22"/>
          <w:szCs w:val="22"/>
        </w:rPr>
        <w:t>de vakken</w:t>
      </w:r>
      <w:r w:rsidR="0056143C" w:rsidRPr="005C46F9">
        <w:rPr>
          <w:rFonts w:ascii="Calibri" w:hAnsi="Calibri"/>
          <w:sz w:val="22"/>
          <w:szCs w:val="22"/>
        </w:rPr>
        <w:t xml:space="preserve"> Nederlands, Engels,</w:t>
      </w:r>
      <w:r w:rsidR="000F5DAC" w:rsidRPr="005C46F9">
        <w:rPr>
          <w:rFonts w:ascii="Calibri" w:hAnsi="Calibri"/>
          <w:sz w:val="22"/>
          <w:szCs w:val="22"/>
        </w:rPr>
        <w:t xml:space="preserve"> C</w:t>
      </w:r>
      <w:r w:rsidR="00686592" w:rsidRPr="005C46F9">
        <w:rPr>
          <w:rFonts w:ascii="Calibri" w:hAnsi="Calibri"/>
          <w:sz w:val="22"/>
          <w:szCs w:val="22"/>
        </w:rPr>
        <w:t>u</w:t>
      </w:r>
      <w:r w:rsidR="000F5DAC" w:rsidRPr="005C46F9">
        <w:rPr>
          <w:rFonts w:ascii="Calibri" w:hAnsi="Calibri"/>
          <w:sz w:val="22"/>
          <w:szCs w:val="22"/>
        </w:rPr>
        <w:t>lturele en Kunstzinnige V</w:t>
      </w:r>
      <w:r w:rsidR="00A85CEA" w:rsidRPr="005C46F9">
        <w:rPr>
          <w:rFonts w:ascii="Calibri" w:hAnsi="Calibri"/>
          <w:sz w:val="22"/>
          <w:szCs w:val="22"/>
        </w:rPr>
        <w:t>orming</w:t>
      </w:r>
      <w:r w:rsidR="000F5DAC" w:rsidRPr="005C46F9">
        <w:rPr>
          <w:rFonts w:ascii="Calibri" w:hAnsi="Calibri"/>
          <w:sz w:val="22"/>
          <w:szCs w:val="22"/>
        </w:rPr>
        <w:t>, Lichamelijke O</w:t>
      </w:r>
      <w:r w:rsidR="00722073" w:rsidRPr="005C46F9">
        <w:rPr>
          <w:rFonts w:ascii="Calibri" w:hAnsi="Calibri"/>
          <w:sz w:val="22"/>
          <w:szCs w:val="22"/>
        </w:rPr>
        <w:t>pvoeding en</w:t>
      </w:r>
      <w:r w:rsidR="00686592" w:rsidRPr="005C46F9">
        <w:rPr>
          <w:rFonts w:ascii="Calibri" w:hAnsi="Calibri"/>
          <w:sz w:val="22"/>
          <w:szCs w:val="22"/>
        </w:rPr>
        <w:t xml:space="preserve"> </w:t>
      </w:r>
      <w:r w:rsidR="000F5DAC" w:rsidRPr="005C46F9">
        <w:rPr>
          <w:rFonts w:ascii="Calibri" w:hAnsi="Calibri"/>
          <w:sz w:val="22"/>
          <w:szCs w:val="22"/>
        </w:rPr>
        <w:t>M</w:t>
      </w:r>
      <w:r w:rsidR="0056143C" w:rsidRPr="005C46F9">
        <w:rPr>
          <w:rFonts w:ascii="Calibri" w:hAnsi="Calibri"/>
          <w:sz w:val="22"/>
          <w:szCs w:val="22"/>
        </w:rPr>
        <w:t>a</w:t>
      </w:r>
      <w:r w:rsidR="000F5DAC" w:rsidRPr="005C46F9">
        <w:rPr>
          <w:rFonts w:ascii="Calibri" w:hAnsi="Calibri"/>
          <w:sz w:val="22"/>
          <w:szCs w:val="22"/>
        </w:rPr>
        <w:t>atschappijleer. Het cijfer van M</w:t>
      </w:r>
      <w:r w:rsidR="0056143C" w:rsidRPr="005C46F9">
        <w:rPr>
          <w:rFonts w:ascii="Calibri" w:hAnsi="Calibri"/>
          <w:sz w:val="22"/>
          <w:szCs w:val="22"/>
        </w:rPr>
        <w:t>aatschappijleer wordt met het cijfer voor het profielwerkstuk</w:t>
      </w:r>
      <w:r w:rsidR="0056143C" w:rsidRPr="005C46F9">
        <w:rPr>
          <w:rFonts w:ascii="Calibri" w:hAnsi="Calibri"/>
          <w:b/>
          <w:sz w:val="22"/>
          <w:szCs w:val="22"/>
        </w:rPr>
        <w:t xml:space="preserve"> </w:t>
      </w:r>
      <w:r w:rsidR="00F44A2F" w:rsidRPr="005C46F9">
        <w:rPr>
          <w:rFonts w:ascii="Calibri" w:hAnsi="Calibri"/>
          <w:bCs/>
          <w:sz w:val="22"/>
          <w:szCs w:val="22"/>
        </w:rPr>
        <w:t xml:space="preserve">(dat </w:t>
      </w:r>
      <w:r w:rsidR="000F5DAC" w:rsidRPr="005C46F9">
        <w:rPr>
          <w:rFonts w:ascii="Calibri" w:hAnsi="Calibri"/>
          <w:bCs/>
          <w:sz w:val="22"/>
          <w:szCs w:val="22"/>
        </w:rPr>
        <w:t xml:space="preserve">wordt gemaakt in het laatste studiejaar) </w:t>
      </w:r>
      <w:r w:rsidR="00EB6F24">
        <w:rPr>
          <w:rFonts w:ascii="Calibri" w:hAnsi="Calibri"/>
          <w:bCs/>
          <w:sz w:val="22"/>
          <w:szCs w:val="22"/>
        </w:rPr>
        <w:t>en het cijfer voor Culturele en Kunstzinnige Vorming</w:t>
      </w:r>
      <w:r w:rsidR="0053296C">
        <w:rPr>
          <w:rFonts w:ascii="Calibri" w:hAnsi="Calibri"/>
          <w:bCs/>
          <w:sz w:val="22"/>
          <w:szCs w:val="22"/>
        </w:rPr>
        <w:t xml:space="preserve"> of Art &amp; Culture (TTO) </w:t>
      </w:r>
      <w:r w:rsidR="0056143C" w:rsidRPr="005C46F9">
        <w:rPr>
          <w:rFonts w:ascii="Calibri" w:hAnsi="Calibri"/>
          <w:sz w:val="22"/>
          <w:szCs w:val="22"/>
        </w:rPr>
        <w:t xml:space="preserve">gecombineerd tot </w:t>
      </w:r>
      <w:r w:rsidR="00F72DF5" w:rsidRPr="005C46F9">
        <w:rPr>
          <w:rFonts w:ascii="Calibri" w:hAnsi="Calibri" w:cs="Arial"/>
          <w:sz w:val="22"/>
          <w:szCs w:val="22"/>
        </w:rPr>
        <w:t>éé</w:t>
      </w:r>
      <w:r w:rsidR="00F72DF5" w:rsidRPr="005C46F9">
        <w:rPr>
          <w:rFonts w:ascii="Calibri" w:hAnsi="Calibri"/>
          <w:sz w:val="22"/>
          <w:szCs w:val="22"/>
        </w:rPr>
        <w:t>n cijfer.</w:t>
      </w:r>
      <w:r w:rsidR="000F5DAC" w:rsidRPr="005C46F9">
        <w:rPr>
          <w:rFonts w:ascii="Calibri" w:hAnsi="Calibri"/>
          <w:sz w:val="22"/>
          <w:szCs w:val="22"/>
        </w:rPr>
        <w:t xml:space="preserve"> </w:t>
      </w:r>
      <w:r w:rsidR="00686592" w:rsidRPr="005C46F9">
        <w:rPr>
          <w:rFonts w:ascii="Calibri" w:hAnsi="Calibri"/>
          <w:sz w:val="22"/>
          <w:szCs w:val="22"/>
        </w:rPr>
        <w:t xml:space="preserve">De inhoud van de verschillende vakken wordt </w:t>
      </w:r>
      <w:r w:rsidR="00DD3FA6" w:rsidRPr="005C46F9">
        <w:rPr>
          <w:rFonts w:ascii="Calibri" w:hAnsi="Calibri"/>
          <w:sz w:val="22"/>
          <w:szCs w:val="22"/>
        </w:rPr>
        <w:t>later</w:t>
      </w:r>
      <w:r w:rsidR="00686592" w:rsidRPr="005C46F9">
        <w:rPr>
          <w:rFonts w:ascii="Calibri" w:hAnsi="Calibri"/>
          <w:sz w:val="22"/>
          <w:szCs w:val="22"/>
        </w:rPr>
        <w:t xml:space="preserve"> in dit boekje beschreven.</w:t>
      </w:r>
    </w:p>
    <w:p w14:paraId="02F2C34E" w14:textId="77777777" w:rsidR="00B60A8A" w:rsidRPr="005C46F9" w:rsidRDefault="00B60A8A" w:rsidP="00F7022F">
      <w:pPr>
        <w:rPr>
          <w:rFonts w:ascii="Calibri" w:hAnsi="Calibri"/>
          <w:bCs/>
          <w:sz w:val="22"/>
          <w:szCs w:val="22"/>
          <w:u w:val="single"/>
        </w:rPr>
      </w:pPr>
    </w:p>
    <w:p w14:paraId="1F8D1FA2" w14:textId="77777777" w:rsidR="00686592" w:rsidRPr="005C46F9" w:rsidRDefault="00686592" w:rsidP="00F7022F">
      <w:pPr>
        <w:rPr>
          <w:rFonts w:ascii="Calibri" w:hAnsi="Calibri"/>
          <w:bCs/>
          <w:sz w:val="22"/>
          <w:szCs w:val="22"/>
          <w:u w:val="single"/>
        </w:rPr>
      </w:pPr>
      <w:r w:rsidRPr="005C46F9">
        <w:rPr>
          <w:rFonts w:ascii="Calibri" w:hAnsi="Calibri"/>
          <w:bCs/>
          <w:sz w:val="22"/>
          <w:szCs w:val="22"/>
          <w:u w:val="single"/>
        </w:rPr>
        <w:t>Profieldeel</w:t>
      </w:r>
    </w:p>
    <w:p w14:paraId="2153EEA0" w14:textId="77777777" w:rsidR="00A85CEA" w:rsidRPr="005C46F9" w:rsidRDefault="00686592" w:rsidP="00F7022F">
      <w:pPr>
        <w:rPr>
          <w:rFonts w:ascii="Calibri" w:hAnsi="Calibri"/>
          <w:sz w:val="22"/>
          <w:szCs w:val="22"/>
        </w:rPr>
      </w:pPr>
      <w:r w:rsidRPr="005C46F9">
        <w:rPr>
          <w:rFonts w:ascii="Calibri" w:hAnsi="Calibri"/>
          <w:sz w:val="22"/>
          <w:szCs w:val="22"/>
        </w:rPr>
        <w:t xml:space="preserve">Daarnaast kiest iedere leerling een </w:t>
      </w:r>
      <w:r w:rsidRPr="005C46F9">
        <w:rPr>
          <w:rFonts w:ascii="Calibri" w:hAnsi="Calibri"/>
          <w:bCs/>
          <w:sz w:val="22"/>
          <w:szCs w:val="22"/>
        </w:rPr>
        <w:t>profiel.</w:t>
      </w:r>
      <w:r w:rsidRPr="005C46F9">
        <w:rPr>
          <w:rFonts w:ascii="Calibri" w:hAnsi="Calibri"/>
          <w:sz w:val="22"/>
          <w:szCs w:val="22"/>
        </w:rPr>
        <w:t xml:space="preserve"> Een prof</w:t>
      </w:r>
      <w:r w:rsidR="000F5DAC" w:rsidRPr="005C46F9">
        <w:rPr>
          <w:rFonts w:ascii="Calibri" w:hAnsi="Calibri"/>
          <w:sz w:val="22"/>
          <w:szCs w:val="22"/>
        </w:rPr>
        <w:t>iel bestaat uit een combinatie a</w:t>
      </w:r>
      <w:r w:rsidRPr="005C46F9">
        <w:rPr>
          <w:rFonts w:ascii="Calibri" w:hAnsi="Calibri"/>
          <w:sz w:val="22"/>
          <w:szCs w:val="22"/>
        </w:rPr>
        <w:t xml:space="preserve">an </w:t>
      </w:r>
      <w:r w:rsidR="000F5DAC" w:rsidRPr="005C46F9">
        <w:rPr>
          <w:rFonts w:ascii="Calibri" w:hAnsi="Calibri"/>
          <w:sz w:val="22"/>
          <w:szCs w:val="22"/>
        </w:rPr>
        <w:t>vakken die de leerling opleidt voor</w:t>
      </w:r>
      <w:r w:rsidRPr="005C46F9">
        <w:rPr>
          <w:rFonts w:ascii="Calibri" w:hAnsi="Calibri"/>
          <w:sz w:val="22"/>
          <w:szCs w:val="22"/>
        </w:rPr>
        <w:t xml:space="preserve"> een bepaalde sector binnen het hoger onderwijs en de maats</w:t>
      </w:r>
      <w:r w:rsidR="000F5DAC" w:rsidRPr="005C46F9">
        <w:rPr>
          <w:rFonts w:ascii="Calibri" w:hAnsi="Calibri"/>
          <w:sz w:val="22"/>
          <w:szCs w:val="22"/>
        </w:rPr>
        <w:t xml:space="preserve">chappij. </w:t>
      </w:r>
      <w:r w:rsidR="00F44A2F" w:rsidRPr="005C46F9">
        <w:rPr>
          <w:rFonts w:ascii="Calibri" w:hAnsi="Calibri"/>
          <w:sz w:val="22"/>
          <w:szCs w:val="22"/>
        </w:rPr>
        <w:t>Er zijn vier profielen:</w:t>
      </w:r>
      <w:r w:rsidR="000F5DAC" w:rsidRPr="005C46F9">
        <w:rPr>
          <w:rFonts w:ascii="Calibri" w:hAnsi="Calibri"/>
          <w:sz w:val="22"/>
          <w:szCs w:val="22"/>
        </w:rPr>
        <w:t xml:space="preserve"> Cultuur &amp; Maatschappij (C&amp;M), Economie &amp; Maatschappij (E&amp;M), N</w:t>
      </w:r>
      <w:r w:rsidRPr="005C46F9">
        <w:rPr>
          <w:rFonts w:ascii="Calibri" w:hAnsi="Calibri"/>
          <w:sz w:val="22"/>
          <w:szCs w:val="22"/>
        </w:rPr>
        <w:t>atuur</w:t>
      </w:r>
      <w:r w:rsidR="000F5DAC" w:rsidRPr="005C46F9">
        <w:rPr>
          <w:rFonts w:ascii="Calibri" w:hAnsi="Calibri"/>
          <w:sz w:val="22"/>
          <w:szCs w:val="22"/>
        </w:rPr>
        <w:t xml:space="preserve"> &amp; G</w:t>
      </w:r>
      <w:r w:rsidRPr="005C46F9">
        <w:rPr>
          <w:rFonts w:ascii="Calibri" w:hAnsi="Calibri"/>
          <w:sz w:val="22"/>
          <w:szCs w:val="22"/>
        </w:rPr>
        <w:t xml:space="preserve">ezondheid (N&amp;G) en </w:t>
      </w:r>
      <w:r w:rsidR="000F5DAC" w:rsidRPr="005C46F9">
        <w:rPr>
          <w:rFonts w:ascii="Calibri" w:hAnsi="Calibri"/>
          <w:sz w:val="22"/>
          <w:szCs w:val="22"/>
        </w:rPr>
        <w:t>Natuur &amp; T</w:t>
      </w:r>
      <w:r w:rsidRPr="005C46F9">
        <w:rPr>
          <w:rFonts w:ascii="Calibri" w:hAnsi="Calibri"/>
          <w:sz w:val="22"/>
          <w:szCs w:val="22"/>
        </w:rPr>
        <w:t xml:space="preserve">echniek (N&amp;T). </w:t>
      </w:r>
      <w:r w:rsidR="00A85CEA" w:rsidRPr="005C46F9">
        <w:rPr>
          <w:rFonts w:ascii="Calibri" w:hAnsi="Calibri"/>
          <w:sz w:val="22"/>
          <w:szCs w:val="22"/>
        </w:rPr>
        <w:t xml:space="preserve">Ieder profiel kent twee of drie verplichte vakken. Daarbovenop kiezen leerlingen </w:t>
      </w:r>
      <w:r w:rsidR="00DD3FA6" w:rsidRPr="005C46F9">
        <w:rPr>
          <w:rFonts w:ascii="Calibri" w:hAnsi="Calibri"/>
          <w:sz w:val="22"/>
          <w:szCs w:val="22"/>
        </w:rPr>
        <w:t xml:space="preserve">vaak </w:t>
      </w:r>
      <w:r w:rsidR="00A85CEA" w:rsidRPr="005C46F9">
        <w:rPr>
          <w:rFonts w:ascii="Calibri" w:hAnsi="Calibri"/>
          <w:sz w:val="22"/>
          <w:szCs w:val="22"/>
        </w:rPr>
        <w:t>nog</w:t>
      </w:r>
      <w:r w:rsidR="00E02555" w:rsidRPr="005C46F9">
        <w:rPr>
          <w:rFonts w:ascii="Calibri" w:hAnsi="Calibri" w:cs="Arial"/>
          <w:sz w:val="22"/>
          <w:szCs w:val="22"/>
        </w:rPr>
        <w:t xml:space="preserve"> één</w:t>
      </w:r>
      <w:r w:rsidR="00A85CEA" w:rsidRPr="005C46F9">
        <w:rPr>
          <w:rFonts w:ascii="Calibri" w:hAnsi="Calibri"/>
          <w:sz w:val="22"/>
          <w:szCs w:val="22"/>
        </w:rPr>
        <w:t xml:space="preserve"> </w:t>
      </w:r>
      <w:r w:rsidR="00DD3FA6" w:rsidRPr="005C46F9">
        <w:rPr>
          <w:rFonts w:ascii="Calibri" w:hAnsi="Calibri" w:cs="Arial"/>
          <w:sz w:val="22"/>
          <w:szCs w:val="22"/>
        </w:rPr>
        <w:t>profielkeuzevak</w:t>
      </w:r>
      <w:r w:rsidR="00A85CEA" w:rsidRPr="005C46F9">
        <w:rPr>
          <w:rFonts w:ascii="Calibri" w:hAnsi="Calibri" w:cs="Arial"/>
          <w:sz w:val="22"/>
          <w:szCs w:val="22"/>
        </w:rPr>
        <w:t xml:space="preserve"> om hu</w:t>
      </w:r>
      <w:r w:rsidR="000F5DAC" w:rsidRPr="005C46F9">
        <w:rPr>
          <w:rFonts w:ascii="Calibri" w:hAnsi="Calibri" w:cs="Arial"/>
          <w:sz w:val="22"/>
          <w:szCs w:val="22"/>
        </w:rPr>
        <w:t xml:space="preserve">n profieldeel aan te vullen tot in totaal </w:t>
      </w:r>
      <w:r w:rsidR="00A85CEA" w:rsidRPr="005C46F9">
        <w:rPr>
          <w:rFonts w:ascii="Calibri" w:hAnsi="Calibri" w:cs="Arial"/>
          <w:sz w:val="22"/>
          <w:szCs w:val="22"/>
        </w:rPr>
        <w:t xml:space="preserve">vier </w:t>
      </w:r>
      <w:r w:rsidR="00190B01" w:rsidRPr="005C46F9">
        <w:rPr>
          <w:rFonts w:ascii="Calibri" w:hAnsi="Calibri" w:cs="Arial"/>
          <w:sz w:val="22"/>
          <w:szCs w:val="22"/>
        </w:rPr>
        <w:t>profiel</w:t>
      </w:r>
      <w:r w:rsidR="00A85CEA" w:rsidRPr="005C46F9">
        <w:rPr>
          <w:rFonts w:ascii="Calibri" w:hAnsi="Calibri" w:cs="Arial"/>
          <w:sz w:val="22"/>
          <w:szCs w:val="22"/>
        </w:rPr>
        <w:t>vakken.</w:t>
      </w:r>
      <w:r w:rsidR="00E02555" w:rsidRPr="005C46F9">
        <w:rPr>
          <w:rFonts w:ascii="Calibri" w:hAnsi="Calibri" w:cs="Arial"/>
          <w:sz w:val="22"/>
          <w:szCs w:val="22"/>
        </w:rPr>
        <w:t xml:space="preserve"> </w:t>
      </w:r>
    </w:p>
    <w:p w14:paraId="680A4E5D" w14:textId="77777777" w:rsidR="00B60A8A" w:rsidRPr="005C46F9" w:rsidRDefault="00B60A8A" w:rsidP="00F7022F">
      <w:pPr>
        <w:rPr>
          <w:rFonts w:ascii="Calibri" w:hAnsi="Calibri" w:cs="Arial"/>
          <w:b/>
          <w:bCs/>
          <w:sz w:val="22"/>
          <w:szCs w:val="22"/>
        </w:rPr>
      </w:pPr>
    </w:p>
    <w:p w14:paraId="30F660BC" w14:textId="77777777" w:rsidR="00A85CEA" w:rsidRPr="005C46F9" w:rsidRDefault="00A85CEA" w:rsidP="00F7022F">
      <w:pPr>
        <w:rPr>
          <w:rFonts w:ascii="Calibri" w:hAnsi="Calibri" w:cs="Arial"/>
          <w:sz w:val="22"/>
          <w:szCs w:val="22"/>
          <w:u w:val="single"/>
        </w:rPr>
      </w:pPr>
      <w:r w:rsidRPr="005C46F9">
        <w:rPr>
          <w:rFonts w:ascii="Calibri" w:hAnsi="Calibri" w:cs="Arial"/>
          <w:sz w:val="22"/>
          <w:szCs w:val="22"/>
          <w:u w:val="single"/>
        </w:rPr>
        <w:t>Keuze examenvak</w:t>
      </w:r>
    </w:p>
    <w:p w14:paraId="342ACB64" w14:textId="77777777" w:rsidR="00A85CEA" w:rsidRPr="005C46F9" w:rsidRDefault="00A85CEA" w:rsidP="00F7022F">
      <w:pPr>
        <w:rPr>
          <w:rFonts w:ascii="Calibri" w:hAnsi="Calibri" w:cs="Arial"/>
          <w:bCs/>
          <w:i/>
          <w:iCs/>
          <w:sz w:val="22"/>
          <w:szCs w:val="22"/>
        </w:rPr>
      </w:pPr>
      <w:r w:rsidRPr="005C46F9">
        <w:rPr>
          <w:rFonts w:ascii="Calibri" w:hAnsi="Calibri" w:cs="Arial"/>
          <w:sz w:val="22"/>
          <w:szCs w:val="22"/>
        </w:rPr>
        <w:t xml:space="preserve">Iedere leerling </w:t>
      </w:r>
      <w:r w:rsidR="000F5DAC" w:rsidRPr="005C46F9">
        <w:rPr>
          <w:rFonts w:ascii="Calibri" w:hAnsi="Calibri" w:cs="Arial"/>
          <w:sz w:val="22"/>
          <w:szCs w:val="22"/>
        </w:rPr>
        <w:t>dient</w:t>
      </w:r>
      <w:r w:rsidR="00D955CC" w:rsidRPr="005C46F9">
        <w:rPr>
          <w:rFonts w:ascii="Calibri" w:hAnsi="Calibri" w:cs="Arial"/>
          <w:sz w:val="22"/>
          <w:szCs w:val="22"/>
        </w:rPr>
        <w:t xml:space="preserve"> </w:t>
      </w:r>
      <w:r w:rsidR="000F5DAC" w:rsidRPr="005C46F9">
        <w:rPr>
          <w:rFonts w:ascii="Calibri" w:hAnsi="Calibri" w:cs="Arial"/>
          <w:sz w:val="22"/>
          <w:szCs w:val="22"/>
        </w:rPr>
        <w:t xml:space="preserve">daarnaast </w:t>
      </w:r>
      <w:r w:rsidR="00D955CC" w:rsidRPr="005C46F9">
        <w:rPr>
          <w:rFonts w:ascii="Calibri" w:hAnsi="Calibri" w:cs="Arial"/>
          <w:sz w:val="22"/>
          <w:szCs w:val="22"/>
        </w:rPr>
        <w:t xml:space="preserve">examen </w:t>
      </w:r>
      <w:r w:rsidR="000F5DAC" w:rsidRPr="005C46F9">
        <w:rPr>
          <w:rFonts w:ascii="Calibri" w:hAnsi="Calibri" w:cs="Arial"/>
          <w:sz w:val="22"/>
          <w:szCs w:val="22"/>
        </w:rPr>
        <w:t xml:space="preserve">te </w:t>
      </w:r>
      <w:r w:rsidR="00D955CC" w:rsidRPr="005C46F9">
        <w:rPr>
          <w:rFonts w:ascii="Calibri" w:hAnsi="Calibri" w:cs="Arial"/>
          <w:sz w:val="22"/>
          <w:szCs w:val="22"/>
        </w:rPr>
        <w:t>doen</w:t>
      </w:r>
      <w:r w:rsidR="006231E4" w:rsidRPr="005C46F9">
        <w:rPr>
          <w:rFonts w:ascii="Calibri" w:hAnsi="Calibri" w:cs="Arial"/>
          <w:sz w:val="22"/>
          <w:szCs w:val="22"/>
        </w:rPr>
        <w:t xml:space="preserve"> </w:t>
      </w:r>
      <w:r w:rsidR="00D955CC" w:rsidRPr="005C46F9">
        <w:rPr>
          <w:rFonts w:ascii="Calibri" w:hAnsi="Calibri" w:cs="Arial"/>
          <w:sz w:val="22"/>
          <w:szCs w:val="22"/>
        </w:rPr>
        <w:t xml:space="preserve">in </w:t>
      </w:r>
      <w:r w:rsidR="000C1E10" w:rsidRPr="005C46F9">
        <w:rPr>
          <w:rFonts w:ascii="Calibri" w:hAnsi="Calibri" w:cs="Arial"/>
          <w:sz w:val="22"/>
          <w:szCs w:val="22"/>
        </w:rPr>
        <w:t>een</w:t>
      </w:r>
      <w:r w:rsidRPr="005C46F9">
        <w:rPr>
          <w:rFonts w:ascii="Calibri" w:hAnsi="Calibri" w:cs="Arial"/>
          <w:sz w:val="22"/>
          <w:szCs w:val="22"/>
        </w:rPr>
        <w:t xml:space="preserve"> keuze examenvak.</w:t>
      </w:r>
      <w:r w:rsidR="00D955CC" w:rsidRPr="005C46F9">
        <w:rPr>
          <w:rFonts w:ascii="Calibri" w:hAnsi="Calibri" w:cs="Arial"/>
          <w:sz w:val="22"/>
          <w:szCs w:val="22"/>
        </w:rPr>
        <w:t xml:space="preserve"> De school bepaalt de keuzemogelijkheden</w:t>
      </w:r>
      <w:r w:rsidR="000F5DAC" w:rsidRPr="005C46F9">
        <w:rPr>
          <w:rFonts w:ascii="Calibri" w:hAnsi="Calibri" w:cs="Arial"/>
          <w:sz w:val="22"/>
          <w:szCs w:val="22"/>
        </w:rPr>
        <w:t xml:space="preserve"> per profiel</w:t>
      </w:r>
      <w:r w:rsidR="00D955CC" w:rsidRPr="005C46F9">
        <w:rPr>
          <w:rFonts w:ascii="Calibri" w:hAnsi="Calibri" w:cs="Arial"/>
          <w:sz w:val="22"/>
          <w:szCs w:val="22"/>
        </w:rPr>
        <w:t>.</w:t>
      </w:r>
      <w:r w:rsidR="000C1E10" w:rsidRPr="005C46F9">
        <w:rPr>
          <w:rFonts w:ascii="Calibri" w:hAnsi="Calibri" w:cs="Arial"/>
          <w:sz w:val="22"/>
          <w:szCs w:val="22"/>
        </w:rPr>
        <w:t xml:space="preserve"> </w:t>
      </w:r>
    </w:p>
    <w:p w14:paraId="19219836" w14:textId="77777777" w:rsidR="00B60A8A" w:rsidRPr="005C46F9" w:rsidRDefault="00B60A8A" w:rsidP="00F7022F">
      <w:pPr>
        <w:rPr>
          <w:rFonts w:ascii="Calibri" w:hAnsi="Calibri" w:cs="Arial"/>
          <w:b/>
          <w:bCs/>
          <w:sz w:val="22"/>
          <w:szCs w:val="22"/>
        </w:rPr>
      </w:pPr>
    </w:p>
    <w:p w14:paraId="697D02B2" w14:textId="77777777" w:rsidR="00A85CEA" w:rsidRPr="005C46F9" w:rsidRDefault="00A85CEA" w:rsidP="00F7022F">
      <w:pPr>
        <w:rPr>
          <w:rFonts w:ascii="Calibri" w:hAnsi="Calibri" w:cs="Arial"/>
          <w:sz w:val="22"/>
          <w:szCs w:val="22"/>
          <w:u w:val="single"/>
        </w:rPr>
      </w:pPr>
      <w:r w:rsidRPr="005C46F9">
        <w:rPr>
          <w:rFonts w:ascii="Calibri" w:hAnsi="Calibri"/>
          <w:sz w:val="22"/>
          <w:szCs w:val="22"/>
          <w:u w:val="single"/>
        </w:rPr>
        <w:t>Vrije deel</w:t>
      </w:r>
    </w:p>
    <w:p w14:paraId="6751F8F5" w14:textId="77777777" w:rsidR="0037429F" w:rsidRPr="005C46F9" w:rsidRDefault="00A85CEA" w:rsidP="0037429F">
      <w:pPr>
        <w:rPr>
          <w:rFonts w:ascii="Calibri" w:hAnsi="Calibri"/>
          <w:sz w:val="22"/>
          <w:szCs w:val="22"/>
        </w:rPr>
      </w:pPr>
      <w:r w:rsidRPr="005C46F9">
        <w:rPr>
          <w:rFonts w:ascii="Calibri" w:hAnsi="Calibri"/>
          <w:sz w:val="22"/>
          <w:szCs w:val="22"/>
        </w:rPr>
        <w:t xml:space="preserve">De benaming vrij deel is enigszins misleidend. Het vrije deel wordt </w:t>
      </w:r>
      <w:r w:rsidR="00BE4BD0" w:rsidRPr="005C46F9">
        <w:rPr>
          <w:rFonts w:ascii="Calibri" w:hAnsi="Calibri"/>
          <w:sz w:val="22"/>
          <w:szCs w:val="22"/>
        </w:rPr>
        <w:t>eigenl</w:t>
      </w:r>
      <w:r w:rsidRPr="005C46F9">
        <w:rPr>
          <w:rFonts w:ascii="Calibri" w:hAnsi="Calibri"/>
          <w:sz w:val="22"/>
          <w:szCs w:val="22"/>
        </w:rPr>
        <w:t>ijk voornamelijk doo</w:t>
      </w:r>
      <w:r w:rsidR="007A4F69">
        <w:rPr>
          <w:rFonts w:ascii="Calibri" w:hAnsi="Calibri"/>
          <w:sz w:val="22"/>
          <w:szCs w:val="22"/>
        </w:rPr>
        <w:t>r de school ingevuld. Zo heeft H</w:t>
      </w:r>
      <w:r w:rsidRPr="005C46F9">
        <w:rPr>
          <w:rFonts w:ascii="Calibri" w:hAnsi="Calibri"/>
          <w:sz w:val="22"/>
          <w:szCs w:val="22"/>
        </w:rPr>
        <w:t>et Schoter ervoor gekozen alle leerlingen binnen het vrije deel mentorlessen te laten volgen. Ook de werkweek in de voorexamenklas maakt deel uit van het vrije deel</w:t>
      </w:r>
      <w:r w:rsidR="00FF1DA9" w:rsidRPr="005C46F9">
        <w:rPr>
          <w:rFonts w:ascii="Calibri" w:hAnsi="Calibri"/>
          <w:sz w:val="22"/>
          <w:szCs w:val="22"/>
        </w:rPr>
        <w:t>,</w:t>
      </w:r>
      <w:r w:rsidRPr="005C46F9">
        <w:rPr>
          <w:rFonts w:ascii="Calibri" w:hAnsi="Calibri"/>
          <w:sz w:val="22"/>
          <w:szCs w:val="22"/>
        </w:rPr>
        <w:t xml:space="preserve"> evenals het onderdeel Loopbaanori</w:t>
      </w:r>
      <w:r w:rsidRPr="005C46F9">
        <w:rPr>
          <w:rFonts w:ascii="Calibri" w:hAnsi="Calibri" w:cs="Arial"/>
          <w:sz w:val="22"/>
          <w:szCs w:val="22"/>
        </w:rPr>
        <w:t>ë</w:t>
      </w:r>
      <w:r w:rsidR="00DE56C8" w:rsidRPr="005C46F9">
        <w:rPr>
          <w:rFonts w:ascii="Calibri" w:hAnsi="Calibri"/>
          <w:sz w:val="22"/>
          <w:szCs w:val="22"/>
        </w:rPr>
        <w:t>ntatie en – begeleiding (L</w:t>
      </w:r>
      <w:r w:rsidR="00190B01" w:rsidRPr="005C46F9">
        <w:rPr>
          <w:rFonts w:ascii="Calibri" w:hAnsi="Calibri"/>
          <w:sz w:val="22"/>
          <w:szCs w:val="22"/>
        </w:rPr>
        <w:t>OB)</w:t>
      </w:r>
      <w:r w:rsidR="00DE56C8" w:rsidRPr="005C46F9">
        <w:rPr>
          <w:rFonts w:ascii="Calibri" w:hAnsi="Calibri"/>
          <w:sz w:val="22"/>
          <w:szCs w:val="22"/>
        </w:rPr>
        <w:t>.</w:t>
      </w:r>
    </w:p>
    <w:p w14:paraId="296FEF7D" w14:textId="77777777" w:rsidR="0037429F" w:rsidRPr="005C46F9" w:rsidRDefault="0037429F" w:rsidP="0037429F">
      <w:pPr>
        <w:rPr>
          <w:rFonts w:ascii="Calibri" w:hAnsi="Calibri"/>
          <w:sz w:val="22"/>
          <w:szCs w:val="22"/>
        </w:rPr>
      </w:pPr>
    </w:p>
    <w:p w14:paraId="6639401E" w14:textId="77777777" w:rsidR="00240454" w:rsidRPr="005C46F9" w:rsidRDefault="00A85CEA" w:rsidP="0037429F">
      <w:pPr>
        <w:rPr>
          <w:rFonts w:ascii="Calibri" w:hAnsi="Calibri"/>
          <w:sz w:val="22"/>
          <w:szCs w:val="22"/>
        </w:rPr>
      </w:pPr>
      <w:r w:rsidRPr="005C46F9">
        <w:rPr>
          <w:rFonts w:ascii="Calibri" w:hAnsi="Calibri"/>
          <w:sz w:val="22"/>
          <w:szCs w:val="22"/>
        </w:rPr>
        <w:t xml:space="preserve">Binnen het vrije deel kunnen leerlingen zelf nog een </w:t>
      </w:r>
      <w:r w:rsidRPr="005C46F9">
        <w:rPr>
          <w:rFonts w:ascii="Calibri" w:hAnsi="Calibri"/>
          <w:bCs/>
          <w:sz w:val="22"/>
          <w:szCs w:val="22"/>
        </w:rPr>
        <w:t>extra examenvak</w:t>
      </w:r>
      <w:r w:rsidRPr="005C46F9">
        <w:rPr>
          <w:rFonts w:ascii="Calibri" w:hAnsi="Calibri"/>
          <w:sz w:val="22"/>
          <w:szCs w:val="22"/>
        </w:rPr>
        <w:t xml:space="preserve"> kiezen. </w:t>
      </w:r>
      <w:r w:rsidR="00A373A7" w:rsidRPr="005C46F9">
        <w:rPr>
          <w:rFonts w:ascii="Calibri" w:hAnsi="Calibri"/>
          <w:sz w:val="22"/>
          <w:szCs w:val="22"/>
        </w:rPr>
        <w:t>Daar zijn</w:t>
      </w:r>
      <w:r w:rsidR="00CD6EB3" w:rsidRPr="005C46F9">
        <w:rPr>
          <w:rFonts w:ascii="Calibri" w:hAnsi="Calibri"/>
          <w:sz w:val="22"/>
          <w:szCs w:val="22"/>
        </w:rPr>
        <w:t xml:space="preserve"> wel</w:t>
      </w:r>
      <w:r w:rsidR="00FF1DA9" w:rsidRPr="005C46F9">
        <w:rPr>
          <w:rFonts w:ascii="Calibri" w:hAnsi="Calibri"/>
          <w:sz w:val="22"/>
          <w:szCs w:val="22"/>
        </w:rPr>
        <w:t xml:space="preserve"> een aantal</w:t>
      </w:r>
      <w:r w:rsidR="00CD6EB3" w:rsidRPr="005C46F9">
        <w:rPr>
          <w:rFonts w:ascii="Calibri" w:hAnsi="Calibri"/>
          <w:sz w:val="22"/>
          <w:szCs w:val="22"/>
        </w:rPr>
        <w:t xml:space="preserve"> </w:t>
      </w:r>
      <w:r w:rsidR="002253B8" w:rsidRPr="005C46F9">
        <w:rPr>
          <w:rFonts w:ascii="Calibri" w:hAnsi="Calibri"/>
          <w:bCs/>
          <w:sz w:val="22"/>
          <w:szCs w:val="22"/>
        </w:rPr>
        <w:t>voorwaarde</w:t>
      </w:r>
      <w:r w:rsidR="00A373A7" w:rsidRPr="005C46F9">
        <w:rPr>
          <w:rFonts w:ascii="Calibri" w:hAnsi="Calibri"/>
          <w:bCs/>
          <w:sz w:val="22"/>
          <w:szCs w:val="22"/>
        </w:rPr>
        <w:t>n</w:t>
      </w:r>
      <w:r w:rsidR="00A373A7" w:rsidRPr="005C46F9">
        <w:rPr>
          <w:rFonts w:ascii="Calibri" w:hAnsi="Calibri"/>
          <w:sz w:val="22"/>
          <w:szCs w:val="22"/>
        </w:rPr>
        <w:t xml:space="preserve"> aan verbonden</w:t>
      </w:r>
      <w:r w:rsidR="008A12E5" w:rsidRPr="005C46F9">
        <w:rPr>
          <w:rFonts w:ascii="Calibri" w:hAnsi="Calibri"/>
          <w:sz w:val="22"/>
          <w:szCs w:val="22"/>
        </w:rPr>
        <w:t>.</w:t>
      </w:r>
      <w:r w:rsidR="00FF1DA9" w:rsidRPr="005C46F9">
        <w:rPr>
          <w:rFonts w:ascii="Calibri" w:hAnsi="Calibri"/>
          <w:sz w:val="22"/>
          <w:szCs w:val="22"/>
        </w:rPr>
        <w:t xml:space="preserve"> </w:t>
      </w:r>
      <w:r w:rsidR="00AA60C1">
        <w:rPr>
          <w:rFonts w:ascii="Calibri" w:hAnsi="Calibri"/>
          <w:sz w:val="22"/>
          <w:szCs w:val="22"/>
        </w:rPr>
        <w:t>D</w:t>
      </w:r>
      <w:r w:rsidR="00FF1DA9" w:rsidRPr="005C46F9">
        <w:rPr>
          <w:rFonts w:ascii="Calibri" w:hAnsi="Calibri"/>
          <w:sz w:val="22"/>
          <w:szCs w:val="22"/>
        </w:rPr>
        <w:t xml:space="preserve">e richtlijnen voor het extra examenvak zijn als volgt:   </w:t>
      </w:r>
    </w:p>
    <w:p w14:paraId="7194DBDC" w14:textId="77777777" w:rsidR="00A373A7" w:rsidRPr="005C46F9" w:rsidRDefault="00A373A7" w:rsidP="00F7022F">
      <w:pPr>
        <w:rPr>
          <w:rFonts w:ascii="Calibri" w:hAnsi="Calibri"/>
          <w:sz w:val="22"/>
          <w:szCs w:val="22"/>
        </w:rPr>
      </w:pPr>
    </w:p>
    <w:p w14:paraId="0366BF68" w14:textId="77777777" w:rsidR="00826E41" w:rsidRDefault="00826E41" w:rsidP="00826E41">
      <w:pPr>
        <w:numPr>
          <w:ilvl w:val="0"/>
          <w:numId w:val="9"/>
        </w:numPr>
        <w:ind w:hanging="357"/>
        <w:contextualSpacing/>
        <w:rPr>
          <w:rFonts w:ascii="Calibri" w:eastAsia="Calibri" w:hAnsi="Calibri" w:cs="Arial"/>
          <w:sz w:val="22"/>
          <w:szCs w:val="22"/>
          <w:lang w:eastAsia="en-US"/>
        </w:rPr>
      </w:pPr>
      <w:r>
        <w:rPr>
          <w:rFonts w:ascii="Calibri" w:eastAsia="Calibri" w:hAnsi="Calibri" w:cs="Arial"/>
          <w:sz w:val="22"/>
          <w:szCs w:val="22"/>
          <w:lang w:eastAsia="en-US"/>
        </w:rPr>
        <w:t>Als extra vak mag uitsluitend gekozen worden voor vakken die binnen het profiel worden aangeboden.</w:t>
      </w:r>
    </w:p>
    <w:p w14:paraId="25163A4B" w14:textId="77777777" w:rsidR="00826E41" w:rsidRDefault="00826E41" w:rsidP="00826E41">
      <w:pPr>
        <w:numPr>
          <w:ilvl w:val="0"/>
          <w:numId w:val="9"/>
        </w:numPr>
        <w:contextualSpacing/>
        <w:rPr>
          <w:rFonts w:ascii="Calibri" w:eastAsia="Calibri" w:hAnsi="Calibri" w:cs="Arial"/>
          <w:sz w:val="22"/>
          <w:szCs w:val="22"/>
          <w:lang w:eastAsia="en-US"/>
        </w:rPr>
      </w:pPr>
      <w:r w:rsidRPr="005C46F9">
        <w:rPr>
          <w:rFonts w:ascii="Calibri" w:eastAsia="Calibri" w:hAnsi="Calibri" w:cs="Arial"/>
          <w:sz w:val="22"/>
          <w:szCs w:val="22"/>
          <w:lang w:eastAsia="en-US"/>
        </w:rPr>
        <w:t>E</w:t>
      </w:r>
      <w:r>
        <w:rPr>
          <w:rFonts w:ascii="Calibri" w:eastAsia="Calibri" w:hAnsi="Calibri" w:cs="Arial"/>
          <w:sz w:val="22"/>
          <w:szCs w:val="22"/>
          <w:lang w:eastAsia="en-US"/>
        </w:rPr>
        <w:t xml:space="preserve">en extra vak wordt niet automatisch toegekend. </w:t>
      </w:r>
      <w:r w:rsidRPr="005C46F9">
        <w:rPr>
          <w:rFonts w:ascii="Calibri" w:eastAsia="Calibri" w:hAnsi="Calibri" w:cs="Arial"/>
          <w:sz w:val="22"/>
          <w:szCs w:val="22"/>
          <w:lang w:eastAsia="en-US"/>
        </w:rPr>
        <w:t xml:space="preserve"> </w:t>
      </w:r>
    </w:p>
    <w:p w14:paraId="38BF30A7" w14:textId="77777777" w:rsidR="00005E53" w:rsidRPr="00E7210E" w:rsidRDefault="00005E53" w:rsidP="00005E53">
      <w:pPr>
        <w:numPr>
          <w:ilvl w:val="0"/>
          <w:numId w:val="9"/>
        </w:numPr>
        <w:ind w:hanging="357"/>
        <w:contextualSpacing/>
        <w:rPr>
          <w:rFonts w:ascii="Calibri" w:eastAsia="Calibri" w:hAnsi="Calibri" w:cs="Arial"/>
          <w:sz w:val="22"/>
          <w:szCs w:val="22"/>
          <w:lang w:eastAsia="en-US"/>
        </w:rPr>
      </w:pPr>
      <w:r w:rsidRPr="00E7210E">
        <w:rPr>
          <w:rFonts w:ascii="Calibri" w:eastAsia="Calibri" w:hAnsi="Calibri" w:cs="Arial"/>
          <w:sz w:val="22"/>
          <w:szCs w:val="22"/>
          <w:lang w:eastAsia="en-US"/>
        </w:rPr>
        <w:t>Een 6,5 gemiddeld voor het extra vak en minimaal een 6,8 gemiddeld voor alle vakken.</w:t>
      </w:r>
    </w:p>
    <w:p w14:paraId="19BA5947" w14:textId="77777777" w:rsidR="00005E53" w:rsidRPr="00E7210E" w:rsidRDefault="00005E53" w:rsidP="00005E53">
      <w:pPr>
        <w:numPr>
          <w:ilvl w:val="0"/>
          <w:numId w:val="9"/>
        </w:numPr>
        <w:ind w:hanging="357"/>
        <w:contextualSpacing/>
        <w:rPr>
          <w:rFonts w:ascii="Calibri" w:eastAsia="Calibri" w:hAnsi="Calibri" w:cs="Arial"/>
          <w:sz w:val="22"/>
          <w:szCs w:val="22"/>
          <w:lang w:eastAsia="en-US"/>
        </w:rPr>
      </w:pPr>
      <w:r w:rsidRPr="00E7210E">
        <w:rPr>
          <w:rFonts w:ascii="Calibri" w:eastAsia="Calibri" w:hAnsi="Calibri" w:cs="Arial"/>
          <w:sz w:val="22"/>
          <w:szCs w:val="22"/>
          <w:lang w:eastAsia="en-US"/>
        </w:rPr>
        <w:t>De aanvraag voor een extra vak gaat via de coördinator middels een formulier met de volgende punten; een motivatie waarom de leerling het extra vak wil volgen, een advies van de mentor en advies van de vakdocent, goedkeuring van ouder(s)/verzorger(s), decaan, coördinator.</w:t>
      </w:r>
    </w:p>
    <w:p w14:paraId="273EF7F7" w14:textId="6D2D5D89" w:rsidR="00826E41" w:rsidRDefault="00AC5369" w:rsidP="00826E41">
      <w:pPr>
        <w:numPr>
          <w:ilvl w:val="0"/>
          <w:numId w:val="9"/>
        </w:numPr>
        <w:ind w:hanging="357"/>
        <w:contextualSpacing/>
        <w:rPr>
          <w:rFonts w:ascii="Calibri" w:eastAsia="Calibri" w:hAnsi="Calibri" w:cs="Arial"/>
          <w:sz w:val="22"/>
          <w:szCs w:val="22"/>
          <w:lang w:eastAsia="en-US"/>
        </w:rPr>
      </w:pPr>
      <w:r w:rsidRPr="00E7210E">
        <w:rPr>
          <w:rFonts w:ascii="Calibri" w:eastAsia="Calibri" w:hAnsi="Calibri" w:cs="Arial"/>
          <w:sz w:val="22"/>
          <w:szCs w:val="22"/>
          <w:lang w:eastAsia="en-US"/>
        </w:rPr>
        <w:t>Na de tweede lesweek</w:t>
      </w:r>
      <w:r w:rsidR="00826E41">
        <w:rPr>
          <w:rFonts w:ascii="Calibri" w:eastAsia="Calibri" w:hAnsi="Calibri" w:cs="Arial"/>
          <w:sz w:val="22"/>
          <w:szCs w:val="22"/>
          <w:lang w:eastAsia="en-US"/>
        </w:rPr>
        <w:t xml:space="preserve"> van het schooljaar wordt gekeken of het extra vak binnen het rooster past. De leerling wordt hierover door de roostermaker geïnformeerd. Mocht het lukken om het vak in te roosteren, dan zullen vervolgens de benodigde boeken worden besteld.  </w:t>
      </w:r>
    </w:p>
    <w:p w14:paraId="3C7FF9B9" w14:textId="77777777" w:rsidR="009366DA" w:rsidRPr="00622E36" w:rsidRDefault="00826E41" w:rsidP="00F7022F">
      <w:pPr>
        <w:numPr>
          <w:ilvl w:val="0"/>
          <w:numId w:val="9"/>
        </w:numPr>
        <w:contextualSpacing/>
        <w:rPr>
          <w:rFonts w:ascii="Calibri" w:eastAsia="Calibri" w:hAnsi="Calibri" w:cs="Arial"/>
          <w:sz w:val="22"/>
          <w:szCs w:val="22"/>
          <w:lang w:eastAsia="en-US"/>
        </w:rPr>
      </w:pPr>
      <w:r w:rsidRPr="00622E36">
        <w:rPr>
          <w:rFonts w:ascii="Calibri" w:eastAsia="Calibri" w:hAnsi="Calibri" w:cs="Arial"/>
          <w:sz w:val="22"/>
          <w:szCs w:val="22"/>
          <w:lang w:eastAsia="en-US"/>
        </w:rPr>
        <w:t>Het extra vak telt</w:t>
      </w:r>
      <w:r w:rsidR="00B60A8A" w:rsidRPr="00622E36">
        <w:rPr>
          <w:rFonts w:ascii="Calibri" w:eastAsia="Calibri" w:hAnsi="Calibri" w:cs="Arial"/>
          <w:sz w:val="22"/>
          <w:szCs w:val="22"/>
          <w:lang w:eastAsia="en-US"/>
        </w:rPr>
        <w:t xml:space="preserve"> ook me</w:t>
      </w:r>
      <w:r w:rsidR="009366DA" w:rsidRPr="00622E36">
        <w:rPr>
          <w:rFonts w:ascii="Calibri" w:eastAsia="Calibri" w:hAnsi="Calibri" w:cs="Arial"/>
          <w:sz w:val="22"/>
          <w:szCs w:val="22"/>
          <w:lang w:eastAsia="en-US"/>
        </w:rPr>
        <w:t xml:space="preserve">e in de bevorderingsrichtlijn. </w:t>
      </w:r>
    </w:p>
    <w:p w14:paraId="0F90F0E6" w14:textId="1228D9BC" w:rsidR="00A15D50" w:rsidRPr="00622E36" w:rsidRDefault="00A15D50" w:rsidP="00A15D50">
      <w:pPr>
        <w:numPr>
          <w:ilvl w:val="0"/>
          <w:numId w:val="9"/>
        </w:numPr>
        <w:ind w:hanging="357"/>
        <w:contextualSpacing/>
        <w:rPr>
          <w:rFonts w:ascii="Calibri" w:eastAsia="Calibri" w:hAnsi="Calibri" w:cs="Arial"/>
          <w:sz w:val="22"/>
          <w:szCs w:val="22"/>
          <w:lang w:eastAsia="en-US"/>
        </w:rPr>
      </w:pPr>
      <w:r w:rsidRPr="00622E36">
        <w:rPr>
          <w:rFonts w:ascii="Calibri" w:eastAsia="Calibri" w:hAnsi="Calibri" w:cs="Arial"/>
          <w:sz w:val="22"/>
          <w:szCs w:val="22"/>
          <w:lang w:eastAsia="en-US"/>
        </w:rPr>
        <w:t xml:space="preserve">Indien de overgang in gevaar komt, dan mag “de duim” worden gelegd op dit extra vak (of een ander keuze examenvak) om te bekijken of er dan wel bevordering mogelijk is. Er moet </w:t>
      </w:r>
      <w:r w:rsidRPr="00622E36">
        <w:rPr>
          <w:rFonts w:ascii="Calibri" w:eastAsia="Calibri" w:hAnsi="Calibri" w:cs="Arial"/>
          <w:sz w:val="22"/>
          <w:szCs w:val="22"/>
          <w:lang w:eastAsia="en-US"/>
        </w:rPr>
        <w:lastRenderedPageBreak/>
        <w:t xml:space="preserve">dan uiteraard nog wel een juist vakkenpakket overblijven. De leerling mag het extra vak dan alsnog behouden in het volgende leerjaar als het cijfer </w:t>
      </w:r>
      <w:r w:rsidR="000B6B06" w:rsidRPr="00622E36">
        <w:rPr>
          <w:rFonts w:ascii="Calibri" w:eastAsia="Calibri" w:hAnsi="Calibri" w:cs="Arial"/>
          <w:sz w:val="22"/>
          <w:szCs w:val="22"/>
          <w:lang w:eastAsia="en-US"/>
        </w:rPr>
        <w:t>minsten een voldoende is.</w:t>
      </w:r>
    </w:p>
    <w:p w14:paraId="3F11D366" w14:textId="39A509FE" w:rsidR="009F5C7D" w:rsidRPr="00DE2E5F" w:rsidRDefault="009F5C7D" w:rsidP="009F5C7D">
      <w:pPr>
        <w:numPr>
          <w:ilvl w:val="0"/>
          <w:numId w:val="9"/>
        </w:numPr>
        <w:ind w:hanging="357"/>
        <w:contextualSpacing/>
        <w:rPr>
          <w:rFonts w:ascii="Calibri" w:eastAsia="Calibri" w:hAnsi="Calibri" w:cs="Arial"/>
          <w:sz w:val="22"/>
          <w:szCs w:val="22"/>
          <w:lang w:eastAsia="en-US"/>
        </w:rPr>
      </w:pPr>
      <w:r w:rsidRPr="00DE2E5F">
        <w:rPr>
          <w:rFonts w:ascii="Calibri" w:eastAsia="Calibri" w:hAnsi="Calibri" w:cs="Arial"/>
          <w:sz w:val="22"/>
          <w:szCs w:val="22"/>
          <w:lang w:eastAsia="en-US"/>
        </w:rPr>
        <w:t xml:space="preserve">Het vak wordt minimaal één jaar gevolgd in 4 </w:t>
      </w:r>
      <w:r>
        <w:rPr>
          <w:rFonts w:ascii="Calibri" w:eastAsia="Calibri" w:hAnsi="Calibri" w:cs="Arial"/>
          <w:sz w:val="22"/>
          <w:szCs w:val="22"/>
          <w:lang w:eastAsia="en-US"/>
        </w:rPr>
        <w:t>havo</w:t>
      </w:r>
      <w:r w:rsidRPr="00DE2E5F">
        <w:rPr>
          <w:rFonts w:ascii="Calibri" w:eastAsia="Calibri" w:hAnsi="Calibri" w:cs="Arial"/>
          <w:sz w:val="22"/>
          <w:szCs w:val="22"/>
          <w:lang w:eastAsia="en-US"/>
        </w:rPr>
        <w:t xml:space="preserve">. De leerling en ouders tekenen hiervoor aan einde van klas 3 na het keuzetraject. </w:t>
      </w:r>
    </w:p>
    <w:p w14:paraId="2A453F4E" w14:textId="77777777" w:rsidR="00203CD0" w:rsidRDefault="009F5C7D" w:rsidP="009F5C7D">
      <w:pPr>
        <w:numPr>
          <w:ilvl w:val="0"/>
          <w:numId w:val="10"/>
        </w:numPr>
        <w:contextualSpacing/>
        <w:rPr>
          <w:rFonts w:ascii="Calibri" w:eastAsia="Calibri" w:hAnsi="Calibri" w:cs="Arial"/>
          <w:sz w:val="22"/>
          <w:szCs w:val="22"/>
          <w:lang w:eastAsia="en-US"/>
        </w:rPr>
      </w:pPr>
      <w:r w:rsidRPr="00DE2E5F">
        <w:rPr>
          <w:rFonts w:ascii="Calibri" w:eastAsia="Calibri" w:hAnsi="Calibri" w:cs="Arial"/>
          <w:sz w:val="22"/>
          <w:szCs w:val="22"/>
          <w:lang w:eastAsia="en-US"/>
        </w:rPr>
        <w:t>Tevens moet het formulier voor de aanvraag voor een extra examenvak goedgekeurd zijn</w:t>
      </w:r>
      <w:r w:rsidR="00203CD0">
        <w:rPr>
          <w:rFonts w:ascii="Calibri" w:eastAsia="Calibri" w:hAnsi="Calibri" w:cs="Arial"/>
          <w:sz w:val="22"/>
          <w:szCs w:val="22"/>
          <w:lang w:eastAsia="en-US"/>
        </w:rPr>
        <w:t xml:space="preserve">. </w:t>
      </w:r>
    </w:p>
    <w:p w14:paraId="666463F4" w14:textId="10D728CB" w:rsidR="00B60A8A" w:rsidRPr="003E476E" w:rsidRDefault="00B60A8A" w:rsidP="003E476E">
      <w:pPr>
        <w:pStyle w:val="Lijstalinea"/>
        <w:numPr>
          <w:ilvl w:val="0"/>
          <w:numId w:val="10"/>
        </w:numPr>
        <w:rPr>
          <w:rFonts w:ascii="Calibri" w:eastAsia="Calibri" w:hAnsi="Calibri" w:cs="Arial"/>
          <w:sz w:val="22"/>
          <w:szCs w:val="22"/>
          <w:lang w:eastAsia="en-US"/>
        </w:rPr>
      </w:pPr>
      <w:r w:rsidRPr="003E476E">
        <w:rPr>
          <w:rFonts w:ascii="Calibri" w:eastAsia="Calibri" w:hAnsi="Calibri" w:cs="Arial"/>
          <w:sz w:val="22"/>
          <w:szCs w:val="22"/>
          <w:lang w:eastAsia="en-US"/>
        </w:rPr>
        <w:t xml:space="preserve">Als een leerling of ouder niets laat weten na 4 </w:t>
      </w:r>
      <w:r w:rsidR="009366DA" w:rsidRPr="003E476E">
        <w:rPr>
          <w:rFonts w:ascii="Calibri" w:eastAsia="Calibri" w:hAnsi="Calibri" w:cs="Arial"/>
          <w:sz w:val="22"/>
          <w:szCs w:val="22"/>
          <w:lang w:eastAsia="en-US"/>
        </w:rPr>
        <w:t>havo</w:t>
      </w:r>
      <w:r w:rsidRPr="003E476E">
        <w:rPr>
          <w:rFonts w:ascii="Calibri" w:eastAsia="Calibri" w:hAnsi="Calibri" w:cs="Arial"/>
          <w:sz w:val="22"/>
          <w:szCs w:val="22"/>
          <w:lang w:eastAsia="en-US"/>
        </w:rPr>
        <w:t xml:space="preserve"> dan geldt het extra vak opnieuw in 5 </w:t>
      </w:r>
      <w:r w:rsidR="009366DA" w:rsidRPr="003E476E">
        <w:rPr>
          <w:rFonts w:ascii="Calibri" w:eastAsia="Calibri" w:hAnsi="Calibri" w:cs="Arial"/>
          <w:sz w:val="22"/>
          <w:szCs w:val="22"/>
          <w:lang w:eastAsia="en-US"/>
        </w:rPr>
        <w:t>havo.</w:t>
      </w:r>
    </w:p>
    <w:p w14:paraId="3398F8EA" w14:textId="6E331036" w:rsidR="00B60A8A" w:rsidRPr="005C46F9" w:rsidRDefault="00B60A8A" w:rsidP="00F7022F">
      <w:pPr>
        <w:numPr>
          <w:ilvl w:val="0"/>
          <w:numId w:val="10"/>
        </w:numPr>
        <w:contextualSpacing/>
        <w:rPr>
          <w:rFonts w:ascii="Calibri" w:eastAsia="Calibri" w:hAnsi="Calibri" w:cs="Arial"/>
          <w:sz w:val="22"/>
          <w:szCs w:val="22"/>
          <w:lang w:eastAsia="en-US"/>
        </w:rPr>
      </w:pPr>
      <w:r w:rsidRPr="005C46F9">
        <w:rPr>
          <w:rFonts w:ascii="Calibri" w:eastAsia="Calibri" w:hAnsi="Calibri" w:cs="Arial"/>
          <w:sz w:val="22"/>
          <w:szCs w:val="22"/>
          <w:lang w:eastAsia="en-US"/>
        </w:rPr>
        <w:t xml:space="preserve">In klas 5 havo kan het extra vak alleen met goedkeuring van </w:t>
      </w:r>
      <w:r w:rsidR="00F44A2F" w:rsidRPr="005C46F9">
        <w:rPr>
          <w:rFonts w:ascii="Calibri" w:eastAsia="Calibri" w:hAnsi="Calibri" w:cs="Arial"/>
          <w:sz w:val="22"/>
          <w:szCs w:val="22"/>
          <w:lang w:eastAsia="en-US"/>
        </w:rPr>
        <w:t xml:space="preserve">de </w:t>
      </w:r>
      <w:r w:rsidR="00067C59">
        <w:rPr>
          <w:rFonts w:ascii="Calibri" w:eastAsia="Calibri" w:hAnsi="Calibri" w:cs="Arial"/>
          <w:sz w:val="22"/>
          <w:szCs w:val="22"/>
          <w:lang w:eastAsia="en-US"/>
        </w:rPr>
        <w:t>coördinator</w:t>
      </w:r>
      <w:r w:rsidR="00F44A2F" w:rsidRPr="005C46F9">
        <w:rPr>
          <w:rFonts w:ascii="Calibri" w:eastAsia="Calibri" w:hAnsi="Calibri" w:cs="Arial"/>
          <w:sz w:val="22"/>
          <w:szCs w:val="22"/>
          <w:lang w:eastAsia="en-US"/>
        </w:rPr>
        <w:t xml:space="preserve"> komen te vervallen</w:t>
      </w:r>
      <w:r w:rsidRPr="005C46F9">
        <w:rPr>
          <w:rFonts w:ascii="Calibri" w:eastAsia="Calibri" w:hAnsi="Calibri" w:cs="Arial"/>
          <w:sz w:val="22"/>
          <w:szCs w:val="22"/>
          <w:lang w:eastAsia="en-US"/>
        </w:rPr>
        <w:t>.</w:t>
      </w:r>
    </w:p>
    <w:p w14:paraId="77ADD26F" w14:textId="77777777" w:rsidR="00761668" w:rsidRDefault="00761668"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color w:val="FF0000"/>
          <w:sz w:val="22"/>
          <w:szCs w:val="22"/>
        </w:rPr>
      </w:pPr>
    </w:p>
    <w:p w14:paraId="741DB055" w14:textId="0AD12732" w:rsidR="00250BB5" w:rsidRDefault="00250BB5"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r>
        <w:rPr>
          <w:rFonts w:ascii="Calibri" w:hAnsi="Calibri"/>
          <w:b/>
          <w:sz w:val="22"/>
          <w:szCs w:val="22"/>
        </w:rPr>
        <w:t>Wiskunde B</w:t>
      </w:r>
    </w:p>
    <w:p w14:paraId="14D961BD" w14:textId="210EE2A9" w:rsidR="00250BB5" w:rsidRDefault="00250BB5"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r>
        <w:rPr>
          <w:rFonts w:ascii="Calibri" w:hAnsi="Calibri"/>
          <w:bCs/>
          <w:sz w:val="22"/>
          <w:szCs w:val="22"/>
        </w:rPr>
        <w:t xml:space="preserve">Om wiskunde B te mogen volgen in </w:t>
      </w:r>
      <w:r w:rsidR="00353CE6">
        <w:rPr>
          <w:rFonts w:ascii="Calibri" w:hAnsi="Calibri"/>
          <w:bCs/>
          <w:sz w:val="22"/>
          <w:szCs w:val="22"/>
        </w:rPr>
        <w:t>4 havo is het van belang dat een leerling deelneemt aan het wiskunde-B-programma en dat dit vak met ten minste een 6,0 wordt afg</w:t>
      </w:r>
      <w:r w:rsidR="00D312D9">
        <w:rPr>
          <w:rFonts w:ascii="Calibri" w:hAnsi="Calibri"/>
          <w:bCs/>
          <w:sz w:val="22"/>
          <w:szCs w:val="22"/>
        </w:rPr>
        <w:t>esloten. De wiskunde-B-lessen zijn aanvullend op het reguliere programma</w:t>
      </w:r>
      <w:r w:rsidR="00937929">
        <w:rPr>
          <w:rFonts w:ascii="Calibri" w:hAnsi="Calibri"/>
          <w:bCs/>
          <w:sz w:val="22"/>
          <w:szCs w:val="22"/>
        </w:rPr>
        <w:t xml:space="preserve"> en zijn een vrijwillige keuze van de leerling. </w:t>
      </w:r>
    </w:p>
    <w:p w14:paraId="531A261D" w14:textId="2D3513A2" w:rsidR="00937929" w:rsidRDefault="00937929"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p>
    <w:p w14:paraId="683EF34F" w14:textId="3801CEA5" w:rsidR="00937929" w:rsidRDefault="00937929"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r>
        <w:rPr>
          <w:rFonts w:ascii="Calibri" w:hAnsi="Calibri"/>
          <w:bCs/>
          <w:sz w:val="22"/>
          <w:szCs w:val="22"/>
        </w:rPr>
        <w:t xml:space="preserve">Om deel te kunnen nemen aan het programma dienen leerlingen zich aan te melden. </w:t>
      </w:r>
      <w:r w:rsidR="00F54908">
        <w:rPr>
          <w:rFonts w:ascii="Calibri" w:hAnsi="Calibri"/>
          <w:bCs/>
          <w:sz w:val="22"/>
          <w:szCs w:val="22"/>
        </w:rPr>
        <w:t xml:space="preserve">Zodra dit mogelijk is worden jullie hierover geïnformeerd. Leerlingen kunnen op ieder moment stoppen met het programma. Daarvoor kan een formulier bij de coördinator worden opgehaald. Deelname aan het programma heeft geen consequenties voor het algemene wiskundecijfer en telt niet mee voor de overgang. </w:t>
      </w:r>
      <w:r w:rsidR="000A2592">
        <w:rPr>
          <w:rFonts w:ascii="Calibri" w:hAnsi="Calibri"/>
          <w:bCs/>
          <w:sz w:val="22"/>
          <w:szCs w:val="22"/>
        </w:rPr>
        <w:t>Leerlingen die de norm van een 6,0 niet hebben gehaald worden na afloop van het programma automatisch omgezet naar wiskunde A. Dit kan betekenen dat een Natuur &amp; Techniekprofiel, wijzigt in een Natuur &amp; Gezondheid</w:t>
      </w:r>
      <w:r w:rsidR="00067C59">
        <w:rPr>
          <w:rFonts w:ascii="Calibri" w:hAnsi="Calibri"/>
          <w:bCs/>
          <w:sz w:val="22"/>
          <w:szCs w:val="22"/>
        </w:rPr>
        <w:t>s</w:t>
      </w:r>
      <w:r w:rsidR="000A2592">
        <w:rPr>
          <w:rFonts w:ascii="Calibri" w:hAnsi="Calibri"/>
          <w:bCs/>
          <w:sz w:val="22"/>
          <w:szCs w:val="22"/>
        </w:rPr>
        <w:t xml:space="preserve">profiel.  </w:t>
      </w:r>
    </w:p>
    <w:p w14:paraId="1A618090" w14:textId="77777777" w:rsidR="00C3141F" w:rsidRDefault="00C3141F"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Cs/>
          <w:sz w:val="22"/>
          <w:szCs w:val="22"/>
        </w:rPr>
      </w:pPr>
    </w:p>
    <w:p w14:paraId="5242E50A" w14:textId="1E3BCCEB" w:rsidR="000E5C9F" w:rsidRDefault="000E5C9F"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r>
        <w:rPr>
          <w:rFonts w:ascii="Calibri" w:hAnsi="Calibri"/>
          <w:b/>
          <w:sz w:val="22"/>
          <w:szCs w:val="22"/>
        </w:rPr>
        <w:t>BSM</w:t>
      </w:r>
    </w:p>
    <w:p w14:paraId="6716B97F" w14:textId="3246EFA7" w:rsidR="00D67B56" w:rsidRPr="00D67B56" w:rsidRDefault="00D67B56" w:rsidP="00D67B5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sz w:val="22"/>
          <w:szCs w:val="22"/>
        </w:rPr>
      </w:pPr>
      <w:r w:rsidRPr="00D67B56">
        <w:rPr>
          <w:rFonts w:ascii="Calibri" w:hAnsi="Calibri"/>
          <w:sz w:val="22"/>
          <w:szCs w:val="22"/>
        </w:rPr>
        <w:t>Kies je het vak BSM dan zitten daar kosten aan verbonden. Je betaalt 15 euro voor een sportshirt die je aan hebt tijdens de sportactiviteiten. Je kunt (optioneel) ook een vest aanschaffen voor 22 euro</w:t>
      </w:r>
      <w:r>
        <w:rPr>
          <w:rFonts w:ascii="Calibri" w:hAnsi="Calibri"/>
          <w:sz w:val="22"/>
          <w:szCs w:val="22"/>
        </w:rPr>
        <w:t xml:space="preserve">. </w:t>
      </w:r>
    </w:p>
    <w:p w14:paraId="28B47309" w14:textId="77777777" w:rsidR="00250BB5" w:rsidRDefault="00250BB5" w:rsidP="0076166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rPr>
      </w:pPr>
    </w:p>
    <w:p w14:paraId="2517C4F1" w14:textId="77777777" w:rsidR="0074071A" w:rsidRPr="00DE2E5F" w:rsidRDefault="0074071A" w:rsidP="007407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b/>
          <w:sz w:val="22"/>
          <w:szCs w:val="22"/>
          <w:lang w:eastAsia="ar-SA"/>
        </w:rPr>
      </w:pPr>
      <w:r w:rsidRPr="00DE2E5F">
        <w:rPr>
          <w:rFonts w:ascii="Calibri" w:hAnsi="Calibri"/>
          <w:b/>
          <w:sz w:val="22"/>
          <w:szCs w:val="22"/>
        </w:rPr>
        <w:t xml:space="preserve">Wijzigingen </w:t>
      </w:r>
    </w:p>
    <w:p w14:paraId="1BEB2732" w14:textId="77777777" w:rsidR="0074071A" w:rsidRPr="00DE2E5F" w:rsidRDefault="0074071A" w:rsidP="0074071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Calibri" w:hAnsi="Calibri"/>
          <w:sz w:val="22"/>
          <w:szCs w:val="22"/>
        </w:rPr>
      </w:pPr>
      <w:r w:rsidRPr="00DE2E5F">
        <w:rPr>
          <w:rFonts w:ascii="Calibri" w:hAnsi="Calibri"/>
          <w:sz w:val="22"/>
          <w:szCs w:val="22"/>
        </w:rPr>
        <w:t xml:space="preserve">Mocht je na het maken van je profielkeuze op 14 januari 2025 een gekozen vak willen wijzigen (een mutatie willen doorvoeren) dan hanteren wij de volgende regels:  </w:t>
      </w:r>
    </w:p>
    <w:p w14:paraId="274B743E" w14:textId="77777777" w:rsidR="0074071A" w:rsidRPr="00DE2E5F" w:rsidRDefault="0074071A" w:rsidP="0074071A">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kunnen tot uiterlijk 1 maart zelf in het systeem worden aangepast; </w:t>
      </w:r>
    </w:p>
    <w:p w14:paraId="14B74884" w14:textId="77777777" w:rsidR="0074071A" w:rsidRPr="00DE2E5F" w:rsidRDefault="0074071A" w:rsidP="0074071A">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tussen 1 maart en 9 juli kunnen via een mutatieformulier bij de decaan worden aangevraagd. Wijzigingen tot 9 juli zijn gegarandeerd; </w:t>
      </w:r>
    </w:p>
    <w:p w14:paraId="5665A933" w14:textId="77777777" w:rsidR="0074071A" w:rsidRPr="00DE2E5F" w:rsidRDefault="0074071A" w:rsidP="0074071A">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Leerlingen kunnen na de eindvergadering verplicht worden om een vak te wijzigen als het hun overgang in de weg staat; </w:t>
      </w:r>
    </w:p>
    <w:p w14:paraId="769D0D3C" w14:textId="7867BE58" w:rsidR="00066F79" w:rsidRDefault="0074071A" w:rsidP="00F7022F">
      <w:pPr>
        <w:numPr>
          <w:ilvl w:val="0"/>
          <w:numId w:val="19"/>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22"/>
          <w:szCs w:val="22"/>
        </w:rPr>
      </w:pPr>
      <w:r w:rsidRPr="00DE2E5F">
        <w:rPr>
          <w:rFonts w:ascii="Calibri" w:hAnsi="Calibri"/>
          <w:sz w:val="22"/>
          <w:szCs w:val="22"/>
        </w:rPr>
        <w:t xml:space="preserve">Wijzigingen tussen 9 juli en 1 november kunnen via een mutatieformulier bij de coördinator worden aangevraagd. Wijzigingen zijn dan niet meer gegarandeerd. </w:t>
      </w:r>
    </w:p>
    <w:p w14:paraId="583BDCA5" w14:textId="77777777" w:rsidR="009B582B" w:rsidRPr="0074071A" w:rsidRDefault="009B582B" w:rsidP="009B582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720"/>
        <w:rPr>
          <w:rFonts w:ascii="Calibri" w:hAnsi="Calibri"/>
          <w:sz w:val="22"/>
          <w:szCs w:val="22"/>
        </w:rPr>
      </w:pPr>
    </w:p>
    <w:p w14:paraId="560EAB27" w14:textId="717E2AC4" w:rsidR="000F7F0A" w:rsidRPr="00F278A2" w:rsidRDefault="000F7F0A" w:rsidP="00F7022F">
      <w:pPr>
        <w:pStyle w:val="Kop5"/>
        <w:jc w:val="left"/>
        <w:rPr>
          <w:rFonts w:ascii="Calibri" w:hAnsi="Calibri" w:cs="Arial"/>
          <w:sz w:val="22"/>
          <w:szCs w:val="22"/>
        </w:rPr>
      </w:pPr>
      <w:r w:rsidRPr="00F278A2">
        <w:rPr>
          <w:rFonts w:ascii="Calibri" w:hAnsi="Calibri" w:cs="Arial"/>
          <w:sz w:val="22"/>
          <w:szCs w:val="22"/>
        </w:rPr>
        <w:t>TTO</w:t>
      </w:r>
    </w:p>
    <w:p w14:paraId="52A0D339" w14:textId="77777777" w:rsidR="00F278A2" w:rsidRDefault="00F278A2" w:rsidP="00F278A2">
      <w:pPr>
        <w:keepNext/>
        <w:outlineLvl w:val="4"/>
        <w:rPr>
          <w:rFonts w:ascii="Calibri" w:hAnsi="Calibri" w:cs="Arial"/>
          <w:bCs/>
          <w:sz w:val="22"/>
          <w:szCs w:val="22"/>
        </w:rPr>
      </w:pPr>
      <w:bookmarkStart w:id="1" w:name="_Hlk50446480"/>
      <w:r>
        <w:rPr>
          <w:rFonts w:ascii="Calibri" w:hAnsi="Calibri" w:cs="Arial"/>
          <w:bCs/>
          <w:sz w:val="22"/>
          <w:szCs w:val="22"/>
        </w:rPr>
        <w:t xml:space="preserve">Leerlingen die het tweetalig havo onderwijs volgen, zullen aan het eind van de derde klas het Junior College afsluiten met het Cambridge Checkpoint Exam. Dit examen wordt op school afgenomen en nagekeken door Cambridge International Examinations, onderdeel van Cambridge University in Engeland. Het niveau van dit examen is gelijk aan niveau B1 van het Europees Referentiekader. </w:t>
      </w:r>
    </w:p>
    <w:p w14:paraId="7ED40300" w14:textId="77777777" w:rsidR="00F278A2" w:rsidRDefault="00F278A2" w:rsidP="00F278A2">
      <w:pPr>
        <w:keepNext/>
        <w:outlineLvl w:val="4"/>
        <w:rPr>
          <w:rFonts w:ascii="Calibri" w:hAnsi="Calibri" w:cs="Arial"/>
          <w:bCs/>
          <w:sz w:val="22"/>
          <w:szCs w:val="22"/>
        </w:rPr>
      </w:pPr>
    </w:p>
    <w:p w14:paraId="34F0D243" w14:textId="5F865EE6" w:rsidR="00F278A2" w:rsidRDefault="00F278A2" w:rsidP="00F278A2">
      <w:pPr>
        <w:rPr>
          <w:rFonts w:asciiTheme="minorHAnsi" w:hAnsiTheme="minorHAnsi" w:cstheme="minorHAnsi"/>
          <w:sz w:val="22"/>
          <w:szCs w:val="22"/>
        </w:rPr>
      </w:pPr>
      <w:r>
        <w:rPr>
          <w:rFonts w:ascii="Calibri" w:hAnsi="Calibri"/>
          <w:sz w:val="22"/>
          <w:szCs w:val="22"/>
        </w:rPr>
        <w:t xml:space="preserve">Als je eenmaal een Junior Certificate TTO hebt, kun je in de bovenbouw kiezen voor het TTO </w:t>
      </w:r>
      <w:r>
        <w:rPr>
          <w:rFonts w:asciiTheme="minorHAnsi" w:hAnsiTheme="minorHAnsi" w:cstheme="minorHAnsi"/>
          <w:sz w:val="22"/>
          <w:szCs w:val="22"/>
        </w:rPr>
        <w:t>programma. Dit houdt in dat je het vak Engels op een hoger niveau volgt en dat je de vakken CKV (Art &amp; Culture), maatschappijleer (Social Science) en Lichamelijke opvoeding (Physical Education) in het Engels aangeboden krijgt. Daarnaast volg je het vak Global Perspectives en neem je deel aan een internationale uitwisseling.</w:t>
      </w:r>
    </w:p>
    <w:p w14:paraId="15BF1E39" w14:textId="444EFE2D" w:rsidR="00F278A2" w:rsidRPr="00C3141F" w:rsidRDefault="00F278A2" w:rsidP="00F278A2">
      <w:pPr>
        <w:rPr>
          <w:rFonts w:asciiTheme="minorHAnsi" w:hAnsiTheme="minorHAnsi" w:cstheme="minorHAnsi"/>
          <w:sz w:val="22"/>
          <w:szCs w:val="22"/>
        </w:rPr>
      </w:pPr>
      <w:r>
        <w:rPr>
          <w:rFonts w:asciiTheme="minorHAnsi" w:hAnsiTheme="minorHAnsi" w:cstheme="minorHAnsi"/>
          <w:sz w:val="22"/>
          <w:szCs w:val="22"/>
        </w:rPr>
        <w:t xml:space="preserve">Bij het vak Engels worden leerlingen in klas 4 &amp; 5 voorbereid op een regulier examen Engels en op een Cambridge International Certificate Language and Literature AS-level. </w:t>
      </w:r>
      <w:r>
        <w:rPr>
          <w:rFonts w:asciiTheme="minorHAnsi" w:hAnsiTheme="minorHAnsi" w:cstheme="minorHAnsi"/>
          <w:color w:val="000000"/>
          <w:sz w:val="22"/>
          <w:szCs w:val="22"/>
        </w:rPr>
        <w:t xml:space="preserve">Het AS examen richt zich </w:t>
      </w:r>
      <w:r>
        <w:rPr>
          <w:rFonts w:asciiTheme="minorHAnsi" w:hAnsiTheme="minorHAnsi" w:cstheme="minorHAnsi"/>
          <w:color w:val="000000"/>
          <w:sz w:val="22"/>
          <w:szCs w:val="22"/>
        </w:rPr>
        <w:lastRenderedPageBreak/>
        <w:t xml:space="preserve">enerzijds op taal in context waar verschillende type teksten bestudeerd en geschreven zullen worden. Anderzijds richt het zich op literatuur waarvoor twee werken uitgebreid bestudeerd worden. </w:t>
      </w:r>
      <w:r>
        <w:rPr>
          <w:rFonts w:asciiTheme="minorHAnsi" w:hAnsiTheme="minorHAnsi" w:cstheme="minorHAnsi"/>
          <w:sz w:val="22"/>
          <w:szCs w:val="22"/>
        </w:rPr>
        <w:t>Deelname aan het examen is vrijwillig.</w:t>
      </w:r>
    </w:p>
    <w:p w14:paraId="5FF727ED" w14:textId="77777777" w:rsidR="00F278A2" w:rsidRDefault="00F278A2" w:rsidP="00F278A2">
      <w:pPr>
        <w:rPr>
          <w:rFonts w:asciiTheme="minorHAnsi" w:hAnsiTheme="minorHAnsi" w:cstheme="minorHAnsi"/>
          <w:sz w:val="22"/>
          <w:szCs w:val="22"/>
        </w:rPr>
      </w:pPr>
      <w:r>
        <w:rPr>
          <w:rFonts w:asciiTheme="minorHAnsi" w:hAnsiTheme="minorHAnsi" w:cstheme="minorHAnsi"/>
          <w:sz w:val="22"/>
          <w:szCs w:val="22"/>
        </w:rPr>
        <w:t>In de vierde klas worden leerlingen daarnaast voorbereid op het behalen van een taalcertificaat (First Certificate in English of Certificate in Advanced English). Deelname is vrijwillig.</w:t>
      </w:r>
    </w:p>
    <w:bookmarkEnd w:id="1"/>
    <w:p w14:paraId="1699C24E" w14:textId="77777777" w:rsidR="000F7F0A" w:rsidRDefault="000F7F0A" w:rsidP="00F7022F">
      <w:pPr>
        <w:pStyle w:val="Kop5"/>
        <w:jc w:val="left"/>
        <w:rPr>
          <w:rFonts w:ascii="Calibri" w:hAnsi="Calibri" w:cs="Arial"/>
          <w:sz w:val="22"/>
          <w:szCs w:val="22"/>
        </w:rPr>
      </w:pPr>
    </w:p>
    <w:p w14:paraId="6C9591D8" w14:textId="740FA0D3" w:rsidR="00686592" w:rsidRPr="005C46F9" w:rsidRDefault="00686592" w:rsidP="00F7022F">
      <w:pPr>
        <w:pStyle w:val="Kop5"/>
        <w:jc w:val="left"/>
        <w:rPr>
          <w:rFonts w:ascii="Calibri" w:hAnsi="Calibri" w:cs="Arial"/>
          <w:sz w:val="22"/>
          <w:szCs w:val="22"/>
        </w:rPr>
      </w:pPr>
      <w:r w:rsidRPr="005C46F9">
        <w:rPr>
          <w:rFonts w:ascii="Calibri" w:hAnsi="Calibri" w:cs="Arial"/>
          <w:sz w:val="22"/>
          <w:szCs w:val="22"/>
        </w:rPr>
        <w:t>Het examen</w:t>
      </w:r>
    </w:p>
    <w:p w14:paraId="1555A7F6" w14:textId="218904B6" w:rsidR="004F3E22" w:rsidRPr="005031CA" w:rsidRDefault="00A85CEA" w:rsidP="00F7022F">
      <w:pPr>
        <w:rPr>
          <w:rFonts w:ascii="Calibri" w:hAnsi="Calibri" w:cs="Arial"/>
          <w:sz w:val="22"/>
          <w:szCs w:val="22"/>
        </w:rPr>
      </w:pPr>
      <w:r w:rsidRPr="19B473F0">
        <w:rPr>
          <w:rFonts w:ascii="Calibri" w:hAnsi="Calibri" w:cs="Arial"/>
          <w:sz w:val="22"/>
          <w:szCs w:val="22"/>
        </w:rPr>
        <w:t xml:space="preserve">Een havoleerling doet in principe in </w:t>
      </w:r>
      <w:r w:rsidR="008126B8" w:rsidRPr="19B473F0">
        <w:rPr>
          <w:rFonts w:ascii="Calibri" w:hAnsi="Calibri" w:cs="Arial"/>
          <w:sz w:val="22"/>
          <w:szCs w:val="22"/>
        </w:rPr>
        <w:t>zeven</w:t>
      </w:r>
      <w:r w:rsidRPr="19B473F0">
        <w:rPr>
          <w:rFonts w:ascii="Calibri" w:hAnsi="Calibri" w:cs="Arial"/>
          <w:sz w:val="22"/>
          <w:szCs w:val="22"/>
        </w:rPr>
        <w:t xml:space="preserve"> vakken</w:t>
      </w:r>
      <w:r w:rsidR="00FB1878" w:rsidRPr="19B473F0">
        <w:rPr>
          <w:rFonts w:ascii="Calibri" w:hAnsi="Calibri" w:cs="Arial"/>
          <w:sz w:val="22"/>
          <w:szCs w:val="22"/>
        </w:rPr>
        <w:t xml:space="preserve"> examen</w:t>
      </w:r>
      <w:r w:rsidRPr="19B473F0">
        <w:rPr>
          <w:rFonts w:ascii="Calibri" w:hAnsi="Calibri" w:cs="Arial"/>
          <w:sz w:val="22"/>
          <w:szCs w:val="22"/>
        </w:rPr>
        <w:t>. Dat wo</w:t>
      </w:r>
      <w:r w:rsidR="008126B8" w:rsidRPr="19B473F0">
        <w:rPr>
          <w:rFonts w:ascii="Calibri" w:hAnsi="Calibri" w:cs="Arial"/>
          <w:sz w:val="22"/>
          <w:szCs w:val="22"/>
        </w:rPr>
        <w:t>rden er acht</w:t>
      </w:r>
      <w:r w:rsidR="00A373A7" w:rsidRPr="19B473F0">
        <w:rPr>
          <w:rFonts w:ascii="Calibri" w:hAnsi="Calibri" w:cs="Arial"/>
          <w:sz w:val="22"/>
          <w:szCs w:val="22"/>
        </w:rPr>
        <w:t xml:space="preserve"> als een leerling </w:t>
      </w:r>
      <w:r w:rsidRPr="19B473F0">
        <w:rPr>
          <w:rFonts w:ascii="Calibri" w:hAnsi="Calibri" w:cs="Arial"/>
          <w:sz w:val="22"/>
          <w:szCs w:val="22"/>
        </w:rPr>
        <w:t xml:space="preserve">in het vrije deel een </w:t>
      </w:r>
      <w:r w:rsidR="00A373A7" w:rsidRPr="19B473F0">
        <w:rPr>
          <w:rFonts w:ascii="Calibri" w:hAnsi="Calibri" w:cs="Arial"/>
          <w:sz w:val="22"/>
          <w:szCs w:val="22"/>
        </w:rPr>
        <w:t xml:space="preserve">extra </w:t>
      </w:r>
      <w:r w:rsidR="00FB1878" w:rsidRPr="19B473F0">
        <w:rPr>
          <w:rFonts w:ascii="Calibri" w:hAnsi="Calibri" w:cs="Arial"/>
          <w:sz w:val="22"/>
          <w:szCs w:val="22"/>
        </w:rPr>
        <w:t xml:space="preserve">examenvak kiest. </w:t>
      </w:r>
      <w:r w:rsidR="002401B4" w:rsidRPr="19B473F0">
        <w:rPr>
          <w:rFonts w:ascii="Calibri" w:hAnsi="Calibri" w:cs="Arial"/>
          <w:sz w:val="22"/>
          <w:szCs w:val="22"/>
        </w:rPr>
        <w:t xml:space="preserve">Het examen binnen de </w:t>
      </w:r>
      <w:r w:rsidR="36704445" w:rsidRPr="19B473F0">
        <w:rPr>
          <w:rFonts w:ascii="Calibri" w:hAnsi="Calibri" w:cs="Arial"/>
          <w:sz w:val="22"/>
          <w:szCs w:val="22"/>
        </w:rPr>
        <w:t>bovenbouw</w:t>
      </w:r>
      <w:r w:rsidR="00686592" w:rsidRPr="19B473F0">
        <w:rPr>
          <w:rFonts w:ascii="Calibri" w:hAnsi="Calibri" w:cs="Arial"/>
          <w:sz w:val="22"/>
          <w:szCs w:val="22"/>
        </w:rPr>
        <w:t xml:space="preserve"> bestaat uit </w:t>
      </w:r>
      <w:r w:rsidR="00FB1878" w:rsidRPr="19B473F0">
        <w:rPr>
          <w:rFonts w:ascii="Calibri" w:hAnsi="Calibri" w:cs="Arial"/>
          <w:sz w:val="22"/>
          <w:szCs w:val="22"/>
        </w:rPr>
        <w:t xml:space="preserve">een </w:t>
      </w:r>
      <w:r w:rsidR="00686592" w:rsidRPr="19B473F0">
        <w:rPr>
          <w:rFonts w:ascii="Calibri" w:hAnsi="Calibri" w:cs="Arial"/>
          <w:sz w:val="22"/>
          <w:szCs w:val="22"/>
        </w:rPr>
        <w:t>twee</w:t>
      </w:r>
      <w:r w:rsidR="00FB1878" w:rsidRPr="19B473F0">
        <w:rPr>
          <w:rFonts w:ascii="Calibri" w:hAnsi="Calibri" w:cs="Arial"/>
          <w:sz w:val="22"/>
          <w:szCs w:val="22"/>
        </w:rPr>
        <w:t>tal onderdelen,</w:t>
      </w:r>
      <w:r w:rsidR="00686592" w:rsidRPr="19B473F0">
        <w:rPr>
          <w:rFonts w:ascii="Calibri" w:hAnsi="Calibri" w:cs="Arial"/>
          <w:sz w:val="22"/>
          <w:szCs w:val="22"/>
        </w:rPr>
        <w:t xml:space="preserve"> het </w:t>
      </w:r>
      <w:r w:rsidR="00686592" w:rsidRPr="19B473F0">
        <w:rPr>
          <w:rFonts w:ascii="Calibri" w:hAnsi="Calibri" w:cs="Arial"/>
          <w:b/>
          <w:bCs/>
          <w:sz w:val="22"/>
          <w:szCs w:val="22"/>
        </w:rPr>
        <w:t>schoolexamen</w:t>
      </w:r>
      <w:r w:rsidR="009366DA" w:rsidRPr="19B473F0">
        <w:rPr>
          <w:rFonts w:ascii="Calibri" w:hAnsi="Calibri" w:cs="Arial"/>
          <w:b/>
          <w:bCs/>
          <w:sz w:val="22"/>
          <w:szCs w:val="22"/>
        </w:rPr>
        <w:t xml:space="preserve"> </w:t>
      </w:r>
      <w:r w:rsidR="00A373A7" w:rsidRPr="19B473F0">
        <w:rPr>
          <w:rFonts w:ascii="Calibri" w:hAnsi="Calibri" w:cs="Arial"/>
          <w:b/>
          <w:bCs/>
          <w:sz w:val="22"/>
          <w:szCs w:val="22"/>
        </w:rPr>
        <w:t xml:space="preserve">(SE) </w:t>
      </w:r>
      <w:r w:rsidR="00686592" w:rsidRPr="19B473F0">
        <w:rPr>
          <w:rFonts w:ascii="Calibri" w:hAnsi="Calibri" w:cs="Arial"/>
          <w:sz w:val="22"/>
          <w:szCs w:val="22"/>
        </w:rPr>
        <w:t xml:space="preserve">en het </w:t>
      </w:r>
      <w:r w:rsidR="00686592" w:rsidRPr="19B473F0">
        <w:rPr>
          <w:rFonts w:ascii="Calibri" w:hAnsi="Calibri" w:cs="Arial"/>
          <w:b/>
          <w:bCs/>
          <w:sz w:val="22"/>
          <w:szCs w:val="22"/>
        </w:rPr>
        <w:t xml:space="preserve">centraal </w:t>
      </w:r>
      <w:r w:rsidR="009366DA" w:rsidRPr="19B473F0">
        <w:rPr>
          <w:rFonts w:ascii="Calibri" w:hAnsi="Calibri" w:cs="Arial"/>
          <w:b/>
          <w:bCs/>
          <w:sz w:val="22"/>
          <w:szCs w:val="22"/>
        </w:rPr>
        <w:t>eind</w:t>
      </w:r>
      <w:r w:rsidR="00686592" w:rsidRPr="19B473F0">
        <w:rPr>
          <w:rFonts w:ascii="Calibri" w:hAnsi="Calibri" w:cs="Arial"/>
          <w:b/>
          <w:bCs/>
          <w:sz w:val="22"/>
          <w:szCs w:val="22"/>
        </w:rPr>
        <w:t>examen</w:t>
      </w:r>
      <w:r w:rsidR="009366DA" w:rsidRPr="19B473F0">
        <w:rPr>
          <w:rFonts w:ascii="Calibri" w:hAnsi="Calibri" w:cs="Arial"/>
          <w:b/>
          <w:bCs/>
          <w:sz w:val="22"/>
          <w:szCs w:val="22"/>
        </w:rPr>
        <w:t xml:space="preserve"> </w:t>
      </w:r>
      <w:r w:rsidR="00A373A7" w:rsidRPr="19B473F0">
        <w:rPr>
          <w:rFonts w:ascii="Calibri" w:hAnsi="Calibri" w:cs="Arial"/>
          <w:b/>
          <w:bCs/>
          <w:sz w:val="22"/>
          <w:szCs w:val="22"/>
        </w:rPr>
        <w:t>(CE)</w:t>
      </w:r>
      <w:r w:rsidR="00A373A7" w:rsidRPr="19B473F0">
        <w:rPr>
          <w:rFonts w:ascii="Calibri" w:hAnsi="Calibri" w:cs="Arial"/>
          <w:sz w:val="22"/>
          <w:szCs w:val="22"/>
        </w:rPr>
        <w:t xml:space="preserve">. </w:t>
      </w:r>
      <w:r w:rsidR="00FB1878" w:rsidRPr="19B473F0">
        <w:rPr>
          <w:rFonts w:ascii="Calibri" w:hAnsi="Calibri" w:cs="Arial"/>
          <w:sz w:val="22"/>
          <w:szCs w:val="22"/>
        </w:rPr>
        <w:t>Het SE en het CE</w:t>
      </w:r>
      <w:r w:rsidR="00686592" w:rsidRPr="19B473F0">
        <w:rPr>
          <w:rFonts w:ascii="Calibri" w:hAnsi="Calibri" w:cs="Arial"/>
          <w:sz w:val="22"/>
          <w:szCs w:val="22"/>
        </w:rPr>
        <w:t xml:space="preserve"> zijn twee gelijkwaa</w:t>
      </w:r>
      <w:r w:rsidR="00FB1878" w:rsidRPr="19B473F0">
        <w:rPr>
          <w:rFonts w:ascii="Calibri" w:hAnsi="Calibri" w:cs="Arial"/>
          <w:sz w:val="22"/>
          <w:szCs w:val="22"/>
        </w:rPr>
        <w:t>rdige onderdelen en tellen beide</w:t>
      </w:r>
      <w:r w:rsidR="00686592" w:rsidRPr="19B473F0">
        <w:rPr>
          <w:rFonts w:ascii="Calibri" w:hAnsi="Calibri" w:cs="Arial"/>
          <w:sz w:val="22"/>
          <w:szCs w:val="22"/>
        </w:rPr>
        <w:t xml:space="preserve"> voor vijftig procent</w:t>
      </w:r>
      <w:r w:rsidR="00FB1878" w:rsidRPr="19B473F0">
        <w:rPr>
          <w:rFonts w:ascii="Calibri" w:hAnsi="Calibri" w:cs="Arial"/>
          <w:sz w:val="22"/>
          <w:szCs w:val="22"/>
        </w:rPr>
        <w:t xml:space="preserve"> mee voor het examencijfer. Sommige vakken bestaa</w:t>
      </w:r>
      <w:r w:rsidR="002B725A" w:rsidRPr="19B473F0">
        <w:rPr>
          <w:rFonts w:ascii="Calibri" w:hAnsi="Calibri" w:cs="Arial"/>
          <w:sz w:val="22"/>
          <w:szCs w:val="22"/>
        </w:rPr>
        <w:t>n</w:t>
      </w:r>
      <w:r w:rsidR="00FB1878" w:rsidRPr="19B473F0">
        <w:rPr>
          <w:rFonts w:ascii="Calibri" w:hAnsi="Calibri" w:cs="Arial"/>
          <w:sz w:val="22"/>
          <w:szCs w:val="22"/>
        </w:rPr>
        <w:t xml:space="preserve"> </w:t>
      </w:r>
      <w:r w:rsidR="00686592" w:rsidRPr="19B473F0">
        <w:rPr>
          <w:rFonts w:ascii="Calibri" w:hAnsi="Calibri" w:cs="Arial"/>
          <w:sz w:val="22"/>
          <w:szCs w:val="22"/>
        </w:rPr>
        <w:t xml:space="preserve">alleen </w:t>
      </w:r>
      <w:r w:rsidR="00FB1878" w:rsidRPr="19B473F0">
        <w:rPr>
          <w:rFonts w:ascii="Calibri" w:hAnsi="Calibri" w:cs="Arial"/>
          <w:sz w:val="22"/>
          <w:szCs w:val="22"/>
        </w:rPr>
        <w:t xml:space="preserve">uit </w:t>
      </w:r>
      <w:r w:rsidR="00686592" w:rsidRPr="19B473F0">
        <w:rPr>
          <w:rFonts w:ascii="Calibri" w:hAnsi="Calibri" w:cs="Arial"/>
          <w:sz w:val="22"/>
          <w:szCs w:val="22"/>
        </w:rPr>
        <w:t xml:space="preserve">een </w:t>
      </w:r>
      <w:r w:rsidR="00686592" w:rsidRPr="19B473F0">
        <w:rPr>
          <w:rFonts w:ascii="Calibri" w:hAnsi="Calibri"/>
          <w:sz w:val="22"/>
          <w:szCs w:val="22"/>
        </w:rPr>
        <w:t>schoolexamen dat dan volledig het eindcijfer bep</w:t>
      </w:r>
      <w:r w:rsidR="00F44A2F" w:rsidRPr="19B473F0">
        <w:rPr>
          <w:rFonts w:ascii="Calibri" w:hAnsi="Calibri"/>
          <w:sz w:val="22"/>
          <w:szCs w:val="22"/>
        </w:rPr>
        <w:t>aalt. Voorbeelden daarvan zijn m</w:t>
      </w:r>
      <w:r w:rsidR="00686592" w:rsidRPr="19B473F0">
        <w:rPr>
          <w:rFonts w:ascii="Calibri" w:hAnsi="Calibri"/>
          <w:sz w:val="22"/>
          <w:szCs w:val="22"/>
        </w:rPr>
        <w:t>aatschappijleer</w:t>
      </w:r>
      <w:r w:rsidR="00F44A2F" w:rsidRPr="19B473F0">
        <w:rPr>
          <w:rFonts w:ascii="Calibri" w:hAnsi="Calibri"/>
          <w:sz w:val="22"/>
          <w:szCs w:val="22"/>
        </w:rPr>
        <w:t xml:space="preserve"> en c</w:t>
      </w:r>
      <w:r w:rsidRPr="19B473F0">
        <w:rPr>
          <w:rFonts w:ascii="Calibri" w:hAnsi="Calibri"/>
          <w:sz w:val="22"/>
          <w:szCs w:val="22"/>
        </w:rPr>
        <w:t xml:space="preserve">ulturele en </w:t>
      </w:r>
      <w:r w:rsidR="00F44A2F" w:rsidRPr="19B473F0">
        <w:rPr>
          <w:rFonts w:ascii="Calibri" w:hAnsi="Calibri"/>
          <w:sz w:val="22"/>
          <w:szCs w:val="22"/>
        </w:rPr>
        <w:t>kunstzinnige v</w:t>
      </w:r>
      <w:r w:rsidRPr="19B473F0">
        <w:rPr>
          <w:rFonts w:ascii="Calibri" w:hAnsi="Calibri"/>
          <w:sz w:val="22"/>
          <w:szCs w:val="22"/>
        </w:rPr>
        <w:t>orming</w:t>
      </w:r>
      <w:r w:rsidR="00686592" w:rsidRPr="19B473F0">
        <w:rPr>
          <w:rFonts w:ascii="Calibri" w:hAnsi="Calibri"/>
          <w:sz w:val="22"/>
          <w:szCs w:val="22"/>
        </w:rPr>
        <w:t xml:space="preserve">. </w:t>
      </w:r>
      <w:r w:rsidR="00686592" w:rsidRPr="005C46F9">
        <w:rPr>
          <w:rFonts w:ascii="Calibri" w:hAnsi="Calibri"/>
          <w:sz w:val="22"/>
          <w:szCs w:val="22"/>
        </w:rPr>
        <w:t xml:space="preserve">Iedere school geeft zelf haar </w:t>
      </w:r>
      <w:r w:rsidR="002B725A" w:rsidRPr="005C46F9">
        <w:rPr>
          <w:rFonts w:ascii="Calibri" w:hAnsi="Calibri"/>
          <w:sz w:val="22"/>
          <w:szCs w:val="22"/>
        </w:rPr>
        <w:t>SE</w:t>
      </w:r>
      <w:r w:rsidR="00686592" w:rsidRPr="005C46F9">
        <w:rPr>
          <w:rFonts w:ascii="Calibri" w:hAnsi="Calibri"/>
          <w:sz w:val="22"/>
          <w:szCs w:val="22"/>
        </w:rPr>
        <w:t xml:space="preserve"> vorm binnen de</w:t>
      </w:r>
      <w:r w:rsidR="002B725A" w:rsidRPr="005C46F9">
        <w:rPr>
          <w:rFonts w:ascii="Calibri" w:hAnsi="Calibri"/>
          <w:sz w:val="22"/>
          <w:szCs w:val="22"/>
        </w:rPr>
        <w:t>,</w:t>
      </w:r>
      <w:r w:rsidR="00686592" w:rsidRPr="005C46F9">
        <w:rPr>
          <w:rFonts w:ascii="Calibri" w:hAnsi="Calibri"/>
          <w:sz w:val="22"/>
          <w:szCs w:val="22"/>
        </w:rPr>
        <w:t xml:space="preserve"> door de overheid opgestelde voorschriften. Het </w:t>
      </w:r>
      <w:r w:rsidR="002B725A" w:rsidRPr="005C46F9">
        <w:rPr>
          <w:rFonts w:ascii="Calibri" w:hAnsi="Calibri"/>
          <w:sz w:val="22"/>
          <w:szCs w:val="22"/>
        </w:rPr>
        <w:t>SE</w:t>
      </w:r>
      <w:r w:rsidR="00686592" w:rsidRPr="005C46F9">
        <w:rPr>
          <w:rFonts w:ascii="Calibri" w:hAnsi="Calibri"/>
          <w:sz w:val="22"/>
          <w:szCs w:val="22"/>
        </w:rPr>
        <w:t xml:space="preserve"> bestaat uit schriftelijke</w:t>
      </w:r>
      <w:r w:rsidR="00322B2F" w:rsidRPr="005C46F9">
        <w:rPr>
          <w:rFonts w:ascii="Calibri" w:hAnsi="Calibri"/>
          <w:sz w:val="22"/>
          <w:szCs w:val="22"/>
        </w:rPr>
        <w:t>, praktische</w:t>
      </w:r>
      <w:r w:rsidR="00686592" w:rsidRPr="005C46F9">
        <w:rPr>
          <w:rFonts w:ascii="Calibri" w:hAnsi="Calibri"/>
          <w:sz w:val="22"/>
          <w:szCs w:val="22"/>
        </w:rPr>
        <w:t xml:space="preserve"> en mondelinge toetsen die de </w:t>
      </w:r>
      <w:r w:rsidR="001660CC" w:rsidRPr="005C46F9">
        <w:rPr>
          <w:rFonts w:ascii="Calibri" w:hAnsi="Calibri"/>
          <w:sz w:val="22"/>
          <w:szCs w:val="22"/>
        </w:rPr>
        <w:t>kennis van de leerlingen toetst</w:t>
      </w:r>
      <w:r w:rsidR="00686592" w:rsidRPr="005C46F9">
        <w:rPr>
          <w:rFonts w:ascii="Calibri" w:hAnsi="Calibri"/>
          <w:sz w:val="22"/>
          <w:szCs w:val="22"/>
        </w:rPr>
        <w:t xml:space="preserve">. </w:t>
      </w:r>
    </w:p>
    <w:p w14:paraId="1231BE67" w14:textId="77777777" w:rsidR="0037429F" w:rsidRPr="005C46F9" w:rsidRDefault="0037429F" w:rsidP="0037429F">
      <w:pPr>
        <w:rPr>
          <w:rFonts w:ascii="Calibri" w:hAnsi="Calibri"/>
          <w:sz w:val="22"/>
          <w:szCs w:val="22"/>
        </w:rPr>
      </w:pPr>
    </w:p>
    <w:p w14:paraId="3BACB93C" w14:textId="08E7ED44" w:rsidR="00686592" w:rsidRPr="005C46F9" w:rsidRDefault="00686592" w:rsidP="0037429F">
      <w:pPr>
        <w:rPr>
          <w:rFonts w:ascii="Calibri" w:hAnsi="Calibri"/>
          <w:sz w:val="22"/>
          <w:szCs w:val="22"/>
        </w:rPr>
      </w:pPr>
      <w:r w:rsidRPr="19B473F0">
        <w:rPr>
          <w:rFonts w:ascii="Calibri" w:hAnsi="Calibri"/>
          <w:sz w:val="22"/>
          <w:szCs w:val="22"/>
        </w:rPr>
        <w:t xml:space="preserve">Leerlingen die niet aan de eisen van het schoolexamen voldoen, mogen niet deelnemen aan het centraal schriftelijk examen dat - zoals de naam al aangeeft - uitsluitend uit schriftelijke toetsen bestaat. De eisen van het </w:t>
      </w:r>
      <w:r w:rsidR="00B72CA2" w:rsidRPr="19B473F0">
        <w:rPr>
          <w:rFonts w:ascii="Calibri" w:hAnsi="Calibri"/>
          <w:sz w:val="22"/>
          <w:szCs w:val="22"/>
        </w:rPr>
        <w:t>SE</w:t>
      </w:r>
      <w:r w:rsidRPr="19B473F0">
        <w:rPr>
          <w:rFonts w:ascii="Calibri" w:hAnsi="Calibri"/>
          <w:sz w:val="22"/>
          <w:szCs w:val="22"/>
        </w:rPr>
        <w:t xml:space="preserve"> word</w:t>
      </w:r>
      <w:r w:rsidR="00B72CA2" w:rsidRPr="19B473F0">
        <w:rPr>
          <w:rFonts w:ascii="Calibri" w:hAnsi="Calibri"/>
          <w:sz w:val="22"/>
          <w:szCs w:val="22"/>
        </w:rPr>
        <w:t>en jaarlijks vastgelegd in het P</w:t>
      </w:r>
      <w:r w:rsidRPr="19B473F0">
        <w:rPr>
          <w:rFonts w:ascii="Calibri" w:hAnsi="Calibri"/>
          <w:sz w:val="22"/>
          <w:szCs w:val="22"/>
        </w:rPr>
        <w:t xml:space="preserve">rogramma van </w:t>
      </w:r>
      <w:r w:rsidR="00B72CA2" w:rsidRPr="19B473F0">
        <w:rPr>
          <w:rFonts w:ascii="Calibri" w:hAnsi="Calibri"/>
          <w:sz w:val="22"/>
          <w:szCs w:val="22"/>
        </w:rPr>
        <w:t>Toetsing en A</w:t>
      </w:r>
      <w:r w:rsidRPr="19B473F0">
        <w:rPr>
          <w:rFonts w:ascii="Calibri" w:hAnsi="Calibri"/>
          <w:sz w:val="22"/>
          <w:szCs w:val="22"/>
        </w:rPr>
        <w:t xml:space="preserve">fsluiting. Dit zogenaamde PTA wordt ieder jaar </w:t>
      </w:r>
      <w:r w:rsidR="0C0D9E5C" w:rsidRPr="19B473F0">
        <w:rPr>
          <w:rFonts w:ascii="Calibri" w:hAnsi="Calibri"/>
          <w:sz w:val="22"/>
          <w:szCs w:val="22"/>
        </w:rPr>
        <w:t xml:space="preserve">op </w:t>
      </w:r>
      <w:r w:rsidRPr="19B473F0">
        <w:rPr>
          <w:rFonts w:ascii="Calibri" w:hAnsi="Calibri"/>
          <w:sz w:val="22"/>
          <w:szCs w:val="22"/>
        </w:rPr>
        <w:t>uiterlijk 1 oktober aan de leerlingen uitgedeeld.</w:t>
      </w:r>
      <w:r w:rsidR="00B72CA2" w:rsidRPr="19B473F0">
        <w:rPr>
          <w:rFonts w:ascii="Calibri" w:hAnsi="Calibri"/>
          <w:sz w:val="22"/>
          <w:szCs w:val="22"/>
        </w:rPr>
        <w:t xml:space="preserve"> </w:t>
      </w:r>
    </w:p>
    <w:p w14:paraId="36FEB5B0" w14:textId="77777777" w:rsidR="00686592" w:rsidRPr="005C46F9" w:rsidRDefault="00686592" w:rsidP="00F7022F">
      <w:pPr>
        <w:rPr>
          <w:rFonts w:ascii="Calibri" w:hAnsi="Calibri"/>
          <w:sz w:val="22"/>
          <w:szCs w:val="22"/>
        </w:rPr>
      </w:pPr>
    </w:p>
    <w:p w14:paraId="25CFCBFE" w14:textId="77777777" w:rsidR="00686592" w:rsidRPr="005C46F9" w:rsidRDefault="00686592" w:rsidP="00F7022F">
      <w:pPr>
        <w:pStyle w:val="Kop5"/>
        <w:jc w:val="left"/>
        <w:rPr>
          <w:rFonts w:ascii="Calibri" w:hAnsi="Calibri"/>
          <w:sz w:val="22"/>
          <w:szCs w:val="22"/>
        </w:rPr>
      </w:pPr>
      <w:r w:rsidRPr="005C46F9">
        <w:rPr>
          <w:rFonts w:ascii="Calibri" w:hAnsi="Calibri"/>
          <w:sz w:val="22"/>
          <w:szCs w:val="22"/>
        </w:rPr>
        <w:t>Doorstroming naar het vwo</w:t>
      </w:r>
    </w:p>
    <w:p w14:paraId="5F2990CD" w14:textId="77777777" w:rsidR="00D02650" w:rsidRPr="00D02650" w:rsidRDefault="00D02650" w:rsidP="00D02650">
      <w:pPr>
        <w:spacing w:line="259" w:lineRule="auto"/>
        <w:rPr>
          <w:rFonts w:ascii="Calibri" w:eastAsia="Calibri" w:hAnsi="Calibri" w:cs="Arial"/>
          <w:sz w:val="24"/>
          <w:szCs w:val="24"/>
        </w:rPr>
      </w:pPr>
      <w:r w:rsidRPr="00D02650">
        <w:rPr>
          <w:rFonts w:ascii="Calibri" w:eastAsia="Calibri" w:hAnsi="Calibri" w:cs="Arial"/>
          <w:sz w:val="22"/>
          <w:szCs w:val="22"/>
        </w:rPr>
        <w:t xml:space="preserve">Op het vwo geldt dat alle leerlingen wiskunde volgen en dat Duits of Frans een verplicht (extra) onderdeel is in het gemeenschappelijk deel. Leerlingen op het vwo doen dus in 8 in plaats van 7 vakken eindexamen. </w:t>
      </w:r>
      <w:r w:rsidRPr="00D02650">
        <w:rPr>
          <w:rFonts w:ascii="Calibri" w:eastAsia="Calibri" w:hAnsi="Calibri" w:cs="Arial"/>
          <w:sz w:val="22"/>
          <w:szCs w:val="22"/>
          <w:lang w:eastAsia="en-US"/>
        </w:rPr>
        <w:t xml:space="preserve">In principe geeft een havodiploma recht op toelating tot 5-vwo. Doorstromen naar het vwo met goede perspectieven op het behalen van een vwo-diploma is alleen voor de betere havoleerling weggelegd. Om ervoor te zorgen dat de overstap ook met een redelijke kans op succes wordt gemaakt, stelt Het Schoter een aantal toelatingscriteria.  </w:t>
      </w:r>
    </w:p>
    <w:p w14:paraId="58A4E78E" w14:textId="77777777" w:rsidR="00D02650" w:rsidRPr="00D02650" w:rsidRDefault="00D02650" w:rsidP="00D02650">
      <w:pPr>
        <w:spacing w:line="259" w:lineRule="auto"/>
        <w:rPr>
          <w:rFonts w:ascii="Calibri" w:eastAsia="Calibri" w:hAnsi="Calibri" w:cs="Arial"/>
          <w:sz w:val="22"/>
          <w:szCs w:val="22"/>
          <w:lang w:eastAsia="en-US"/>
        </w:rPr>
      </w:pPr>
      <w:r w:rsidRPr="00D02650">
        <w:rPr>
          <w:rFonts w:ascii="Calibri" w:eastAsia="Calibri" w:hAnsi="Calibri" w:cs="Arial"/>
          <w:i/>
          <w:iCs/>
          <w:sz w:val="22"/>
          <w:szCs w:val="22"/>
          <w:lang w:eastAsia="en-US"/>
        </w:rPr>
        <w:t> </w:t>
      </w:r>
    </w:p>
    <w:p w14:paraId="49541FAE" w14:textId="77777777" w:rsidR="00D02650" w:rsidRPr="00D02650" w:rsidRDefault="00D02650" w:rsidP="00D02650">
      <w:pPr>
        <w:spacing w:line="259" w:lineRule="auto"/>
        <w:rPr>
          <w:rFonts w:ascii="Calibri" w:hAnsi="Calibri" w:cs="Arial"/>
          <w:color w:val="000000"/>
          <w:sz w:val="22"/>
          <w:szCs w:val="22"/>
        </w:rPr>
      </w:pPr>
      <w:r w:rsidRPr="00D02650">
        <w:rPr>
          <w:rFonts w:ascii="Calibri" w:hAnsi="Calibri" w:cs="Arial"/>
          <w:color w:val="000000"/>
          <w:sz w:val="22"/>
          <w:szCs w:val="22"/>
        </w:rPr>
        <w:t>Leerlingen van Het Schoter</w:t>
      </w:r>
      <w:r w:rsidRPr="00D02650">
        <w:rPr>
          <w:rFonts w:ascii="Calibri" w:hAnsi="Calibri" w:cs="Arial"/>
          <w:b/>
          <w:bCs/>
          <w:color w:val="000000"/>
          <w:sz w:val="22"/>
          <w:szCs w:val="22"/>
        </w:rPr>
        <w:t xml:space="preserve"> </w:t>
      </w:r>
      <w:r w:rsidRPr="00D02650">
        <w:rPr>
          <w:rFonts w:ascii="Calibri" w:hAnsi="Calibri" w:cs="Arial"/>
          <w:color w:val="000000"/>
          <w:sz w:val="22"/>
          <w:szCs w:val="22"/>
        </w:rPr>
        <w:t xml:space="preserve">met een havodiploma zijn toelaatbaar in 5-vwo, wanneer zij voldoen aan de volgende criteria: </w:t>
      </w:r>
    </w:p>
    <w:p w14:paraId="3B504209" w14:textId="0BB02962" w:rsidR="00D02650" w:rsidRPr="00D02650" w:rsidRDefault="00D02650" w:rsidP="00D02650">
      <w:pPr>
        <w:numPr>
          <w:ilvl w:val="0"/>
          <w:numId w:val="10"/>
        </w:numPr>
        <w:spacing w:after="160" w:line="259" w:lineRule="auto"/>
        <w:contextualSpacing/>
        <w:rPr>
          <w:rFonts w:ascii="Calibri" w:eastAsia="Calibri" w:hAnsi="Calibri" w:cs="Arial"/>
          <w:sz w:val="22"/>
          <w:szCs w:val="22"/>
          <w:lang w:eastAsia="en-US"/>
        </w:rPr>
      </w:pPr>
      <w:r w:rsidRPr="00D02650">
        <w:rPr>
          <w:rFonts w:ascii="Calibri" w:eastAsia="Calibri" w:hAnsi="Calibri" w:cs="Arial"/>
          <w:sz w:val="22"/>
          <w:szCs w:val="22"/>
          <w:lang w:eastAsia="en-US"/>
        </w:rPr>
        <w:t xml:space="preserve">De leerling heeft zich </w:t>
      </w:r>
      <w:r w:rsidR="00A604AD">
        <w:rPr>
          <w:rFonts w:ascii="Calibri" w:eastAsia="Calibri" w:hAnsi="Calibri" w:cs="Arial"/>
          <w:sz w:val="22"/>
          <w:szCs w:val="22"/>
          <w:lang w:eastAsia="en-US"/>
        </w:rPr>
        <w:t>uiterlijk</w:t>
      </w:r>
      <w:r w:rsidRPr="00D02650">
        <w:rPr>
          <w:rFonts w:ascii="Calibri" w:eastAsia="Calibri" w:hAnsi="Calibri" w:cs="Arial"/>
          <w:sz w:val="22"/>
          <w:szCs w:val="22"/>
          <w:lang w:eastAsia="en-US"/>
        </w:rPr>
        <w:t xml:space="preserve"> 1 april aangemeld bij de coördinator havo; </w:t>
      </w:r>
    </w:p>
    <w:p w14:paraId="1102155C" w14:textId="77777777" w:rsidR="00D02650" w:rsidRPr="00D02650" w:rsidRDefault="00D02650" w:rsidP="00D02650">
      <w:pPr>
        <w:numPr>
          <w:ilvl w:val="0"/>
          <w:numId w:val="10"/>
        </w:numPr>
        <w:spacing w:after="160" w:line="259" w:lineRule="auto"/>
        <w:contextualSpacing/>
        <w:rPr>
          <w:rFonts w:ascii="Calibri" w:eastAsia="Calibri" w:hAnsi="Calibri" w:cs="Arial"/>
          <w:sz w:val="22"/>
          <w:szCs w:val="22"/>
          <w:lang w:eastAsia="en-US"/>
        </w:rPr>
      </w:pPr>
      <w:r w:rsidRPr="00D02650">
        <w:rPr>
          <w:rFonts w:ascii="Calibri" w:eastAsia="Calibri" w:hAnsi="Calibri" w:cs="Arial"/>
          <w:sz w:val="22"/>
          <w:szCs w:val="22"/>
          <w:lang w:eastAsia="en-US"/>
        </w:rPr>
        <w:t xml:space="preserve">Na aanmelding volgt er binnen een week een uitnodiging tot gesprek met de coördinator en decaan havo; </w:t>
      </w:r>
    </w:p>
    <w:p w14:paraId="5ED0A90E" w14:textId="645EFBCD" w:rsidR="00D02650" w:rsidRPr="00C3141F" w:rsidRDefault="00D02650" w:rsidP="00D02650">
      <w:pPr>
        <w:numPr>
          <w:ilvl w:val="0"/>
          <w:numId w:val="10"/>
        </w:numPr>
        <w:spacing w:after="160" w:line="259" w:lineRule="auto"/>
        <w:contextualSpacing/>
        <w:rPr>
          <w:rFonts w:ascii="Calibri" w:eastAsia="Calibri" w:hAnsi="Calibri" w:cs="Arial"/>
          <w:sz w:val="22"/>
          <w:szCs w:val="22"/>
          <w:lang w:eastAsia="en-US"/>
        </w:rPr>
      </w:pPr>
      <w:r w:rsidRPr="00D02650">
        <w:rPr>
          <w:rFonts w:ascii="Calibri" w:eastAsia="Calibri" w:hAnsi="Calibri" w:cs="Arial"/>
          <w:sz w:val="22"/>
          <w:szCs w:val="22"/>
          <w:lang w:eastAsia="en-US"/>
        </w:rPr>
        <w:t>Daarna is er, binnen een week, door de leerling een afspraak gemaakt met de decaan en de coördinator vwo.</w:t>
      </w:r>
      <w:r w:rsidR="00823834">
        <w:rPr>
          <w:rFonts w:ascii="Calibri" w:eastAsia="Calibri" w:hAnsi="Calibri" w:cs="Arial"/>
          <w:sz w:val="22"/>
          <w:szCs w:val="22"/>
          <w:lang w:eastAsia="en-US"/>
        </w:rPr>
        <w:t xml:space="preserve"> De leerling krijgt daarbij een overstapdossier mee </w:t>
      </w:r>
      <w:r w:rsidR="002F22F2">
        <w:rPr>
          <w:rFonts w:ascii="Calibri" w:eastAsia="Calibri" w:hAnsi="Calibri" w:cs="Arial"/>
          <w:sz w:val="22"/>
          <w:szCs w:val="22"/>
          <w:lang w:eastAsia="en-US"/>
        </w:rPr>
        <w:t>die</w:t>
      </w:r>
      <w:r w:rsidR="00823834">
        <w:rPr>
          <w:rFonts w:ascii="Calibri" w:eastAsia="Calibri" w:hAnsi="Calibri" w:cs="Arial"/>
          <w:sz w:val="22"/>
          <w:szCs w:val="22"/>
          <w:lang w:eastAsia="en-US"/>
        </w:rPr>
        <w:t xml:space="preserve"> uiterlijk </w:t>
      </w:r>
      <w:r w:rsidR="00F34E02">
        <w:rPr>
          <w:rFonts w:ascii="Calibri" w:eastAsia="Calibri" w:hAnsi="Calibri" w:cs="Arial"/>
          <w:sz w:val="22"/>
          <w:szCs w:val="22"/>
          <w:lang w:eastAsia="en-US"/>
        </w:rPr>
        <w:t>18</w:t>
      </w:r>
      <w:r w:rsidR="002F22F2">
        <w:rPr>
          <w:rFonts w:ascii="Calibri" w:eastAsia="Calibri" w:hAnsi="Calibri" w:cs="Arial"/>
          <w:sz w:val="22"/>
          <w:szCs w:val="22"/>
          <w:lang w:eastAsia="en-US"/>
        </w:rPr>
        <w:t xml:space="preserve"> </w:t>
      </w:r>
      <w:r w:rsidR="00BA0D25">
        <w:rPr>
          <w:rFonts w:ascii="Calibri" w:eastAsia="Calibri" w:hAnsi="Calibri" w:cs="Arial"/>
          <w:sz w:val="22"/>
          <w:szCs w:val="22"/>
          <w:lang w:eastAsia="en-US"/>
        </w:rPr>
        <w:t>april</w:t>
      </w:r>
      <w:r w:rsidR="002F22F2">
        <w:rPr>
          <w:rFonts w:ascii="Calibri" w:eastAsia="Calibri" w:hAnsi="Calibri" w:cs="Arial"/>
          <w:sz w:val="22"/>
          <w:szCs w:val="22"/>
          <w:lang w:eastAsia="en-US"/>
        </w:rPr>
        <w:t xml:space="preserve"> moet zijn ingeleverd. </w:t>
      </w:r>
    </w:p>
    <w:p w14:paraId="0424FB4D" w14:textId="77777777" w:rsidR="003F4CD7" w:rsidRDefault="003F4CD7" w:rsidP="00D02650">
      <w:pPr>
        <w:spacing w:line="259" w:lineRule="auto"/>
        <w:rPr>
          <w:rFonts w:ascii="Calibri" w:eastAsia="Calibri" w:hAnsi="Calibri" w:cs="Arial"/>
          <w:sz w:val="22"/>
          <w:szCs w:val="22"/>
          <w:lang w:eastAsia="en-US"/>
        </w:rPr>
      </w:pPr>
    </w:p>
    <w:p w14:paraId="05F27407" w14:textId="68AB067E" w:rsidR="00D02650" w:rsidRPr="00D02650" w:rsidRDefault="00D02650" w:rsidP="00D02650">
      <w:pPr>
        <w:spacing w:line="259" w:lineRule="auto"/>
        <w:rPr>
          <w:rFonts w:ascii="Calibri" w:eastAsia="Calibri" w:hAnsi="Calibri" w:cs="Arial"/>
          <w:sz w:val="22"/>
          <w:szCs w:val="22"/>
          <w:lang w:eastAsia="en-US"/>
        </w:rPr>
      </w:pPr>
      <w:r w:rsidRPr="00D02650">
        <w:rPr>
          <w:rFonts w:ascii="Calibri" w:eastAsia="Calibri" w:hAnsi="Calibri" w:cs="Arial"/>
          <w:sz w:val="22"/>
          <w:szCs w:val="22"/>
          <w:lang w:eastAsia="en-US"/>
        </w:rPr>
        <w:t xml:space="preserve">Voor alle doorstromers 5-havo </w:t>
      </w:r>
      <w:r w:rsidRPr="00D02650">
        <w:rPr>
          <w:rFonts w:ascii="Wingdings" w:eastAsia="Calibri" w:hAnsi="Wingdings" w:cs="Arial"/>
          <w:sz w:val="22"/>
          <w:szCs w:val="22"/>
          <w:lang w:eastAsia="en-US"/>
        </w:rPr>
        <w:t>à</w:t>
      </w:r>
      <w:r w:rsidRPr="00D02650">
        <w:rPr>
          <w:rFonts w:ascii="Calibri" w:eastAsia="Calibri" w:hAnsi="Calibri" w:cs="Arial"/>
          <w:sz w:val="22"/>
          <w:szCs w:val="22"/>
          <w:lang w:eastAsia="en-US"/>
        </w:rPr>
        <w:t xml:space="preserve"> 5-vwo geldt: </w:t>
      </w:r>
    </w:p>
    <w:p w14:paraId="2FFDABF5" w14:textId="77777777" w:rsidR="00D02650" w:rsidRDefault="00D02650" w:rsidP="00D02650">
      <w:pPr>
        <w:numPr>
          <w:ilvl w:val="0"/>
          <w:numId w:val="22"/>
        </w:numPr>
        <w:spacing w:after="160" w:line="259" w:lineRule="auto"/>
        <w:contextualSpacing/>
        <w:rPr>
          <w:rFonts w:ascii="Calibri" w:hAnsi="Calibri" w:cs="Arial"/>
          <w:sz w:val="22"/>
          <w:szCs w:val="22"/>
          <w:lang w:eastAsia="en-US"/>
        </w:rPr>
      </w:pPr>
      <w:r w:rsidRPr="00D02650">
        <w:rPr>
          <w:rFonts w:ascii="Calibri" w:hAnsi="Calibri" w:cs="Arial"/>
          <w:sz w:val="22"/>
          <w:szCs w:val="22"/>
          <w:lang w:eastAsia="en-US"/>
        </w:rPr>
        <w:t>Indien een leerling van 5 t-havo wil doorstromen naar 5 t-vwo moet de leerling aan de instapeisen voldoen voor het volgen van tweetalig onderwijs op vwo niveau: de leerling moet C1 niveau kunnen aantonen voor het vak Engels;</w:t>
      </w:r>
    </w:p>
    <w:p w14:paraId="7D0EA43A" w14:textId="44619A89" w:rsidR="000532F9" w:rsidRPr="00D02650" w:rsidRDefault="000532F9" w:rsidP="00D02650">
      <w:pPr>
        <w:numPr>
          <w:ilvl w:val="0"/>
          <w:numId w:val="22"/>
        </w:numPr>
        <w:spacing w:after="160" w:line="259" w:lineRule="auto"/>
        <w:contextualSpacing/>
        <w:rPr>
          <w:rFonts w:ascii="Calibri" w:hAnsi="Calibri" w:cs="Arial"/>
          <w:sz w:val="22"/>
          <w:szCs w:val="22"/>
          <w:lang w:eastAsia="en-US"/>
        </w:rPr>
      </w:pPr>
      <w:r>
        <w:rPr>
          <w:rFonts w:ascii="Calibri" w:hAnsi="Calibri" w:cs="Arial"/>
          <w:sz w:val="22"/>
          <w:szCs w:val="22"/>
          <w:lang w:eastAsia="en-US"/>
        </w:rPr>
        <w:t xml:space="preserve">Leerlingen zonder </w:t>
      </w:r>
      <w:r w:rsidR="00372986">
        <w:rPr>
          <w:rFonts w:ascii="Calibri" w:hAnsi="Calibri" w:cs="Arial"/>
          <w:sz w:val="22"/>
          <w:szCs w:val="22"/>
          <w:lang w:eastAsia="en-US"/>
        </w:rPr>
        <w:t xml:space="preserve">tweede moderne vreemde taal, zijn zelf verantwoordelijk </w:t>
      </w:r>
      <w:r w:rsidR="00532BB7">
        <w:rPr>
          <w:rFonts w:ascii="Calibri" w:hAnsi="Calibri" w:cs="Arial"/>
          <w:sz w:val="22"/>
          <w:szCs w:val="22"/>
          <w:lang w:eastAsia="en-US"/>
        </w:rPr>
        <w:t xml:space="preserve">om </w:t>
      </w:r>
      <w:r w:rsidR="00DB5A3E">
        <w:rPr>
          <w:rFonts w:ascii="Calibri" w:hAnsi="Calibri" w:cs="Arial"/>
          <w:sz w:val="22"/>
          <w:szCs w:val="22"/>
          <w:lang w:eastAsia="en-US"/>
        </w:rPr>
        <w:t>op het gewenste instroomniveau te komen.</w:t>
      </w:r>
    </w:p>
    <w:p w14:paraId="622A36F0" w14:textId="32241BB5" w:rsidR="00D02650" w:rsidRDefault="00D02650" w:rsidP="00D02650">
      <w:pPr>
        <w:numPr>
          <w:ilvl w:val="0"/>
          <w:numId w:val="22"/>
        </w:numPr>
        <w:spacing w:after="160" w:line="259" w:lineRule="auto"/>
        <w:contextualSpacing/>
        <w:rPr>
          <w:rFonts w:ascii="Calibri" w:hAnsi="Calibri" w:cs="Arial"/>
          <w:sz w:val="22"/>
          <w:szCs w:val="22"/>
          <w:lang w:eastAsia="en-US"/>
        </w:rPr>
      </w:pPr>
      <w:r w:rsidRPr="002F22F2">
        <w:rPr>
          <w:rFonts w:ascii="Calibri" w:hAnsi="Calibri" w:cs="Arial"/>
          <w:sz w:val="22"/>
          <w:szCs w:val="22"/>
          <w:lang w:eastAsia="en-US"/>
        </w:rPr>
        <w:t>L</w:t>
      </w:r>
      <w:r w:rsidRPr="00D02650">
        <w:rPr>
          <w:rFonts w:ascii="Calibri" w:hAnsi="Calibri" w:cs="Arial"/>
          <w:sz w:val="22"/>
          <w:szCs w:val="22"/>
          <w:lang w:eastAsia="en-US"/>
        </w:rPr>
        <w:t xml:space="preserve">eerlingen die wel een </w:t>
      </w:r>
      <w:r w:rsidRPr="002F22F2">
        <w:rPr>
          <w:rFonts w:ascii="Calibri" w:hAnsi="Calibri" w:cs="Arial"/>
          <w:sz w:val="22"/>
          <w:szCs w:val="22"/>
          <w:lang w:eastAsia="en-US"/>
        </w:rPr>
        <w:t xml:space="preserve">moderne </w:t>
      </w:r>
      <w:r w:rsidRPr="00D02650">
        <w:rPr>
          <w:rFonts w:ascii="Calibri" w:hAnsi="Calibri" w:cs="Arial"/>
          <w:sz w:val="22"/>
          <w:szCs w:val="22"/>
          <w:lang w:eastAsia="en-US"/>
        </w:rPr>
        <w:t xml:space="preserve">tweede vreemde taal hebben gevolgd, maar een keuze-examenvak missen voor het vwo, </w:t>
      </w:r>
      <w:r w:rsidRPr="002F22F2">
        <w:rPr>
          <w:rFonts w:ascii="Calibri" w:hAnsi="Calibri" w:cs="Arial"/>
          <w:sz w:val="22"/>
          <w:szCs w:val="22"/>
          <w:lang w:eastAsia="en-US"/>
        </w:rPr>
        <w:t xml:space="preserve">kunnen </w:t>
      </w:r>
      <w:r w:rsidRPr="00D02650">
        <w:rPr>
          <w:rFonts w:ascii="Calibri" w:hAnsi="Calibri" w:cs="Arial"/>
          <w:sz w:val="22"/>
          <w:szCs w:val="22"/>
          <w:lang w:eastAsia="en-US"/>
        </w:rPr>
        <w:t>hun profiel aanvullen met filosofie</w:t>
      </w:r>
      <w:r w:rsidRPr="002F22F2">
        <w:rPr>
          <w:rFonts w:ascii="Calibri" w:hAnsi="Calibri" w:cs="Arial"/>
          <w:sz w:val="22"/>
          <w:szCs w:val="22"/>
          <w:lang w:eastAsia="en-US"/>
        </w:rPr>
        <w:t>.</w:t>
      </w:r>
      <w:r w:rsidRPr="00D02650">
        <w:rPr>
          <w:rFonts w:ascii="Calibri" w:hAnsi="Calibri" w:cs="Arial"/>
          <w:sz w:val="22"/>
          <w:szCs w:val="22"/>
          <w:lang w:eastAsia="en-US"/>
        </w:rPr>
        <w:t xml:space="preserve"> </w:t>
      </w:r>
      <w:r w:rsidRPr="002F22F2">
        <w:rPr>
          <w:rFonts w:ascii="Calibri" w:hAnsi="Calibri" w:cs="Arial"/>
          <w:sz w:val="22"/>
          <w:szCs w:val="22"/>
          <w:lang w:eastAsia="en-US"/>
        </w:rPr>
        <w:t>Hiervoor is in 5 vwo een</w:t>
      </w:r>
      <w:r w:rsidRPr="00D02650">
        <w:rPr>
          <w:rFonts w:ascii="Calibri" w:hAnsi="Calibri" w:cs="Arial"/>
          <w:sz w:val="22"/>
          <w:szCs w:val="22"/>
          <w:lang w:eastAsia="en-US"/>
        </w:rPr>
        <w:t xml:space="preserve"> </w:t>
      </w:r>
      <w:r w:rsidRPr="002F22F2">
        <w:rPr>
          <w:rFonts w:ascii="Calibri" w:hAnsi="Calibri" w:cs="Arial"/>
          <w:sz w:val="22"/>
          <w:szCs w:val="22"/>
          <w:lang w:eastAsia="en-US"/>
        </w:rPr>
        <w:t>instroom</w:t>
      </w:r>
      <w:r w:rsidRPr="00D02650">
        <w:rPr>
          <w:rFonts w:ascii="Calibri" w:hAnsi="Calibri" w:cs="Arial"/>
          <w:sz w:val="22"/>
          <w:szCs w:val="22"/>
          <w:lang w:eastAsia="en-US"/>
        </w:rPr>
        <w:t>programma</w:t>
      </w:r>
      <w:r w:rsidRPr="002F22F2">
        <w:rPr>
          <w:rFonts w:ascii="Calibri" w:hAnsi="Calibri" w:cs="Arial"/>
          <w:sz w:val="22"/>
          <w:szCs w:val="22"/>
          <w:lang w:eastAsia="en-US"/>
        </w:rPr>
        <w:t xml:space="preserve"> beschikbaar</w:t>
      </w:r>
      <w:r w:rsidRPr="00D02650">
        <w:rPr>
          <w:rFonts w:ascii="Calibri" w:hAnsi="Calibri" w:cs="Arial"/>
          <w:sz w:val="22"/>
          <w:szCs w:val="22"/>
          <w:lang w:eastAsia="en-US"/>
        </w:rPr>
        <w:t>.</w:t>
      </w:r>
    </w:p>
    <w:p w14:paraId="1457E740" w14:textId="6B382812" w:rsidR="000B59B9" w:rsidRPr="006B0C99" w:rsidRDefault="00462C69" w:rsidP="00406CD9">
      <w:pPr>
        <w:numPr>
          <w:ilvl w:val="0"/>
          <w:numId w:val="22"/>
        </w:numPr>
        <w:spacing w:after="160" w:line="259" w:lineRule="auto"/>
        <w:contextualSpacing/>
        <w:rPr>
          <w:rFonts w:ascii="Calibri" w:hAnsi="Calibri"/>
          <w:sz w:val="22"/>
          <w:szCs w:val="22"/>
        </w:rPr>
      </w:pPr>
      <w:r w:rsidRPr="005700FB">
        <w:rPr>
          <w:rFonts w:ascii="Calibri" w:hAnsi="Calibri" w:cs="Arial"/>
          <w:sz w:val="22"/>
          <w:szCs w:val="22"/>
          <w:lang w:eastAsia="en-US"/>
        </w:rPr>
        <w:t>BSM</w:t>
      </w:r>
      <w:r w:rsidR="00897BF9" w:rsidRPr="005700FB">
        <w:rPr>
          <w:rFonts w:ascii="Calibri" w:hAnsi="Calibri" w:cs="Arial"/>
          <w:sz w:val="22"/>
          <w:szCs w:val="22"/>
          <w:lang w:eastAsia="en-US"/>
        </w:rPr>
        <w:t xml:space="preserve"> </w:t>
      </w:r>
      <w:r w:rsidR="002B7875" w:rsidRPr="005700FB">
        <w:rPr>
          <w:rFonts w:ascii="Calibri" w:hAnsi="Calibri" w:cs="Arial"/>
          <w:sz w:val="22"/>
          <w:szCs w:val="22"/>
          <w:lang w:eastAsia="en-US"/>
        </w:rPr>
        <w:t>kan alleen gekozen worden</w:t>
      </w:r>
      <w:r w:rsidR="001266A0" w:rsidRPr="005700FB">
        <w:rPr>
          <w:rFonts w:ascii="Calibri" w:hAnsi="Calibri" w:cs="Arial"/>
          <w:sz w:val="22"/>
          <w:szCs w:val="22"/>
          <w:lang w:eastAsia="en-US"/>
        </w:rPr>
        <w:t xml:space="preserve"> in 5 vwo </w:t>
      </w:r>
      <w:r w:rsidR="00D4142D" w:rsidRPr="005700FB">
        <w:rPr>
          <w:rFonts w:ascii="Calibri" w:hAnsi="Calibri" w:cs="Arial"/>
          <w:sz w:val="22"/>
          <w:szCs w:val="22"/>
          <w:lang w:eastAsia="en-US"/>
        </w:rPr>
        <w:t>wanneer het vak is afgerond op de havo.</w:t>
      </w:r>
    </w:p>
    <w:p w14:paraId="1839EAA2" w14:textId="77777777" w:rsidR="006B0C99" w:rsidRPr="00201D5B" w:rsidRDefault="006B0C99" w:rsidP="006B0C99">
      <w:pPr>
        <w:numPr>
          <w:ilvl w:val="0"/>
          <w:numId w:val="22"/>
        </w:numPr>
        <w:rPr>
          <w:rFonts w:asciiTheme="minorHAnsi" w:hAnsiTheme="minorHAnsi" w:cstheme="minorHAnsi"/>
          <w:sz w:val="22"/>
          <w:szCs w:val="22"/>
        </w:rPr>
      </w:pPr>
      <w:r w:rsidRPr="00201D5B">
        <w:rPr>
          <w:rFonts w:asciiTheme="minorHAnsi" w:hAnsiTheme="minorHAnsi" w:cstheme="minorHAnsi"/>
          <w:sz w:val="22"/>
          <w:szCs w:val="22"/>
        </w:rPr>
        <w:lastRenderedPageBreak/>
        <w:t>Je volgt maximaal één nieuw vak op het vwo. Als je een extra vak hebt gekozen, is dit het vak dat je volgt.</w:t>
      </w:r>
    </w:p>
    <w:p w14:paraId="00EAF66A" w14:textId="77777777" w:rsidR="006B0C99" w:rsidRPr="00201D5B" w:rsidRDefault="006B0C99" w:rsidP="006B0C99">
      <w:pPr>
        <w:numPr>
          <w:ilvl w:val="0"/>
          <w:numId w:val="22"/>
        </w:numPr>
        <w:rPr>
          <w:rFonts w:asciiTheme="minorHAnsi" w:hAnsiTheme="minorHAnsi" w:cstheme="minorHAnsi"/>
          <w:sz w:val="22"/>
          <w:szCs w:val="22"/>
        </w:rPr>
      </w:pPr>
      <w:r w:rsidRPr="00201D5B">
        <w:rPr>
          <w:rFonts w:asciiTheme="minorHAnsi" w:hAnsiTheme="minorHAnsi" w:cstheme="minorHAnsi"/>
          <w:sz w:val="22"/>
          <w:szCs w:val="22"/>
        </w:rPr>
        <w:t>Je combinatiecijfer wordt niet overgenomen. Je moet het profielwerkstuk opnieuw doen, namelijk op vwo-niveau. Maatschappijleer volg je ook opnieuw op vwo-niveau. Je combinatiecijfer bestaat dan uit twee cijfers. CKV kun je niet opnieuw doen en het cijfer wordt ook niet overgenomen van de havo.</w:t>
      </w:r>
    </w:p>
    <w:p w14:paraId="1213AF54" w14:textId="77777777" w:rsidR="006B0C99" w:rsidRPr="005700FB" w:rsidRDefault="006B0C99" w:rsidP="003F4CD7">
      <w:pPr>
        <w:spacing w:after="160" w:line="259" w:lineRule="auto"/>
        <w:ind w:left="720"/>
        <w:contextualSpacing/>
        <w:rPr>
          <w:rFonts w:ascii="Calibri" w:hAnsi="Calibri"/>
          <w:sz w:val="22"/>
          <w:szCs w:val="22"/>
        </w:rPr>
      </w:pPr>
    </w:p>
    <w:p w14:paraId="24201669" w14:textId="77777777" w:rsidR="001266A0" w:rsidRPr="00AF43A8" w:rsidRDefault="001266A0" w:rsidP="001266A0">
      <w:pPr>
        <w:spacing w:after="160" w:line="259" w:lineRule="auto"/>
        <w:ind w:left="720"/>
        <w:contextualSpacing/>
        <w:rPr>
          <w:rFonts w:ascii="Calibri" w:hAnsi="Calibri"/>
          <w:sz w:val="22"/>
          <w:szCs w:val="22"/>
        </w:rPr>
      </w:pPr>
    </w:p>
    <w:p w14:paraId="2BC7A727" w14:textId="77777777" w:rsidR="003F4CD7" w:rsidRDefault="003F4CD7" w:rsidP="00132E39">
      <w:pPr>
        <w:rPr>
          <w:rFonts w:ascii="Calibri" w:hAnsi="Calibri"/>
          <w:b/>
          <w:bCs/>
          <w:sz w:val="22"/>
          <w:szCs w:val="22"/>
        </w:rPr>
      </w:pPr>
    </w:p>
    <w:p w14:paraId="13C744A1" w14:textId="77777777" w:rsidR="003F4CD7" w:rsidRDefault="003F4CD7" w:rsidP="00132E39">
      <w:pPr>
        <w:rPr>
          <w:rFonts w:ascii="Calibri" w:hAnsi="Calibri"/>
          <w:b/>
          <w:bCs/>
          <w:sz w:val="22"/>
          <w:szCs w:val="22"/>
        </w:rPr>
      </w:pPr>
    </w:p>
    <w:p w14:paraId="5113CED0" w14:textId="77777777" w:rsidR="003F4CD7" w:rsidRDefault="003F4CD7" w:rsidP="00132E39">
      <w:pPr>
        <w:rPr>
          <w:rFonts w:ascii="Calibri" w:hAnsi="Calibri"/>
          <w:b/>
          <w:bCs/>
          <w:sz w:val="22"/>
          <w:szCs w:val="22"/>
        </w:rPr>
      </w:pPr>
    </w:p>
    <w:p w14:paraId="7EA876FF" w14:textId="77777777" w:rsidR="003F4CD7" w:rsidRDefault="003F4CD7" w:rsidP="00132E39">
      <w:pPr>
        <w:rPr>
          <w:rFonts w:ascii="Calibri" w:hAnsi="Calibri"/>
          <w:b/>
          <w:bCs/>
          <w:sz w:val="22"/>
          <w:szCs w:val="22"/>
        </w:rPr>
      </w:pPr>
    </w:p>
    <w:p w14:paraId="7308C405" w14:textId="77777777" w:rsidR="003F4CD7" w:rsidRDefault="003F4CD7" w:rsidP="00132E39">
      <w:pPr>
        <w:rPr>
          <w:rFonts w:ascii="Calibri" w:hAnsi="Calibri"/>
          <w:b/>
          <w:bCs/>
          <w:sz w:val="22"/>
          <w:szCs w:val="22"/>
        </w:rPr>
      </w:pPr>
    </w:p>
    <w:p w14:paraId="002AD541" w14:textId="77777777" w:rsidR="003F4CD7" w:rsidRDefault="003F4CD7" w:rsidP="00132E39">
      <w:pPr>
        <w:rPr>
          <w:rFonts w:ascii="Calibri" w:hAnsi="Calibri"/>
          <w:b/>
          <w:bCs/>
          <w:sz w:val="22"/>
          <w:szCs w:val="22"/>
        </w:rPr>
      </w:pPr>
    </w:p>
    <w:p w14:paraId="730AAC16" w14:textId="77777777" w:rsidR="003F4CD7" w:rsidRDefault="003F4CD7" w:rsidP="00132E39">
      <w:pPr>
        <w:rPr>
          <w:rFonts w:ascii="Calibri" w:hAnsi="Calibri"/>
          <w:b/>
          <w:bCs/>
          <w:sz w:val="22"/>
          <w:szCs w:val="22"/>
        </w:rPr>
      </w:pPr>
    </w:p>
    <w:p w14:paraId="62375E64" w14:textId="77777777" w:rsidR="003F4CD7" w:rsidRDefault="003F4CD7" w:rsidP="00132E39">
      <w:pPr>
        <w:rPr>
          <w:rFonts w:ascii="Calibri" w:hAnsi="Calibri"/>
          <w:b/>
          <w:bCs/>
          <w:sz w:val="22"/>
          <w:szCs w:val="22"/>
        </w:rPr>
      </w:pPr>
    </w:p>
    <w:p w14:paraId="383433E0" w14:textId="77777777" w:rsidR="003F4CD7" w:rsidRDefault="003F4CD7" w:rsidP="00132E39">
      <w:pPr>
        <w:rPr>
          <w:rFonts w:ascii="Calibri" w:hAnsi="Calibri"/>
          <w:b/>
          <w:bCs/>
          <w:sz w:val="22"/>
          <w:szCs w:val="22"/>
        </w:rPr>
      </w:pPr>
    </w:p>
    <w:p w14:paraId="17B336E5" w14:textId="77777777" w:rsidR="003F4CD7" w:rsidRDefault="003F4CD7" w:rsidP="00132E39">
      <w:pPr>
        <w:rPr>
          <w:rFonts w:ascii="Calibri" w:hAnsi="Calibri"/>
          <w:b/>
          <w:bCs/>
          <w:sz w:val="22"/>
          <w:szCs w:val="22"/>
        </w:rPr>
      </w:pPr>
    </w:p>
    <w:p w14:paraId="2A2FAE40" w14:textId="77777777" w:rsidR="003F4CD7" w:rsidRDefault="003F4CD7" w:rsidP="00132E39">
      <w:pPr>
        <w:rPr>
          <w:rFonts w:ascii="Calibri" w:hAnsi="Calibri"/>
          <w:b/>
          <w:bCs/>
          <w:sz w:val="22"/>
          <w:szCs w:val="22"/>
        </w:rPr>
      </w:pPr>
    </w:p>
    <w:p w14:paraId="6C0E0D16" w14:textId="77777777" w:rsidR="003F4CD7" w:rsidRDefault="003F4CD7" w:rsidP="00132E39">
      <w:pPr>
        <w:rPr>
          <w:rFonts w:ascii="Calibri" w:hAnsi="Calibri"/>
          <w:b/>
          <w:bCs/>
          <w:sz w:val="22"/>
          <w:szCs w:val="22"/>
        </w:rPr>
      </w:pPr>
    </w:p>
    <w:p w14:paraId="4154412B" w14:textId="77777777" w:rsidR="003F4CD7" w:rsidRDefault="003F4CD7" w:rsidP="00132E39">
      <w:pPr>
        <w:rPr>
          <w:rFonts w:ascii="Calibri" w:hAnsi="Calibri"/>
          <w:b/>
          <w:bCs/>
          <w:sz w:val="22"/>
          <w:szCs w:val="22"/>
        </w:rPr>
      </w:pPr>
    </w:p>
    <w:p w14:paraId="4D91BB17" w14:textId="77777777" w:rsidR="003F4CD7" w:rsidRDefault="003F4CD7" w:rsidP="00132E39">
      <w:pPr>
        <w:rPr>
          <w:rFonts w:ascii="Calibri" w:hAnsi="Calibri"/>
          <w:b/>
          <w:bCs/>
          <w:sz w:val="22"/>
          <w:szCs w:val="22"/>
        </w:rPr>
      </w:pPr>
    </w:p>
    <w:p w14:paraId="5DB48AFE" w14:textId="77777777" w:rsidR="003F4CD7" w:rsidRDefault="003F4CD7" w:rsidP="00132E39">
      <w:pPr>
        <w:rPr>
          <w:rFonts w:ascii="Calibri" w:hAnsi="Calibri"/>
          <w:b/>
          <w:bCs/>
          <w:sz w:val="22"/>
          <w:szCs w:val="22"/>
        </w:rPr>
      </w:pPr>
    </w:p>
    <w:p w14:paraId="5E6D0084" w14:textId="77777777" w:rsidR="003F4CD7" w:rsidRDefault="003F4CD7" w:rsidP="00132E39">
      <w:pPr>
        <w:rPr>
          <w:rFonts w:ascii="Calibri" w:hAnsi="Calibri"/>
          <w:b/>
          <w:bCs/>
          <w:sz w:val="22"/>
          <w:szCs w:val="22"/>
        </w:rPr>
      </w:pPr>
    </w:p>
    <w:p w14:paraId="6C07A8D4" w14:textId="77777777" w:rsidR="003F4CD7" w:rsidRDefault="003F4CD7" w:rsidP="00132E39">
      <w:pPr>
        <w:rPr>
          <w:rFonts w:ascii="Calibri" w:hAnsi="Calibri"/>
          <w:b/>
          <w:bCs/>
          <w:sz w:val="22"/>
          <w:szCs w:val="22"/>
        </w:rPr>
      </w:pPr>
    </w:p>
    <w:p w14:paraId="6D0F9837" w14:textId="77777777" w:rsidR="003F4CD7" w:rsidRDefault="003F4CD7" w:rsidP="00132E39">
      <w:pPr>
        <w:rPr>
          <w:rFonts w:ascii="Calibri" w:hAnsi="Calibri"/>
          <w:b/>
          <w:bCs/>
          <w:sz w:val="22"/>
          <w:szCs w:val="22"/>
        </w:rPr>
      </w:pPr>
    </w:p>
    <w:p w14:paraId="219EA70D" w14:textId="77777777" w:rsidR="003F4CD7" w:rsidRDefault="003F4CD7" w:rsidP="00132E39">
      <w:pPr>
        <w:rPr>
          <w:rFonts w:ascii="Calibri" w:hAnsi="Calibri"/>
          <w:b/>
          <w:bCs/>
          <w:sz w:val="22"/>
          <w:szCs w:val="22"/>
        </w:rPr>
      </w:pPr>
    </w:p>
    <w:p w14:paraId="411F8710" w14:textId="77777777" w:rsidR="003F4CD7" w:rsidRDefault="003F4CD7" w:rsidP="00132E39">
      <w:pPr>
        <w:rPr>
          <w:rFonts w:ascii="Calibri" w:hAnsi="Calibri"/>
          <w:b/>
          <w:bCs/>
          <w:sz w:val="22"/>
          <w:szCs w:val="22"/>
        </w:rPr>
      </w:pPr>
    </w:p>
    <w:p w14:paraId="54AC57E2" w14:textId="77777777" w:rsidR="003F4CD7" w:rsidRDefault="003F4CD7" w:rsidP="00132E39">
      <w:pPr>
        <w:rPr>
          <w:rFonts w:ascii="Calibri" w:hAnsi="Calibri"/>
          <w:b/>
          <w:bCs/>
          <w:sz w:val="22"/>
          <w:szCs w:val="22"/>
        </w:rPr>
      </w:pPr>
    </w:p>
    <w:p w14:paraId="0A93FC97" w14:textId="77777777" w:rsidR="003F4CD7" w:rsidRDefault="003F4CD7" w:rsidP="00132E39">
      <w:pPr>
        <w:rPr>
          <w:rFonts w:ascii="Calibri" w:hAnsi="Calibri"/>
          <w:b/>
          <w:bCs/>
          <w:sz w:val="22"/>
          <w:szCs w:val="22"/>
        </w:rPr>
      </w:pPr>
    </w:p>
    <w:p w14:paraId="4761FD09" w14:textId="77777777" w:rsidR="003F4CD7" w:rsidRDefault="003F4CD7" w:rsidP="00132E39">
      <w:pPr>
        <w:rPr>
          <w:rFonts w:ascii="Calibri" w:hAnsi="Calibri"/>
          <w:b/>
          <w:bCs/>
          <w:sz w:val="22"/>
          <w:szCs w:val="22"/>
        </w:rPr>
      </w:pPr>
    </w:p>
    <w:p w14:paraId="31A0EE8D" w14:textId="77777777" w:rsidR="003F4CD7" w:rsidRDefault="003F4CD7" w:rsidP="00132E39">
      <w:pPr>
        <w:rPr>
          <w:rFonts w:ascii="Calibri" w:hAnsi="Calibri"/>
          <w:b/>
          <w:bCs/>
          <w:sz w:val="22"/>
          <w:szCs w:val="22"/>
        </w:rPr>
      </w:pPr>
    </w:p>
    <w:p w14:paraId="5A3BCA2C" w14:textId="77777777" w:rsidR="003F4CD7" w:rsidRDefault="003F4CD7" w:rsidP="00132E39">
      <w:pPr>
        <w:rPr>
          <w:rFonts w:ascii="Calibri" w:hAnsi="Calibri"/>
          <w:b/>
          <w:bCs/>
          <w:sz w:val="22"/>
          <w:szCs w:val="22"/>
        </w:rPr>
      </w:pPr>
    </w:p>
    <w:p w14:paraId="0B3227FF" w14:textId="77777777" w:rsidR="003F4CD7" w:rsidRDefault="003F4CD7" w:rsidP="00132E39">
      <w:pPr>
        <w:rPr>
          <w:rFonts w:ascii="Calibri" w:hAnsi="Calibri"/>
          <w:b/>
          <w:bCs/>
          <w:sz w:val="22"/>
          <w:szCs w:val="22"/>
        </w:rPr>
      </w:pPr>
    </w:p>
    <w:p w14:paraId="7394E0EE" w14:textId="77777777" w:rsidR="003F4CD7" w:rsidRDefault="003F4CD7" w:rsidP="00132E39">
      <w:pPr>
        <w:rPr>
          <w:rFonts w:ascii="Calibri" w:hAnsi="Calibri"/>
          <w:b/>
          <w:bCs/>
          <w:sz w:val="22"/>
          <w:szCs w:val="22"/>
        </w:rPr>
      </w:pPr>
    </w:p>
    <w:p w14:paraId="7E87AB2C" w14:textId="77777777" w:rsidR="003F4CD7" w:rsidRDefault="003F4CD7" w:rsidP="00132E39">
      <w:pPr>
        <w:rPr>
          <w:rFonts w:ascii="Calibri" w:hAnsi="Calibri"/>
          <w:b/>
          <w:bCs/>
          <w:sz w:val="22"/>
          <w:szCs w:val="22"/>
        </w:rPr>
      </w:pPr>
    </w:p>
    <w:p w14:paraId="71E24E75" w14:textId="77777777" w:rsidR="003F4CD7" w:rsidRDefault="003F4CD7" w:rsidP="00132E39">
      <w:pPr>
        <w:rPr>
          <w:rFonts w:ascii="Calibri" w:hAnsi="Calibri"/>
          <w:b/>
          <w:bCs/>
          <w:sz w:val="22"/>
          <w:szCs w:val="22"/>
        </w:rPr>
      </w:pPr>
    </w:p>
    <w:p w14:paraId="2DA63839" w14:textId="77777777" w:rsidR="003F4CD7" w:rsidRDefault="003F4CD7" w:rsidP="00132E39">
      <w:pPr>
        <w:rPr>
          <w:rFonts w:ascii="Calibri" w:hAnsi="Calibri"/>
          <w:b/>
          <w:bCs/>
          <w:sz w:val="22"/>
          <w:szCs w:val="22"/>
        </w:rPr>
      </w:pPr>
    </w:p>
    <w:p w14:paraId="74F53FE6" w14:textId="77777777" w:rsidR="003F4CD7" w:rsidRDefault="003F4CD7" w:rsidP="00132E39">
      <w:pPr>
        <w:rPr>
          <w:rFonts w:ascii="Calibri" w:hAnsi="Calibri"/>
          <w:b/>
          <w:bCs/>
          <w:sz w:val="22"/>
          <w:szCs w:val="22"/>
        </w:rPr>
      </w:pPr>
    </w:p>
    <w:p w14:paraId="6CC76EC6" w14:textId="77777777" w:rsidR="003F4CD7" w:rsidRDefault="003F4CD7" w:rsidP="00132E39">
      <w:pPr>
        <w:rPr>
          <w:rFonts w:ascii="Calibri" w:hAnsi="Calibri"/>
          <w:b/>
          <w:bCs/>
          <w:sz w:val="22"/>
          <w:szCs w:val="22"/>
        </w:rPr>
      </w:pPr>
    </w:p>
    <w:p w14:paraId="05224CE5" w14:textId="77777777" w:rsidR="003F4CD7" w:rsidRDefault="003F4CD7" w:rsidP="00132E39">
      <w:pPr>
        <w:rPr>
          <w:rFonts w:ascii="Calibri" w:hAnsi="Calibri"/>
          <w:b/>
          <w:bCs/>
          <w:sz w:val="22"/>
          <w:szCs w:val="22"/>
        </w:rPr>
      </w:pPr>
    </w:p>
    <w:p w14:paraId="0697125F" w14:textId="77777777" w:rsidR="003F4CD7" w:rsidRDefault="003F4CD7" w:rsidP="00132E39">
      <w:pPr>
        <w:rPr>
          <w:rFonts w:ascii="Calibri" w:hAnsi="Calibri"/>
          <w:b/>
          <w:bCs/>
          <w:sz w:val="22"/>
          <w:szCs w:val="22"/>
        </w:rPr>
      </w:pPr>
    </w:p>
    <w:p w14:paraId="15B31837" w14:textId="77777777" w:rsidR="003F4CD7" w:rsidRDefault="003F4CD7" w:rsidP="00132E39">
      <w:pPr>
        <w:rPr>
          <w:rFonts w:ascii="Calibri" w:hAnsi="Calibri"/>
          <w:b/>
          <w:bCs/>
          <w:sz w:val="22"/>
          <w:szCs w:val="22"/>
        </w:rPr>
      </w:pPr>
    </w:p>
    <w:p w14:paraId="39B8A973" w14:textId="77777777" w:rsidR="003F4CD7" w:rsidRDefault="003F4CD7" w:rsidP="00132E39">
      <w:pPr>
        <w:rPr>
          <w:rFonts w:ascii="Calibri" w:hAnsi="Calibri"/>
          <w:b/>
          <w:bCs/>
          <w:sz w:val="22"/>
          <w:szCs w:val="22"/>
        </w:rPr>
      </w:pPr>
    </w:p>
    <w:p w14:paraId="299B94F4" w14:textId="77777777" w:rsidR="003F4CD7" w:rsidRDefault="003F4CD7" w:rsidP="00132E39">
      <w:pPr>
        <w:rPr>
          <w:rFonts w:ascii="Calibri" w:hAnsi="Calibri"/>
          <w:b/>
          <w:bCs/>
          <w:sz w:val="22"/>
          <w:szCs w:val="22"/>
        </w:rPr>
      </w:pPr>
    </w:p>
    <w:p w14:paraId="40B0AA9A" w14:textId="77777777" w:rsidR="003F4CD7" w:rsidRDefault="003F4CD7" w:rsidP="00132E39">
      <w:pPr>
        <w:rPr>
          <w:rFonts w:ascii="Calibri" w:hAnsi="Calibri"/>
          <w:b/>
          <w:bCs/>
          <w:sz w:val="22"/>
          <w:szCs w:val="22"/>
        </w:rPr>
      </w:pPr>
    </w:p>
    <w:p w14:paraId="5CD6AA15" w14:textId="77777777" w:rsidR="003F4CD7" w:rsidRDefault="003F4CD7" w:rsidP="00132E39">
      <w:pPr>
        <w:rPr>
          <w:rFonts w:ascii="Calibri" w:hAnsi="Calibri"/>
          <w:b/>
          <w:bCs/>
          <w:sz w:val="22"/>
          <w:szCs w:val="22"/>
        </w:rPr>
      </w:pPr>
    </w:p>
    <w:p w14:paraId="09F7BAAD" w14:textId="77777777" w:rsidR="003F4CD7" w:rsidRDefault="003F4CD7" w:rsidP="00132E39">
      <w:pPr>
        <w:rPr>
          <w:rFonts w:ascii="Calibri" w:hAnsi="Calibri"/>
          <w:b/>
          <w:bCs/>
          <w:sz w:val="22"/>
          <w:szCs w:val="22"/>
        </w:rPr>
      </w:pPr>
    </w:p>
    <w:p w14:paraId="34550D90" w14:textId="77777777" w:rsidR="003F4CD7" w:rsidRDefault="003F4CD7" w:rsidP="00132E39">
      <w:pPr>
        <w:rPr>
          <w:rFonts w:ascii="Calibri" w:hAnsi="Calibri"/>
          <w:b/>
          <w:bCs/>
          <w:sz w:val="22"/>
          <w:szCs w:val="22"/>
        </w:rPr>
      </w:pPr>
    </w:p>
    <w:p w14:paraId="266E5EAC" w14:textId="77777777" w:rsidR="003F4CD7" w:rsidRDefault="003F4CD7" w:rsidP="00132E39">
      <w:pPr>
        <w:rPr>
          <w:rFonts w:ascii="Calibri" w:hAnsi="Calibri"/>
          <w:b/>
          <w:bCs/>
          <w:sz w:val="22"/>
          <w:szCs w:val="22"/>
        </w:rPr>
      </w:pPr>
    </w:p>
    <w:p w14:paraId="790FA7F3" w14:textId="77777777" w:rsidR="003F4CD7" w:rsidRDefault="003F4CD7" w:rsidP="00132E39">
      <w:pPr>
        <w:rPr>
          <w:rFonts w:ascii="Calibri" w:hAnsi="Calibri"/>
          <w:b/>
          <w:bCs/>
          <w:sz w:val="22"/>
          <w:szCs w:val="22"/>
        </w:rPr>
      </w:pPr>
    </w:p>
    <w:p w14:paraId="6F50E387" w14:textId="7332A5CD" w:rsidR="00F86178" w:rsidRPr="00132E39" w:rsidRDefault="009366DA" w:rsidP="00132E39">
      <w:pPr>
        <w:rPr>
          <w:rFonts w:ascii="Calibri" w:hAnsi="Calibri"/>
          <w:b/>
          <w:bCs/>
          <w:sz w:val="22"/>
          <w:szCs w:val="22"/>
        </w:rPr>
      </w:pPr>
      <w:r w:rsidRPr="00132E39">
        <w:rPr>
          <w:rFonts w:ascii="Calibri" w:hAnsi="Calibri"/>
          <w:b/>
          <w:bCs/>
          <w:sz w:val="22"/>
          <w:szCs w:val="22"/>
        </w:rPr>
        <w:lastRenderedPageBreak/>
        <w:t>Doorstroming naar het vervolgonderwijs</w:t>
      </w:r>
    </w:p>
    <w:p w14:paraId="15A7E001" w14:textId="77777777" w:rsidR="00F86178" w:rsidRPr="005C46F9" w:rsidRDefault="00F926D4" w:rsidP="00333BC4">
      <w:pPr>
        <w:pStyle w:val="Plattetekst2"/>
        <w:jc w:val="left"/>
        <w:rPr>
          <w:rFonts w:ascii="Calibri" w:hAnsi="Calibri"/>
          <w:sz w:val="22"/>
          <w:szCs w:val="22"/>
        </w:rPr>
      </w:pPr>
      <w:r w:rsidRPr="005C46F9">
        <w:rPr>
          <w:rFonts w:ascii="Calibri" w:hAnsi="Calibri"/>
          <w:sz w:val="22"/>
          <w:szCs w:val="22"/>
        </w:rPr>
        <w:t>H</w:t>
      </w:r>
      <w:r w:rsidR="00F86178" w:rsidRPr="005C46F9">
        <w:rPr>
          <w:rFonts w:ascii="Calibri" w:hAnsi="Calibri"/>
          <w:sz w:val="22"/>
          <w:szCs w:val="22"/>
        </w:rPr>
        <w:t>et hog</w:t>
      </w:r>
      <w:r w:rsidR="003055AC" w:rsidRPr="005C46F9">
        <w:rPr>
          <w:rFonts w:ascii="Calibri" w:hAnsi="Calibri"/>
          <w:sz w:val="22"/>
          <w:szCs w:val="22"/>
        </w:rPr>
        <w:t>er onderwijs bestaat uit het</w:t>
      </w:r>
      <w:r w:rsidR="00C25142" w:rsidRPr="005C46F9">
        <w:rPr>
          <w:rFonts w:ascii="Calibri" w:hAnsi="Calibri"/>
          <w:sz w:val="22"/>
          <w:szCs w:val="22"/>
        </w:rPr>
        <w:t xml:space="preserve"> hoger beroepsonderwijs (hbo) en het wetenschappelijk onderwijs (wo). </w:t>
      </w:r>
      <w:r w:rsidR="001F2996" w:rsidRPr="005C46F9">
        <w:rPr>
          <w:rFonts w:ascii="Calibri" w:hAnsi="Calibri"/>
          <w:sz w:val="22"/>
          <w:szCs w:val="22"/>
        </w:rPr>
        <w:t>Elk profiel op de havo leidt op tot een bepaalde sector in het hbo.</w:t>
      </w:r>
      <w:r w:rsidR="00BA0FC0" w:rsidRPr="005C46F9">
        <w:rPr>
          <w:rFonts w:ascii="Calibri" w:hAnsi="Calibri"/>
          <w:sz w:val="22"/>
          <w:szCs w:val="22"/>
        </w:rPr>
        <w:t xml:space="preserve"> </w:t>
      </w:r>
      <w:r w:rsidR="00DB1720" w:rsidRPr="005C46F9">
        <w:rPr>
          <w:rFonts w:ascii="Calibri" w:hAnsi="Calibri"/>
          <w:sz w:val="22"/>
          <w:szCs w:val="22"/>
        </w:rPr>
        <w:t xml:space="preserve">Het vak LOB (loopbaanoriëntatie- en begeleiding) ondersteunt leerlingen bij deze keuze. </w:t>
      </w:r>
    </w:p>
    <w:p w14:paraId="6D072C0D" w14:textId="77777777" w:rsidR="00DB1720" w:rsidRPr="005C46F9" w:rsidRDefault="00DB1720" w:rsidP="00F7022F">
      <w:pPr>
        <w:rPr>
          <w:rFonts w:ascii="Calibri" w:hAnsi="Calibri"/>
          <w:sz w:val="22"/>
          <w:szCs w:val="22"/>
        </w:rPr>
      </w:pPr>
    </w:p>
    <w:p w14:paraId="5C37EF71" w14:textId="5961A987" w:rsidR="0037429F" w:rsidRPr="0037429F" w:rsidRDefault="00F86178" w:rsidP="0037429F">
      <w:pPr>
        <w:rPr>
          <w:rFonts w:ascii="Calibri" w:hAnsi="Calibri"/>
          <w:sz w:val="22"/>
          <w:szCs w:val="22"/>
        </w:rPr>
      </w:pPr>
      <w:r w:rsidRPr="005C46F9">
        <w:rPr>
          <w:rFonts w:ascii="Calibri" w:hAnsi="Calibri"/>
          <w:sz w:val="22"/>
          <w:szCs w:val="22"/>
        </w:rPr>
        <w:t xml:space="preserve">Opleidingen in het hoger onderwijs mogen eisen stellen aan de vakken waarmee studenten instromen. </w:t>
      </w:r>
      <w:r w:rsidR="0037429F" w:rsidRPr="0037429F">
        <w:rPr>
          <w:rFonts w:ascii="Calibri" w:hAnsi="Calibri"/>
          <w:sz w:val="22"/>
          <w:szCs w:val="22"/>
        </w:rPr>
        <w:t>In het volgende overzicht is een</w:t>
      </w:r>
      <w:r w:rsidR="0037429F">
        <w:rPr>
          <w:rFonts w:ascii="Calibri" w:hAnsi="Calibri"/>
          <w:sz w:val="22"/>
          <w:szCs w:val="22"/>
        </w:rPr>
        <w:t xml:space="preserve"> aantal veel</w:t>
      </w:r>
      <w:r w:rsidR="007A4F69">
        <w:rPr>
          <w:rFonts w:ascii="Calibri" w:hAnsi="Calibri"/>
          <w:sz w:val="22"/>
          <w:szCs w:val="22"/>
        </w:rPr>
        <w:t xml:space="preserve"> </w:t>
      </w:r>
      <w:r w:rsidR="0037429F">
        <w:rPr>
          <w:rFonts w:ascii="Calibri" w:hAnsi="Calibri"/>
          <w:sz w:val="22"/>
          <w:szCs w:val="22"/>
        </w:rPr>
        <w:t>gekozen studies op hb</w:t>
      </w:r>
      <w:r w:rsidR="0037429F" w:rsidRPr="0037429F">
        <w:rPr>
          <w:rFonts w:ascii="Calibri" w:hAnsi="Calibri"/>
          <w:sz w:val="22"/>
          <w:szCs w:val="22"/>
        </w:rPr>
        <w:t>o-niveau weergegeven met hierbij de doorstroomrelevante vakken</w:t>
      </w:r>
      <w:r w:rsidR="0037429F">
        <w:rPr>
          <w:rFonts w:ascii="Calibri" w:hAnsi="Calibri"/>
          <w:sz w:val="22"/>
          <w:szCs w:val="22"/>
        </w:rPr>
        <w:t xml:space="preserve"> of profielen</w:t>
      </w:r>
      <w:r w:rsidR="00E236E6">
        <w:rPr>
          <w:rFonts w:ascii="Calibri" w:hAnsi="Calibri"/>
          <w:sz w:val="22"/>
          <w:szCs w:val="22"/>
        </w:rPr>
        <w:t>.</w:t>
      </w:r>
    </w:p>
    <w:p w14:paraId="6BD18F9B" w14:textId="77777777" w:rsidR="0037429F" w:rsidRPr="0037429F" w:rsidRDefault="0037429F" w:rsidP="0037429F">
      <w:pPr>
        <w:rPr>
          <w:rFonts w:ascii="Calibri" w:hAnsi="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7"/>
        <w:gridCol w:w="4526"/>
      </w:tblGrid>
      <w:tr w:rsidR="0037429F" w:rsidRPr="005C46F9" w14:paraId="10F1E25A"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7C3F0751" w14:textId="77777777" w:rsidR="0037429F" w:rsidRPr="005C46F9" w:rsidRDefault="0037429F">
            <w:pPr>
              <w:rPr>
                <w:rFonts w:ascii="Calibri" w:eastAsia="SimSun" w:hAnsi="Calibri"/>
                <w:sz w:val="22"/>
                <w:szCs w:val="22"/>
              </w:rPr>
            </w:pPr>
            <w:r w:rsidRPr="005C46F9">
              <w:rPr>
                <w:rFonts w:ascii="Calibri" w:eastAsia="SimSun" w:hAnsi="Calibri"/>
                <w:sz w:val="22"/>
                <w:szCs w:val="22"/>
              </w:rPr>
              <w:t>Bouwkunde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572CC024" w14:textId="77777777" w:rsidR="0037429F" w:rsidRPr="005C46F9" w:rsidRDefault="0037429F">
            <w:pPr>
              <w:rPr>
                <w:rFonts w:ascii="Calibri" w:eastAsia="SimSun" w:hAnsi="Calibri"/>
                <w:sz w:val="22"/>
                <w:szCs w:val="22"/>
              </w:rPr>
            </w:pPr>
            <w:r w:rsidRPr="005C46F9">
              <w:rPr>
                <w:rFonts w:ascii="Calibri" w:eastAsia="SimSun" w:hAnsi="Calibri"/>
                <w:sz w:val="22"/>
                <w:szCs w:val="22"/>
              </w:rPr>
              <w:t>EM, NG, NT</w:t>
            </w:r>
          </w:p>
        </w:tc>
      </w:tr>
      <w:tr w:rsidR="0037429F" w:rsidRPr="005C46F9" w14:paraId="3D3D6B05"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3734372A" w14:textId="77777777" w:rsidR="0037429F" w:rsidRPr="005C46F9" w:rsidRDefault="0037429F">
            <w:pPr>
              <w:rPr>
                <w:rFonts w:ascii="Calibri" w:eastAsia="SimSun" w:hAnsi="Calibri"/>
                <w:sz w:val="22"/>
                <w:szCs w:val="22"/>
              </w:rPr>
            </w:pPr>
            <w:r w:rsidRPr="005C46F9">
              <w:rPr>
                <w:rFonts w:ascii="Calibri" w:eastAsia="SimSun" w:hAnsi="Calibri"/>
                <w:sz w:val="22"/>
                <w:szCs w:val="22"/>
              </w:rPr>
              <w:t>Media en communicatie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5F14E911" w14:textId="77777777" w:rsidR="0037429F" w:rsidRPr="005C46F9" w:rsidRDefault="0037429F">
            <w:pPr>
              <w:rPr>
                <w:rFonts w:ascii="Calibri" w:eastAsia="SimSun" w:hAnsi="Calibri"/>
                <w:sz w:val="22"/>
                <w:szCs w:val="22"/>
              </w:rPr>
            </w:pPr>
            <w:r w:rsidRPr="005C46F9">
              <w:rPr>
                <w:rFonts w:ascii="Calibri" w:eastAsia="SimSun" w:hAnsi="Calibri"/>
                <w:sz w:val="22"/>
                <w:szCs w:val="22"/>
              </w:rPr>
              <w:t>Ec</w:t>
            </w:r>
          </w:p>
        </w:tc>
      </w:tr>
      <w:tr w:rsidR="0037429F" w:rsidRPr="005C46F9" w14:paraId="3CF47FE5"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6AB71723" w14:textId="77777777" w:rsidR="0037429F" w:rsidRPr="005C46F9" w:rsidRDefault="0037429F">
            <w:pPr>
              <w:rPr>
                <w:rFonts w:ascii="Calibri" w:eastAsia="SimSun" w:hAnsi="Calibri"/>
                <w:sz w:val="22"/>
                <w:szCs w:val="22"/>
              </w:rPr>
            </w:pPr>
            <w:r w:rsidRPr="005C46F9">
              <w:rPr>
                <w:rFonts w:ascii="Calibri" w:eastAsia="SimSun" w:hAnsi="Calibri"/>
                <w:sz w:val="22"/>
                <w:szCs w:val="22"/>
              </w:rPr>
              <w:t>Hoger Hotelonderwijs</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679FE42D" w14:textId="77777777" w:rsidR="0037429F" w:rsidRPr="005C46F9" w:rsidRDefault="0037429F">
            <w:pPr>
              <w:rPr>
                <w:rFonts w:ascii="Calibri" w:eastAsia="SimSun" w:hAnsi="Calibri"/>
                <w:sz w:val="22"/>
                <w:szCs w:val="22"/>
              </w:rPr>
            </w:pPr>
            <w:r w:rsidRPr="005C46F9">
              <w:rPr>
                <w:rFonts w:ascii="Calibri" w:eastAsia="SimSun" w:hAnsi="Calibri"/>
                <w:sz w:val="22"/>
                <w:szCs w:val="22"/>
              </w:rPr>
              <w:t>Ec + Fa/Du</w:t>
            </w:r>
          </w:p>
        </w:tc>
      </w:tr>
      <w:tr w:rsidR="0037429F" w:rsidRPr="005C46F9" w14:paraId="58F5E9A9"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65780398" w14:textId="77777777" w:rsidR="0037429F" w:rsidRPr="005C46F9" w:rsidRDefault="0037429F">
            <w:pPr>
              <w:rPr>
                <w:rFonts w:ascii="Calibri" w:eastAsia="SimSun" w:hAnsi="Calibri"/>
                <w:sz w:val="22"/>
                <w:szCs w:val="22"/>
              </w:rPr>
            </w:pPr>
            <w:r w:rsidRPr="005C46F9">
              <w:rPr>
                <w:rFonts w:ascii="Calibri" w:eastAsia="SimSun" w:hAnsi="Calibri"/>
                <w:sz w:val="22"/>
                <w:szCs w:val="22"/>
              </w:rPr>
              <w:t>Bedrijfskunde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7FC73759" w14:textId="77777777" w:rsidR="0037429F" w:rsidRPr="005C46F9" w:rsidRDefault="0037429F">
            <w:pPr>
              <w:rPr>
                <w:rFonts w:ascii="Calibri" w:eastAsia="SimSun" w:hAnsi="Calibri"/>
                <w:sz w:val="22"/>
                <w:szCs w:val="22"/>
              </w:rPr>
            </w:pPr>
            <w:r w:rsidRPr="005C46F9">
              <w:rPr>
                <w:rFonts w:ascii="Calibri" w:eastAsia="SimSun" w:hAnsi="Calibri"/>
                <w:sz w:val="22"/>
                <w:szCs w:val="22"/>
              </w:rPr>
              <w:t>Ec + wA/wB</w:t>
            </w:r>
          </w:p>
        </w:tc>
      </w:tr>
      <w:tr w:rsidR="0037429F" w:rsidRPr="005C46F9" w14:paraId="2775A42C"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1B1EED37" w14:textId="77777777" w:rsidR="0037429F" w:rsidRPr="005C46F9" w:rsidRDefault="0037429F">
            <w:pPr>
              <w:rPr>
                <w:rFonts w:ascii="Calibri" w:eastAsia="SimSun" w:hAnsi="Calibri"/>
                <w:sz w:val="22"/>
                <w:szCs w:val="22"/>
              </w:rPr>
            </w:pPr>
            <w:r w:rsidRPr="005C46F9">
              <w:rPr>
                <w:rFonts w:ascii="Calibri" w:eastAsia="SimSun" w:hAnsi="Calibri"/>
                <w:sz w:val="22"/>
                <w:szCs w:val="22"/>
              </w:rPr>
              <w:t>Bedrijfseconomie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77248C2D" w14:textId="5A3ABC92" w:rsidR="0037429F" w:rsidRPr="005C46F9" w:rsidRDefault="0037429F">
            <w:pPr>
              <w:rPr>
                <w:rFonts w:ascii="Calibri" w:eastAsia="SimSun" w:hAnsi="Calibri"/>
                <w:sz w:val="22"/>
                <w:szCs w:val="22"/>
              </w:rPr>
            </w:pPr>
            <w:r w:rsidRPr="005C46F9">
              <w:rPr>
                <w:rFonts w:ascii="Calibri" w:eastAsia="SimSun" w:hAnsi="Calibri"/>
                <w:sz w:val="22"/>
                <w:szCs w:val="22"/>
              </w:rPr>
              <w:t>Ec/Be</w:t>
            </w:r>
            <w:r w:rsidR="00F1152A">
              <w:rPr>
                <w:rFonts w:ascii="Calibri" w:eastAsia="SimSun" w:hAnsi="Calibri"/>
                <w:sz w:val="22"/>
                <w:szCs w:val="22"/>
              </w:rPr>
              <w:t>co</w:t>
            </w:r>
            <w:r w:rsidRPr="005C46F9">
              <w:rPr>
                <w:rFonts w:ascii="Calibri" w:eastAsia="SimSun" w:hAnsi="Calibri"/>
                <w:sz w:val="22"/>
                <w:szCs w:val="22"/>
              </w:rPr>
              <w:t xml:space="preserve"> + wA/wB</w:t>
            </w:r>
          </w:p>
        </w:tc>
      </w:tr>
      <w:tr w:rsidR="0037429F" w:rsidRPr="005C46F9" w14:paraId="7BD72845"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1BA244DF" w14:textId="77777777" w:rsidR="0037429F" w:rsidRPr="005C46F9" w:rsidRDefault="0037429F">
            <w:pPr>
              <w:rPr>
                <w:rFonts w:ascii="Calibri" w:eastAsia="SimSun" w:hAnsi="Calibri"/>
                <w:sz w:val="22"/>
                <w:szCs w:val="22"/>
              </w:rPr>
            </w:pPr>
            <w:r w:rsidRPr="005C46F9">
              <w:rPr>
                <w:rFonts w:ascii="Calibri" w:eastAsia="SimSun" w:hAnsi="Calibri"/>
                <w:sz w:val="22"/>
                <w:szCs w:val="22"/>
              </w:rPr>
              <w:t>International Business</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125F4985" w14:textId="1734F8B5" w:rsidR="0037429F" w:rsidRPr="005C46F9" w:rsidRDefault="0037429F">
            <w:pPr>
              <w:rPr>
                <w:rFonts w:ascii="Calibri" w:eastAsia="SimSun" w:hAnsi="Calibri"/>
                <w:sz w:val="22"/>
                <w:szCs w:val="22"/>
              </w:rPr>
            </w:pPr>
            <w:r w:rsidRPr="005C46F9">
              <w:rPr>
                <w:rFonts w:ascii="Calibri" w:eastAsia="SimSun" w:hAnsi="Calibri"/>
                <w:sz w:val="22"/>
                <w:szCs w:val="22"/>
              </w:rPr>
              <w:t>Ec/Be</w:t>
            </w:r>
            <w:r w:rsidR="00F1152A">
              <w:rPr>
                <w:rFonts w:ascii="Calibri" w:eastAsia="SimSun" w:hAnsi="Calibri"/>
                <w:sz w:val="22"/>
                <w:szCs w:val="22"/>
              </w:rPr>
              <w:t>co</w:t>
            </w:r>
            <w:r w:rsidRPr="005C46F9">
              <w:rPr>
                <w:rFonts w:ascii="Calibri" w:eastAsia="SimSun" w:hAnsi="Calibri"/>
                <w:sz w:val="22"/>
                <w:szCs w:val="22"/>
              </w:rPr>
              <w:t xml:space="preserve"> + wA/wB</w:t>
            </w:r>
          </w:p>
        </w:tc>
      </w:tr>
      <w:tr w:rsidR="0037429F" w:rsidRPr="005C46F9" w14:paraId="44FD9282"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16E1D2DE" w14:textId="77777777" w:rsidR="0037429F" w:rsidRPr="005C46F9" w:rsidRDefault="0037429F">
            <w:pPr>
              <w:rPr>
                <w:rFonts w:ascii="Calibri" w:eastAsia="SimSun" w:hAnsi="Calibri"/>
                <w:sz w:val="22"/>
                <w:szCs w:val="22"/>
              </w:rPr>
            </w:pPr>
            <w:r w:rsidRPr="005C46F9">
              <w:rPr>
                <w:rFonts w:ascii="Calibri" w:eastAsia="SimSun" w:hAnsi="Calibri"/>
                <w:sz w:val="22"/>
                <w:szCs w:val="22"/>
              </w:rPr>
              <w:t>Commerciële economie</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509D2EA2" w14:textId="042BF23F" w:rsidR="0037429F" w:rsidRPr="005C46F9" w:rsidRDefault="0037429F">
            <w:pPr>
              <w:rPr>
                <w:rFonts w:ascii="Calibri" w:eastAsia="SimSun" w:hAnsi="Calibri"/>
                <w:sz w:val="22"/>
                <w:szCs w:val="22"/>
              </w:rPr>
            </w:pPr>
            <w:r w:rsidRPr="005C46F9">
              <w:rPr>
                <w:rFonts w:ascii="Calibri" w:eastAsia="SimSun" w:hAnsi="Calibri"/>
                <w:sz w:val="22"/>
                <w:szCs w:val="22"/>
              </w:rPr>
              <w:t>Ec/Be</w:t>
            </w:r>
            <w:r w:rsidR="00F1152A">
              <w:rPr>
                <w:rFonts w:ascii="Calibri" w:eastAsia="SimSun" w:hAnsi="Calibri"/>
                <w:sz w:val="22"/>
                <w:szCs w:val="22"/>
              </w:rPr>
              <w:t>co</w:t>
            </w:r>
          </w:p>
        </w:tc>
      </w:tr>
      <w:tr w:rsidR="0037429F" w:rsidRPr="005C46F9" w14:paraId="0B5B3B36"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1A25BA66" w14:textId="77777777" w:rsidR="0037429F" w:rsidRPr="005C46F9" w:rsidRDefault="0037429F">
            <w:pPr>
              <w:rPr>
                <w:rFonts w:ascii="Calibri" w:eastAsia="SimSun" w:hAnsi="Calibri"/>
                <w:sz w:val="22"/>
                <w:szCs w:val="22"/>
              </w:rPr>
            </w:pPr>
            <w:r w:rsidRPr="005C46F9">
              <w:rPr>
                <w:rFonts w:ascii="Calibri" w:eastAsia="SimSun" w:hAnsi="Calibri"/>
                <w:sz w:val="22"/>
                <w:szCs w:val="22"/>
              </w:rPr>
              <w:t>Industrieel product ontwerpen</w:t>
            </w:r>
          </w:p>
        </w:tc>
        <w:tc>
          <w:tcPr>
            <w:tcW w:w="4606" w:type="dxa"/>
            <w:tcBorders>
              <w:top w:val="single" w:sz="4" w:space="0" w:color="auto"/>
              <w:left w:val="single" w:sz="4" w:space="0" w:color="auto"/>
              <w:bottom w:val="single" w:sz="4" w:space="0" w:color="auto"/>
              <w:right w:val="single" w:sz="4" w:space="0" w:color="auto"/>
            </w:tcBorders>
            <w:shd w:val="clear" w:color="auto" w:fill="auto"/>
          </w:tcPr>
          <w:p w14:paraId="56D68406" w14:textId="77777777" w:rsidR="0037429F" w:rsidRPr="005C46F9" w:rsidRDefault="0037429F">
            <w:pPr>
              <w:rPr>
                <w:rFonts w:ascii="Calibri" w:eastAsia="SimSun" w:hAnsi="Calibri"/>
                <w:sz w:val="22"/>
                <w:szCs w:val="22"/>
              </w:rPr>
            </w:pPr>
            <w:r w:rsidRPr="005C46F9">
              <w:rPr>
                <w:rFonts w:ascii="Calibri" w:eastAsia="SimSun" w:hAnsi="Calibri"/>
                <w:sz w:val="22"/>
                <w:szCs w:val="22"/>
              </w:rPr>
              <w:t>WA/wB</w:t>
            </w:r>
          </w:p>
        </w:tc>
      </w:tr>
      <w:tr w:rsidR="0037429F" w:rsidRPr="005C46F9" w14:paraId="7D67AACE"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28CCD2BF" w14:textId="77777777" w:rsidR="0037429F" w:rsidRPr="005C46F9" w:rsidRDefault="0037429F">
            <w:pPr>
              <w:rPr>
                <w:rFonts w:ascii="Calibri" w:eastAsia="SimSun" w:hAnsi="Calibri"/>
                <w:sz w:val="22"/>
                <w:szCs w:val="22"/>
              </w:rPr>
            </w:pPr>
            <w:r w:rsidRPr="005C46F9">
              <w:rPr>
                <w:rFonts w:ascii="Calibri" w:eastAsia="SimSun" w:hAnsi="Calibri"/>
                <w:sz w:val="22"/>
                <w:szCs w:val="22"/>
              </w:rPr>
              <w:t>Toegepaste psychologie</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3F0ECEB7" w14:textId="77777777" w:rsidR="0037429F" w:rsidRPr="005C46F9" w:rsidRDefault="0037429F">
            <w:pPr>
              <w:rPr>
                <w:rFonts w:ascii="Calibri" w:eastAsia="SimSun" w:hAnsi="Calibri"/>
                <w:sz w:val="22"/>
                <w:szCs w:val="22"/>
              </w:rPr>
            </w:pPr>
            <w:r w:rsidRPr="005C46F9">
              <w:rPr>
                <w:rFonts w:ascii="Calibri" w:eastAsia="SimSun" w:hAnsi="Calibri"/>
                <w:sz w:val="22"/>
                <w:szCs w:val="22"/>
              </w:rPr>
              <w:t>WA/wB</w:t>
            </w:r>
          </w:p>
        </w:tc>
      </w:tr>
      <w:tr w:rsidR="0037429F" w:rsidRPr="005C46F9" w14:paraId="706E7514"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54475E7E" w14:textId="77777777" w:rsidR="0037429F" w:rsidRPr="005C46F9" w:rsidRDefault="0037429F">
            <w:pPr>
              <w:rPr>
                <w:rFonts w:ascii="Calibri" w:eastAsia="SimSun" w:hAnsi="Calibri"/>
                <w:sz w:val="22"/>
                <w:szCs w:val="22"/>
              </w:rPr>
            </w:pPr>
            <w:r w:rsidRPr="005C46F9">
              <w:rPr>
                <w:rFonts w:ascii="Calibri" w:eastAsia="SimSun" w:hAnsi="Calibri"/>
                <w:sz w:val="22"/>
                <w:szCs w:val="22"/>
              </w:rPr>
              <w:t>Euopean studies</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6741D149" w14:textId="77777777" w:rsidR="0037429F" w:rsidRPr="005C46F9" w:rsidRDefault="0037429F">
            <w:pPr>
              <w:rPr>
                <w:rFonts w:ascii="Calibri" w:eastAsia="SimSun" w:hAnsi="Calibri"/>
                <w:sz w:val="22"/>
                <w:szCs w:val="22"/>
              </w:rPr>
            </w:pPr>
            <w:r w:rsidRPr="005C46F9">
              <w:rPr>
                <w:rFonts w:ascii="Calibri" w:eastAsia="SimSun" w:hAnsi="Calibri"/>
                <w:sz w:val="22"/>
                <w:szCs w:val="22"/>
              </w:rPr>
              <w:t>Fa/Du</w:t>
            </w:r>
          </w:p>
        </w:tc>
      </w:tr>
      <w:tr w:rsidR="0037429F" w:rsidRPr="005C46F9" w14:paraId="7952CD99"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28164A1B" w14:textId="77777777" w:rsidR="0037429F" w:rsidRPr="005C46F9" w:rsidRDefault="0037429F">
            <w:pPr>
              <w:rPr>
                <w:rFonts w:ascii="Calibri" w:eastAsia="SimSun" w:hAnsi="Calibri"/>
                <w:sz w:val="22"/>
                <w:szCs w:val="22"/>
              </w:rPr>
            </w:pPr>
            <w:r w:rsidRPr="005C46F9">
              <w:rPr>
                <w:rFonts w:ascii="Calibri" w:eastAsia="SimSun" w:hAnsi="Calibri"/>
                <w:sz w:val="22"/>
                <w:szCs w:val="22"/>
              </w:rPr>
              <w:t>Fysiotherapie</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512E88F6"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 (bi wel een pré)</w:t>
            </w:r>
          </w:p>
        </w:tc>
      </w:tr>
      <w:tr w:rsidR="0037429F" w:rsidRPr="005C46F9" w14:paraId="33A51F7D"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4F3C0584" w14:textId="77777777" w:rsidR="0037429F" w:rsidRPr="005C46F9" w:rsidRDefault="0037429F">
            <w:pPr>
              <w:rPr>
                <w:rFonts w:ascii="Calibri" w:eastAsia="SimSun" w:hAnsi="Calibri"/>
                <w:sz w:val="22"/>
                <w:szCs w:val="22"/>
              </w:rPr>
            </w:pPr>
            <w:r w:rsidRPr="005C46F9">
              <w:rPr>
                <w:rFonts w:ascii="Calibri" w:eastAsia="SimSun" w:hAnsi="Calibri"/>
                <w:sz w:val="22"/>
                <w:szCs w:val="22"/>
              </w:rPr>
              <w:t>Leraar basisonderwijs (pabo)</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208CB036"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w:t>
            </w:r>
            <w:r w:rsidR="00333BC4">
              <w:rPr>
                <w:rFonts w:ascii="Calibri" w:eastAsia="SimSun" w:hAnsi="Calibri"/>
                <w:sz w:val="22"/>
                <w:szCs w:val="22"/>
              </w:rPr>
              <w:t>e eisen (evt. test gs, ak, bi/na</w:t>
            </w:r>
            <w:r w:rsidRPr="005C46F9">
              <w:rPr>
                <w:rFonts w:ascii="Calibri" w:eastAsia="SimSun" w:hAnsi="Calibri"/>
                <w:sz w:val="22"/>
                <w:szCs w:val="22"/>
              </w:rPr>
              <w:t>)</w:t>
            </w:r>
          </w:p>
        </w:tc>
      </w:tr>
      <w:tr w:rsidR="0037429F" w:rsidRPr="005C46F9" w14:paraId="55B12B5C"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4EC47004" w14:textId="77777777" w:rsidR="0037429F" w:rsidRPr="005C46F9" w:rsidRDefault="0037429F">
            <w:pPr>
              <w:rPr>
                <w:rFonts w:ascii="Calibri" w:eastAsia="SimSun" w:hAnsi="Calibri"/>
                <w:sz w:val="22"/>
                <w:szCs w:val="22"/>
              </w:rPr>
            </w:pPr>
            <w:r w:rsidRPr="005C46F9">
              <w:rPr>
                <w:rFonts w:ascii="Calibri" w:eastAsia="SimSun" w:hAnsi="Calibri"/>
                <w:sz w:val="22"/>
                <w:szCs w:val="22"/>
              </w:rPr>
              <w:t>Sociaal pedagogische hulpverlening</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068EDE6A"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w:t>
            </w:r>
          </w:p>
        </w:tc>
      </w:tr>
      <w:tr w:rsidR="0037429F" w:rsidRPr="005C46F9" w14:paraId="691A5D03"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253FBA19" w14:textId="77777777" w:rsidR="0037429F" w:rsidRPr="005C46F9" w:rsidRDefault="0037429F">
            <w:pPr>
              <w:rPr>
                <w:rFonts w:ascii="Calibri" w:eastAsia="SimSun" w:hAnsi="Calibri"/>
                <w:sz w:val="22"/>
                <w:szCs w:val="22"/>
              </w:rPr>
            </w:pPr>
            <w:r w:rsidRPr="005C46F9">
              <w:rPr>
                <w:rFonts w:ascii="Calibri" w:eastAsia="SimSun" w:hAnsi="Calibri"/>
                <w:sz w:val="22"/>
                <w:szCs w:val="22"/>
              </w:rPr>
              <w:t>Journalistiek</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46602C6D"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w:t>
            </w:r>
          </w:p>
        </w:tc>
      </w:tr>
      <w:tr w:rsidR="0037429F" w:rsidRPr="005C46F9" w14:paraId="400C061B"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22051440" w14:textId="77777777" w:rsidR="0037429F" w:rsidRPr="005C46F9" w:rsidRDefault="0037429F">
            <w:pPr>
              <w:rPr>
                <w:rFonts w:ascii="Calibri" w:eastAsia="SimSun" w:hAnsi="Calibri"/>
                <w:sz w:val="22"/>
                <w:szCs w:val="22"/>
              </w:rPr>
            </w:pPr>
            <w:r w:rsidRPr="005C46F9">
              <w:rPr>
                <w:rFonts w:ascii="Calibri" w:eastAsia="SimSun" w:hAnsi="Calibri"/>
                <w:sz w:val="22"/>
                <w:szCs w:val="22"/>
              </w:rPr>
              <w:t>HBO-rechten</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75200827"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w:t>
            </w:r>
          </w:p>
        </w:tc>
      </w:tr>
      <w:tr w:rsidR="0037429F" w:rsidRPr="005C46F9" w14:paraId="213D8C21"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08D23282" w14:textId="77777777" w:rsidR="0037429F" w:rsidRPr="005C46F9" w:rsidRDefault="0037429F">
            <w:pPr>
              <w:rPr>
                <w:rFonts w:ascii="Calibri" w:eastAsia="SimSun" w:hAnsi="Calibri"/>
                <w:sz w:val="22"/>
                <w:szCs w:val="22"/>
              </w:rPr>
            </w:pPr>
            <w:r w:rsidRPr="005C46F9">
              <w:rPr>
                <w:rFonts w:ascii="Calibri" w:eastAsia="SimSun" w:hAnsi="Calibri"/>
                <w:sz w:val="22"/>
                <w:szCs w:val="22"/>
              </w:rPr>
              <w:t>ICT</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7FC20BAD"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w:t>
            </w:r>
          </w:p>
        </w:tc>
      </w:tr>
      <w:tr w:rsidR="0037429F" w:rsidRPr="005C46F9" w14:paraId="3CCD4567" w14:textId="77777777" w:rsidTr="005C46F9">
        <w:tc>
          <w:tcPr>
            <w:tcW w:w="4606" w:type="dxa"/>
            <w:tcBorders>
              <w:top w:val="single" w:sz="4" w:space="0" w:color="auto"/>
              <w:left w:val="single" w:sz="4" w:space="0" w:color="auto"/>
              <w:bottom w:val="single" w:sz="4" w:space="0" w:color="auto"/>
              <w:right w:val="single" w:sz="4" w:space="0" w:color="auto"/>
            </w:tcBorders>
            <w:shd w:val="clear" w:color="auto" w:fill="auto"/>
          </w:tcPr>
          <w:p w14:paraId="61BECE5E" w14:textId="77777777" w:rsidR="0037429F" w:rsidRPr="005C46F9" w:rsidRDefault="0037429F">
            <w:pPr>
              <w:rPr>
                <w:rFonts w:ascii="Calibri" w:eastAsia="SimSun" w:hAnsi="Calibri"/>
                <w:sz w:val="22"/>
                <w:szCs w:val="22"/>
              </w:rPr>
            </w:pPr>
            <w:r w:rsidRPr="005C46F9">
              <w:rPr>
                <w:rFonts w:ascii="Calibri" w:eastAsia="SimSun" w:hAnsi="Calibri"/>
                <w:sz w:val="22"/>
                <w:szCs w:val="22"/>
              </w:rPr>
              <w:t xml:space="preserve">Journalistiek </w:t>
            </w:r>
          </w:p>
        </w:tc>
        <w:tc>
          <w:tcPr>
            <w:tcW w:w="4606" w:type="dxa"/>
            <w:tcBorders>
              <w:top w:val="single" w:sz="4" w:space="0" w:color="auto"/>
              <w:left w:val="single" w:sz="4" w:space="0" w:color="auto"/>
              <w:bottom w:val="single" w:sz="4" w:space="0" w:color="auto"/>
              <w:right w:val="single" w:sz="4" w:space="0" w:color="auto"/>
            </w:tcBorders>
            <w:shd w:val="clear" w:color="auto" w:fill="auto"/>
            <w:hideMark/>
          </w:tcPr>
          <w:p w14:paraId="76E9944C" w14:textId="77777777" w:rsidR="0037429F" w:rsidRPr="005C46F9" w:rsidRDefault="0037429F">
            <w:pPr>
              <w:rPr>
                <w:rFonts w:ascii="Calibri" w:eastAsia="SimSun" w:hAnsi="Calibri"/>
                <w:sz w:val="22"/>
                <w:szCs w:val="22"/>
              </w:rPr>
            </w:pPr>
            <w:r w:rsidRPr="005C46F9">
              <w:rPr>
                <w:rFonts w:ascii="Calibri" w:eastAsia="SimSun" w:hAnsi="Calibri"/>
                <w:sz w:val="22"/>
                <w:szCs w:val="22"/>
              </w:rPr>
              <w:t>Geen aanvullende eisen</w:t>
            </w:r>
          </w:p>
        </w:tc>
      </w:tr>
    </w:tbl>
    <w:p w14:paraId="238601FE" w14:textId="77777777" w:rsidR="0037429F" w:rsidRDefault="0037429F" w:rsidP="00F7022F">
      <w:pPr>
        <w:rPr>
          <w:rFonts w:ascii="Calibri" w:hAnsi="Calibri"/>
          <w:sz w:val="22"/>
          <w:szCs w:val="22"/>
        </w:rPr>
      </w:pPr>
    </w:p>
    <w:p w14:paraId="4149407B" w14:textId="77777777" w:rsidR="00C3141F" w:rsidRDefault="00C3141F" w:rsidP="00F7022F">
      <w:pPr>
        <w:rPr>
          <w:rFonts w:ascii="Calibri" w:hAnsi="Calibri"/>
          <w:sz w:val="22"/>
          <w:szCs w:val="22"/>
        </w:rPr>
      </w:pPr>
    </w:p>
    <w:p w14:paraId="3330347D" w14:textId="77777777" w:rsidR="00C3141F" w:rsidRDefault="00C3141F" w:rsidP="00F7022F">
      <w:pPr>
        <w:rPr>
          <w:rFonts w:ascii="Calibri" w:hAnsi="Calibri"/>
          <w:sz w:val="22"/>
          <w:szCs w:val="22"/>
        </w:rPr>
      </w:pPr>
    </w:p>
    <w:tbl>
      <w:tblPr>
        <w:tblpPr w:leftFromText="141" w:rightFromText="141" w:vertAnchor="text" w:horzAnchor="margin" w:tblpY="3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1467"/>
        <w:gridCol w:w="1466"/>
        <w:gridCol w:w="1466"/>
        <w:gridCol w:w="1466"/>
      </w:tblGrid>
      <w:tr w:rsidR="00541D1B" w:rsidRPr="005545B9" w14:paraId="02D0C6CA" w14:textId="77777777" w:rsidTr="005545B9">
        <w:trPr>
          <w:trHeight w:val="173"/>
        </w:trPr>
        <w:tc>
          <w:tcPr>
            <w:tcW w:w="3257" w:type="dxa"/>
            <w:shd w:val="clear" w:color="auto" w:fill="auto"/>
            <w:hideMark/>
          </w:tcPr>
          <w:p w14:paraId="49E5AAB3" w14:textId="77777777" w:rsidR="00541D1B" w:rsidRPr="005545B9" w:rsidRDefault="00541D1B" w:rsidP="005545B9">
            <w:pPr>
              <w:rPr>
                <w:rFonts w:ascii="Calibri" w:eastAsia="SimSun" w:hAnsi="Calibri"/>
                <w:sz w:val="22"/>
                <w:szCs w:val="22"/>
              </w:rPr>
            </w:pPr>
            <w:r w:rsidRPr="005545B9">
              <w:rPr>
                <w:rFonts w:ascii="Calibri" w:eastAsia="SimSun" w:hAnsi="Calibri"/>
                <w:b/>
                <w:bCs/>
                <w:sz w:val="22"/>
                <w:szCs w:val="22"/>
              </w:rPr>
              <w:t>Domein</w:t>
            </w:r>
          </w:p>
        </w:tc>
        <w:tc>
          <w:tcPr>
            <w:tcW w:w="1494" w:type="dxa"/>
            <w:shd w:val="clear" w:color="auto" w:fill="auto"/>
            <w:hideMark/>
          </w:tcPr>
          <w:p w14:paraId="4E2C677D" w14:textId="77777777" w:rsidR="00541D1B" w:rsidRPr="005545B9" w:rsidRDefault="00541D1B" w:rsidP="005545B9">
            <w:pPr>
              <w:rPr>
                <w:rFonts w:ascii="Calibri" w:eastAsia="SimSun" w:hAnsi="Calibri"/>
                <w:sz w:val="22"/>
                <w:szCs w:val="22"/>
              </w:rPr>
            </w:pPr>
            <w:r w:rsidRPr="005545B9">
              <w:rPr>
                <w:rFonts w:ascii="Calibri" w:eastAsia="SimSun" w:hAnsi="Calibri"/>
                <w:b/>
                <w:bCs/>
                <w:sz w:val="22"/>
                <w:szCs w:val="22"/>
              </w:rPr>
              <w:t>NT</w:t>
            </w:r>
          </w:p>
        </w:tc>
        <w:tc>
          <w:tcPr>
            <w:tcW w:w="1494" w:type="dxa"/>
            <w:shd w:val="clear" w:color="auto" w:fill="auto"/>
            <w:hideMark/>
          </w:tcPr>
          <w:p w14:paraId="461D34D6" w14:textId="77777777" w:rsidR="00541D1B" w:rsidRPr="005545B9" w:rsidRDefault="00541D1B" w:rsidP="005545B9">
            <w:pPr>
              <w:rPr>
                <w:rFonts w:ascii="Calibri" w:eastAsia="SimSun" w:hAnsi="Calibri"/>
                <w:sz w:val="22"/>
                <w:szCs w:val="22"/>
              </w:rPr>
            </w:pPr>
            <w:r w:rsidRPr="005545B9">
              <w:rPr>
                <w:rFonts w:ascii="Calibri" w:eastAsia="SimSun" w:hAnsi="Calibri"/>
                <w:b/>
                <w:bCs/>
                <w:sz w:val="22"/>
                <w:szCs w:val="22"/>
              </w:rPr>
              <w:t>NG</w:t>
            </w:r>
          </w:p>
        </w:tc>
        <w:tc>
          <w:tcPr>
            <w:tcW w:w="1494" w:type="dxa"/>
            <w:shd w:val="clear" w:color="auto" w:fill="auto"/>
            <w:hideMark/>
          </w:tcPr>
          <w:p w14:paraId="2DA81B6B" w14:textId="77777777" w:rsidR="00541D1B" w:rsidRPr="005545B9" w:rsidRDefault="00541D1B" w:rsidP="005545B9">
            <w:pPr>
              <w:rPr>
                <w:rFonts w:ascii="Calibri" w:eastAsia="SimSun" w:hAnsi="Calibri"/>
                <w:sz w:val="22"/>
                <w:szCs w:val="22"/>
              </w:rPr>
            </w:pPr>
            <w:r w:rsidRPr="005545B9">
              <w:rPr>
                <w:rFonts w:ascii="Calibri" w:eastAsia="SimSun" w:hAnsi="Calibri"/>
                <w:b/>
                <w:bCs/>
                <w:sz w:val="22"/>
                <w:szCs w:val="22"/>
              </w:rPr>
              <w:t>EM</w:t>
            </w:r>
          </w:p>
        </w:tc>
        <w:tc>
          <w:tcPr>
            <w:tcW w:w="1494" w:type="dxa"/>
            <w:shd w:val="clear" w:color="auto" w:fill="auto"/>
            <w:hideMark/>
          </w:tcPr>
          <w:p w14:paraId="34BB7BCA" w14:textId="77777777" w:rsidR="00541D1B" w:rsidRPr="005545B9" w:rsidRDefault="00541D1B" w:rsidP="005545B9">
            <w:pPr>
              <w:rPr>
                <w:rFonts w:ascii="Calibri" w:eastAsia="SimSun" w:hAnsi="Calibri"/>
                <w:sz w:val="22"/>
                <w:szCs w:val="22"/>
              </w:rPr>
            </w:pPr>
            <w:r w:rsidRPr="005545B9">
              <w:rPr>
                <w:rFonts w:ascii="Calibri" w:eastAsia="SimSun" w:hAnsi="Calibri"/>
                <w:b/>
                <w:bCs/>
                <w:sz w:val="22"/>
                <w:szCs w:val="22"/>
              </w:rPr>
              <w:t>CM</w:t>
            </w:r>
          </w:p>
        </w:tc>
      </w:tr>
      <w:tr w:rsidR="00541D1B" w:rsidRPr="005545B9" w14:paraId="4C54C761" w14:textId="77777777" w:rsidTr="005545B9">
        <w:trPr>
          <w:trHeight w:val="148"/>
        </w:trPr>
        <w:tc>
          <w:tcPr>
            <w:tcW w:w="3257" w:type="dxa"/>
            <w:shd w:val="clear" w:color="auto" w:fill="auto"/>
            <w:hideMark/>
          </w:tcPr>
          <w:p w14:paraId="1546CDF3"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Aarde en Milieu</w:t>
            </w:r>
          </w:p>
        </w:tc>
        <w:tc>
          <w:tcPr>
            <w:tcW w:w="1494" w:type="dxa"/>
            <w:shd w:val="clear" w:color="auto" w:fill="auto"/>
            <w:hideMark/>
          </w:tcPr>
          <w:p w14:paraId="1BD7455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 xml:space="preserve">+ </w:t>
            </w:r>
          </w:p>
        </w:tc>
        <w:tc>
          <w:tcPr>
            <w:tcW w:w="1494" w:type="dxa"/>
            <w:shd w:val="clear" w:color="auto" w:fill="auto"/>
            <w:hideMark/>
          </w:tcPr>
          <w:p w14:paraId="1D9616CD"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01295B4F"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4921E000"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1097E6A9" w14:textId="77777777" w:rsidTr="005545B9">
        <w:trPr>
          <w:trHeight w:val="284"/>
        </w:trPr>
        <w:tc>
          <w:tcPr>
            <w:tcW w:w="3257" w:type="dxa"/>
            <w:shd w:val="clear" w:color="auto" w:fill="auto"/>
            <w:hideMark/>
          </w:tcPr>
          <w:p w14:paraId="741151F4"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 xml:space="preserve">Economie en Bedrijf </w:t>
            </w:r>
          </w:p>
        </w:tc>
        <w:tc>
          <w:tcPr>
            <w:tcW w:w="1494" w:type="dxa"/>
            <w:shd w:val="clear" w:color="auto" w:fill="auto"/>
            <w:hideMark/>
          </w:tcPr>
          <w:p w14:paraId="3B98A671"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48EF02FC"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55671157"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764A8FF6"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0E6E03D5" w14:textId="77777777" w:rsidTr="005545B9">
        <w:trPr>
          <w:trHeight w:val="284"/>
        </w:trPr>
        <w:tc>
          <w:tcPr>
            <w:tcW w:w="3257" w:type="dxa"/>
            <w:shd w:val="clear" w:color="auto" w:fill="auto"/>
            <w:hideMark/>
          </w:tcPr>
          <w:p w14:paraId="03327E5A"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Exact en Informatica</w:t>
            </w:r>
          </w:p>
        </w:tc>
        <w:tc>
          <w:tcPr>
            <w:tcW w:w="1494" w:type="dxa"/>
            <w:shd w:val="clear" w:color="auto" w:fill="auto"/>
            <w:hideMark/>
          </w:tcPr>
          <w:p w14:paraId="71933DB0"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7572B0D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2B11325F"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57BF6538"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1C385498" w14:textId="77777777" w:rsidTr="005545B9">
        <w:trPr>
          <w:trHeight w:val="284"/>
        </w:trPr>
        <w:tc>
          <w:tcPr>
            <w:tcW w:w="3257" w:type="dxa"/>
            <w:shd w:val="clear" w:color="auto" w:fill="auto"/>
            <w:hideMark/>
          </w:tcPr>
          <w:p w14:paraId="3B6C6325"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Gedrag en Maatschappij</w:t>
            </w:r>
          </w:p>
        </w:tc>
        <w:tc>
          <w:tcPr>
            <w:tcW w:w="1494" w:type="dxa"/>
            <w:shd w:val="clear" w:color="auto" w:fill="auto"/>
            <w:hideMark/>
          </w:tcPr>
          <w:p w14:paraId="0F9B2D4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4B9B05D7"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57C9F95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706A5F31"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r>
      <w:tr w:rsidR="00541D1B" w:rsidRPr="005545B9" w14:paraId="57E952A1" w14:textId="77777777" w:rsidTr="005545B9">
        <w:trPr>
          <w:trHeight w:val="284"/>
        </w:trPr>
        <w:tc>
          <w:tcPr>
            <w:tcW w:w="3257" w:type="dxa"/>
            <w:shd w:val="clear" w:color="auto" w:fill="auto"/>
            <w:hideMark/>
          </w:tcPr>
          <w:p w14:paraId="782112A3"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Gezondheid</w:t>
            </w:r>
          </w:p>
        </w:tc>
        <w:tc>
          <w:tcPr>
            <w:tcW w:w="1494" w:type="dxa"/>
            <w:shd w:val="clear" w:color="auto" w:fill="auto"/>
            <w:hideMark/>
          </w:tcPr>
          <w:p w14:paraId="4AD57E7D"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55326C03"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4838AA3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1A9743C7"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2C16EDCC" w14:textId="77777777" w:rsidTr="005545B9">
        <w:trPr>
          <w:trHeight w:val="284"/>
        </w:trPr>
        <w:tc>
          <w:tcPr>
            <w:tcW w:w="3257" w:type="dxa"/>
            <w:shd w:val="clear" w:color="auto" w:fill="auto"/>
            <w:hideMark/>
          </w:tcPr>
          <w:p w14:paraId="0F1F3B9F"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 xml:space="preserve">Kunst en Cultuur </w:t>
            </w:r>
          </w:p>
        </w:tc>
        <w:tc>
          <w:tcPr>
            <w:tcW w:w="1494" w:type="dxa"/>
            <w:shd w:val="clear" w:color="auto" w:fill="auto"/>
            <w:hideMark/>
          </w:tcPr>
          <w:p w14:paraId="04294D7D"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43EABB07"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4B580D68"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71468B8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r>
      <w:tr w:rsidR="00541D1B" w:rsidRPr="005545B9" w14:paraId="43279655" w14:textId="77777777" w:rsidTr="005545B9">
        <w:trPr>
          <w:trHeight w:val="284"/>
        </w:trPr>
        <w:tc>
          <w:tcPr>
            <w:tcW w:w="3257" w:type="dxa"/>
            <w:shd w:val="clear" w:color="auto" w:fill="auto"/>
            <w:hideMark/>
          </w:tcPr>
          <w:p w14:paraId="5F387C6A"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Onderwijs en Opvoeding</w:t>
            </w:r>
          </w:p>
        </w:tc>
        <w:tc>
          <w:tcPr>
            <w:tcW w:w="1494" w:type="dxa"/>
            <w:shd w:val="clear" w:color="auto" w:fill="auto"/>
            <w:hideMark/>
          </w:tcPr>
          <w:p w14:paraId="57D20E00"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0393E36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5363A10B"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23D7E4C9"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r>
      <w:tr w:rsidR="00541D1B" w:rsidRPr="005545B9" w14:paraId="1975FECE" w14:textId="77777777" w:rsidTr="005545B9">
        <w:trPr>
          <w:trHeight w:val="284"/>
        </w:trPr>
        <w:tc>
          <w:tcPr>
            <w:tcW w:w="3257" w:type="dxa"/>
            <w:shd w:val="clear" w:color="auto" w:fill="auto"/>
            <w:hideMark/>
          </w:tcPr>
          <w:p w14:paraId="764DFB2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Recht en Bestuur</w:t>
            </w:r>
          </w:p>
        </w:tc>
        <w:tc>
          <w:tcPr>
            <w:tcW w:w="1494" w:type="dxa"/>
            <w:shd w:val="clear" w:color="auto" w:fill="auto"/>
            <w:hideMark/>
          </w:tcPr>
          <w:p w14:paraId="59E4A73D"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7DFDAF6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412DD2B8"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4B9490E1"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11661E7E" w14:textId="77777777" w:rsidTr="005545B9">
        <w:trPr>
          <w:trHeight w:val="284"/>
        </w:trPr>
        <w:tc>
          <w:tcPr>
            <w:tcW w:w="3257" w:type="dxa"/>
            <w:shd w:val="clear" w:color="auto" w:fill="auto"/>
            <w:hideMark/>
          </w:tcPr>
          <w:p w14:paraId="6F77851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Taal en Communicatie</w:t>
            </w:r>
          </w:p>
        </w:tc>
        <w:tc>
          <w:tcPr>
            <w:tcW w:w="1494" w:type="dxa"/>
            <w:shd w:val="clear" w:color="auto" w:fill="auto"/>
            <w:hideMark/>
          </w:tcPr>
          <w:p w14:paraId="32F71F9B"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15A90F0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74EF2C5E"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6AFC805F"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r>
      <w:tr w:rsidR="00541D1B" w:rsidRPr="005545B9" w14:paraId="43FBD6FE" w14:textId="77777777" w:rsidTr="005545B9">
        <w:trPr>
          <w:trHeight w:val="284"/>
        </w:trPr>
        <w:tc>
          <w:tcPr>
            <w:tcW w:w="3257" w:type="dxa"/>
            <w:shd w:val="clear" w:color="auto" w:fill="auto"/>
            <w:hideMark/>
          </w:tcPr>
          <w:p w14:paraId="0FC521C9"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 xml:space="preserve">Techniek </w:t>
            </w:r>
          </w:p>
        </w:tc>
        <w:tc>
          <w:tcPr>
            <w:tcW w:w="1494" w:type="dxa"/>
            <w:shd w:val="clear" w:color="auto" w:fill="auto"/>
            <w:hideMark/>
          </w:tcPr>
          <w:p w14:paraId="25450361"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c>
          <w:tcPr>
            <w:tcW w:w="1494" w:type="dxa"/>
            <w:shd w:val="clear" w:color="auto" w:fill="auto"/>
            <w:hideMark/>
          </w:tcPr>
          <w:p w14:paraId="071A9ED6"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Soms AE</w:t>
            </w:r>
          </w:p>
        </w:tc>
        <w:tc>
          <w:tcPr>
            <w:tcW w:w="1494" w:type="dxa"/>
            <w:shd w:val="clear" w:color="auto" w:fill="auto"/>
            <w:hideMark/>
          </w:tcPr>
          <w:p w14:paraId="13DD943C"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 xml:space="preserve">Soms AE </w:t>
            </w:r>
          </w:p>
        </w:tc>
        <w:tc>
          <w:tcPr>
            <w:tcW w:w="1494" w:type="dxa"/>
            <w:shd w:val="clear" w:color="auto" w:fill="auto"/>
            <w:hideMark/>
          </w:tcPr>
          <w:p w14:paraId="6A09E912" w14:textId="77777777" w:rsidR="00541D1B" w:rsidRPr="005545B9" w:rsidRDefault="00541D1B" w:rsidP="005545B9">
            <w:pPr>
              <w:rPr>
                <w:rFonts w:ascii="Calibri" w:eastAsia="SimSun" w:hAnsi="Calibri"/>
                <w:sz w:val="22"/>
                <w:szCs w:val="22"/>
              </w:rPr>
            </w:pPr>
            <w:r w:rsidRPr="005545B9">
              <w:rPr>
                <w:rFonts w:ascii="Calibri" w:eastAsia="SimSun" w:hAnsi="Calibri"/>
                <w:sz w:val="22"/>
                <w:szCs w:val="22"/>
              </w:rPr>
              <w:t>-</w:t>
            </w:r>
          </w:p>
        </w:tc>
      </w:tr>
    </w:tbl>
    <w:p w14:paraId="0F3CABC7" w14:textId="6377634B" w:rsidR="00F8199E" w:rsidRPr="0074071A" w:rsidRDefault="00541D1B" w:rsidP="0074071A">
      <w:pPr>
        <w:rPr>
          <w:rFonts w:ascii="Calibri" w:hAnsi="Calibri"/>
          <w:i/>
          <w:iCs/>
          <w:sz w:val="22"/>
          <w:szCs w:val="22"/>
        </w:rPr>
        <w:sectPr w:rsidR="00F8199E" w:rsidRPr="0074071A">
          <w:pgSz w:w="11905" w:h="16837"/>
          <w:pgMar w:top="1416" w:right="1416" w:bottom="1416" w:left="1416" w:header="1416" w:footer="1416" w:gutter="0"/>
          <w:cols w:space="708"/>
          <w:noEndnote/>
        </w:sectPr>
      </w:pPr>
      <w:r w:rsidRPr="00E236E6">
        <w:rPr>
          <w:rFonts w:ascii="Calibri" w:hAnsi="Calibri"/>
          <w:i/>
          <w:iCs/>
          <w:sz w:val="22"/>
          <w:szCs w:val="22"/>
        </w:rPr>
        <w:t xml:space="preserve">*Soms AE = soms aanvullende vakeisen als economie, wiskunde of natuurkunde. </w:t>
      </w:r>
      <w:r w:rsidR="00E236E6" w:rsidRPr="00E236E6">
        <w:rPr>
          <w:rFonts w:ascii="Calibri" w:hAnsi="Calibri"/>
          <w:i/>
          <w:iCs/>
          <w:sz w:val="22"/>
          <w:szCs w:val="22"/>
        </w:rPr>
        <w:t xml:space="preserve">Mocht later blijken dat je dit vak nodig had, maar niet hebt gevolgd, dan kun je apart deelcertificaten halen. Voor meer informatie daarover kun je terecht bij de decaan.  </w:t>
      </w:r>
    </w:p>
    <w:p w14:paraId="5782A235" w14:textId="77777777" w:rsidR="00686592" w:rsidRPr="005C46F9" w:rsidRDefault="00313CF5"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8"/>
          <w:szCs w:val="28"/>
        </w:rPr>
      </w:pPr>
      <w:r w:rsidRPr="005C46F9">
        <w:rPr>
          <w:rFonts w:ascii="Calibri" w:hAnsi="Calibri"/>
          <w:b/>
          <w:sz w:val="28"/>
          <w:szCs w:val="28"/>
        </w:rPr>
        <w:lastRenderedPageBreak/>
        <w:t>De keuzes binnen</w:t>
      </w:r>
      <w:r w:rsidR="00686592" w:rsidRPr="005C46F9">
        <w:rPr>
          <w:rFonts w:ascii="Calibri" w:hAnsi="Calibri"/>
          <w:b/>
          <w:sz w:val="28"/>
          <w:szCs w:val="28"/>
        </w:rPr>
        <w:t xml:space="preserve"> Het Schoter</w:t>
      </w:r>
    </w:p>
    <w:p w14:paraId="5B08B5D1"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AF27466" w14:textId="77777777" w:rsidR="00686592" w:rsidRPr="005C46F9" w:rsidRDefault="006858DA" w:rsidP="00F7022F">
      <w:pPr>
        <w:pStyle w:val="Kop1"/>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Ui</w:t>
      </w:r>
      <w:r w:rsidR="00686592" w:rsidRPr="005C46F9">
        <w:rPr>
          <w:rFonts w:ascii="Calibri" w:hAnsi="Calibri"/>
          <w:sz w:val="22"/>
          <w:szCs w:val="22"/>
        </w:rPr>
        <w:t>tgangspunten</w:t>
      </w:r>
    </w:p>
    <w:p w14:paraId="1150E6F1"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In de wet is geregeld:</w:t>
      </w:r>
    </w:p>
    <w:p w14:paraId="7B8B0F5D"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welke vakken in het gemeenschappelijk deel en de verschillende profielen zitten;</w:t>
      </w:r>
    </w:p>
    <w:p w14:paraId="1CF4C25E"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welke studielast elk vak heeft;</w:t>
      </w:r>
    </w:p>
    <w:p w14:paraId="1E5CA191" w14:textId="64EA4406"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19B473F0">
        <w:rPr>
          <w:rFonts w:ascii="Calibri" w:hAnsi="Calibri"/>
          <w:sz w:val="22"/>
          <w:szCs w:val="22"/>
          <w:lang w:val="nl-NL"/>
        </w:rPr>
        <w:t>aan welke minimumeisen de keuzes van de leerling moet voldoen.</w:t>
      </w:r>
    </w:p>
    <w:p w14:paraId="0AD9C6F4" w14:textId="77777777" w:rsidR="00DD3FA6" w:rsidRPr="005C46F9" w:rsidRDefault="00DD3FA6"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4E374048" w14:textId="77777777" w:rsidR="000940FC" w:rsidRPr="005C46F9" w:rsidRDefault="000940FC"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De wet laat het aan de scholen over te regelen:</w:t>
      </w:r>
    </w:p>
    <w:p w14:paraId="738E8805"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welke profielkeuzevakken een school aanbiedt binnen wettelijk vastgestelde kaders;</w:t>
      </w:r>
    </w:p>
    <w:p w14:paraId="09A2C857"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welke vakken de leerling als keuze examenvak kan kiezen;</w:t>
      </w:r>
    </w:p>
    <w:p w14:paraId="37E57C8F"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wat de samenstelling van het vrije deel is;</w:t>
      </w:r>
    </w:p>
    <w:p w14:paraId="68DC8DDB"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welke voorwaarden er gesteld worden aan de combinatie van bepaalde vakken;</w:t>
      </w:r>
    </w:p>
    <w:p w14:paraId="2B64B45E" w14:textId="77777777" w:rsidR="000940FC" w:rsidRPr="005C46F9" w:rsidRDefault="000940FC"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 xml:space="preserve">op welke manier aan het ‘vaardighedenonderwijs’ invulling gegeven wordt. </w:t>
      </w:r>
    </w:p>
    <w:p w14:paraId="4B1F511A" w14:textId="77777777" w:rsidR="003E2C99" w:rsidRPr="005C46F9" w:rsidRDefault="003E2C99"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09935E6A"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Het Schoter wil aan een goede keuze voor een vervolgopleiding meewerken:</w:t>
      </w:r>
    </w:p>
    <w:p w14:paraId="63F89755" w14:textId="77777777" w:rsidR="00686592" w:rsidRPr="005C46F9" w:rsidRDefault="00686592"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door een goed informatie- en begeleidingssysteem</w:t>
      </w:r>
      <w:r w:rsidR="00A96682" w:rsidRPr="005C46F9">
        <w:rPr>
          <w:rFonts w:ascii="Calibri" w:hAnsi="Calibri"/>
          <w:sz w:val="22"/>
          <w:szCs w:val="22"/>
          <w:lang w:val="nl-NL"/>
        </w:rPr>
        <w:t xml:space="preserve"> te bieden</w:t>
      </w:r>
      <w:r w:rsidRPr="005C46F9">
        <w:rPr>
          <w:rFonts w:ascii="Calibri" w:hAnsi="Calibri"/>
          <w:sz w:val="22"/>
          <w:szCs w:val="22"/>
          <w:lang w:val="nl-NL"/>
        </w:rPr>
        <w:t>;</w:t>
      </w:r>
    </w:p>
    <w:p w14:paraId="7B884C1C" w14:textId="77777777" w:rsidR="008E7410" w:rsidRPr="005C46F9" w:rsidRDefault="008E7410"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lang w:val="nl-NL"/>
        </w:rPr>
      </w:pPr>
      <w:r w:rsidRPr="005C46F9">
        <w:rPr>
          <w:rFonts w:ascii="Calibri" w:hAnsi="Calibri"/>
          <w:sz w:val="22"/>
          <w:szCs w:val="22"/>
          <w:lang w:val="nl-NL"/>
        </w:rPr>
        <w:t>door leerlingen zowel een voorlopige als een definitieve profielkeuze te laten maken;</w:t>
      </w:r>
    </w:p>
    <w:p w14:paraId="78B8B70B" w14:textId="77777777" w:rsidR="008E7410" w:rsidRPr="005C46F9" w:rsidRDefault="008E7410"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lang w:val="nl-NL"/>
        </w:rPr>
      </w:pPr>
      <w:r w:rsidRPr="005C46F9">
        <w:rPr>
          <w:rFonts w:ascii="Calibri" w:hAnsi="Calibri"/>
          <w:sz w:val="22"/>
          <w:szCs w:val="22"/>
          <w:lang w:val="nl-NL"/>
        </w:rPr>
        <w:t>door ouders of begeleiders te betrekken in de keuze voor het profiel;</w:t>
      </w:r>
    </w:p>
    <w:p w14:paraId="05BA28A1" w14:textId="33123E6A" w:rsidR="00DD3FA6" w:rsidRPr="005C46F9" w:rsidRDefault="00DD3FA6" w:rsidP="00F7022F">
      <w:pPr>
        <w:pStyle w:val="Snel"/>
        <w:numPr>
          <w:ilvl w:val="0"/>
          <w:numId w:val="2"/>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lang w:val="nl-NL"/>
        </w:rPr>
      </w:pPr>
      <w:r w:rsidRPr="005C46F9">
        <w:rPr>
          <w:rFonts w:ascii="Calibri" w:hAnsi="Calibri"/>
          <w:sz w:val="22"/>
          <w:szCs w:val="22"/>
          <w:lang w:val="nl-NL"/>
        </w:rPr>
        <w:t>door aandacht te besteden aan LOB en persoonsvorming, zodat leerlingen gestimuleerd worden er</w:t>
      </w:r>
      <w:r w:rsidR="00D868B2">
        <w:rPr>
          <w:rFonts w:ascii="Calibri" w:hAnsi="Calibri"/>
          <w:sz w:val="22"/>
          <w:szCs w:val="22"/>
          <w:lang w:val="nl-NL"/>
        </w:rPr>
        <w:t xml:space="preserve"> </w:t>
      </w:r>
      <w:r w:rsidRPr="005C46F9">
        <w:rPr>
          <w:rFonts w:ascii="Calibri" w:hAnsi="Calibri"/>
          <w:sz w:val="22"/>
          <w:szCs w:val="22"/>
          <w:lang w:val="nl-NL"/>
        </w:rPr>
        <w:t xml:space="preserve">achter te komen wie zij zijn, wat zij kunnen en willen om zo te ontdekken wat er bij hen past. </w:t>
      </w:r>
    </w:p>
    <w:p w14:paraId="65F9C3DC"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306989CF" w14:textId="77777777" w:rsidR="00686592" w:rsidRPr="005C46F9" w:rsidRDefault="00686592"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r w:rsidRPr="005C46F9">
        <w:rPr>
          <w:rFonts w:ascii="Calibri" w:hAnsi="Calibri"/>
          <w:sz w:val="22"/>
          <w:szCs w:val="22"/>
        </w:rPr>
        <w:t xml:space="preserve">Het Schoter volgt voor de profielkeuze het volgende tijdpad:  </w:t>
      </w:r>
    </w:p>
    <w:p w14:paraId="5023141B" w14:textId="77777777" w:rsidR="00E14344" w:rsidRPr="005C46F9" w:rsidRDefault="00E14344"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tbl>
      <w:tblPr>
        <w:tblW w:w="9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38"/>
        <w:gridCol w:w="6874"/>
      </w:tblGrid>
      <w:tr w:rsidR="009C13B5" w:rsidRPr="00452769" w14:paraId="42A67E61" w14:textId="77777777" w:rsidTr="002E4165">
        <w:tc>
          <w:tcPr>
            <w:tcW w:w="2338" w:type="dxa"/>
          </w:tcPr>
          <w:p w14:paraId="7C6AF8E8"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Oktober tot mei</w:t>
            </w:r>
          </w:p>
        </w:tc>
        <w:tc>
          <w:tcPr>
            <w:tcW w:w="6874" w:type="dxa"/>
          </w:tcPr>
          <w:p w14:paraId="2EDBD5D1"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LyceoLOB (online programma voor LOB)</w:t>
            </w:r>
          </w:p>
        </w:tc>
      </w:tr>
      <w:tr w:rsidR="009C13B5" w:rsidRPr="00452769" w14:paraId="7DB6F47E" w14:textId="77777777" w:rsidTr="002E4165">
        <w:tc>
          <w:tcPr>
            <w:tcW w:w="2338" w:type="dxa"/>
          </w:tcPr>
          <w:p w14:paraId="084B25B6"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November</w:t>
            </w:r>
          </w:p>
        </w:tc>
        <w:tc>
          <w:tcPr>
            <w:tcW w:w="6874" w:type="dxa"/>
          </w:tcPr>
          <w:p w14:paraId="45F25BC2"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Kick-off profielkeuzevoorlichting </w:t>
            </w:r>
          </w:p>
        </w:tc>
      </w:tr>
      <w:tr w:rsidR="009C13B5" w:rsidRPr="00452769" w14:paraId="693A7A41" w14:textId="77777777" w:rsidTr="002E4165">
        <w:tc>
          <w:tcPr>
            <w:tcW w:w="2338" w:type="dxa"/>
          </w:tcPr>
          <w:p w14:paraId="6ECE8FDD"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November</w:t>
            </w:r>
          </w:p>
          <w:p w14:paraId="05720880"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December</w:t>
            </w:r>
          </w:p>
          <w:p w14:paraId="02BCC9AE"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Januari </w:t>
            </w:r>
          </w:p>
        </w:tc>
        <w:tc>
          <w:tcPr>
            <w:tcW w:w="6874" w:type="dxa"/>
          </w:tcPr>
          <w:p w14:paraId="1F91CE03"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Adviezen vakdocenten </w:t>
            </w:r>
          </w:p>
          <w:p w14:paraId="37990C9A"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Ouderavond profielkeuze: </w:t>
            </w:r>
          </w:p>
          <w:p w14:paraId="058553AE" w14:textId="77777777" w:rsidR="009C13B5" w:rsidRPr="00DE2E5F" w:rsidRDefault="009C13B5" w:rsidP="009C13B5">
            <w:pPr>
              <w:numPr>
                <w:ilvl w:val="0"/>
                <w:numId w:val="16"/>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Informatie profielkeuze </w:t>
            </w:r>
          </w:p>
          <w:p w14:paraId="66E7E49E" w14:textId="77777777" w:rsidR="009C13B5" w:rsidRPr="00DE2E5F" w:rsidRDefault="009C13B5" w:rsidP="009C13B5">
            <w:pPr>
              <w:numPr>
                <w:ilvl w:val="0"/>
                <w:numId w:val="16"/>
              </w:num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Online profielkeuze in Magister</w:t>
            </w:r>
          </w:p>
        </w:tc>
      </w:tr>
      <w:tr w:rsidR="009C13B5" w:rsidRPr="00452769" w14:paraId="39396BBF" w14:textId="77777777" w:rsidTr="002E4165">
        <w:tc>
          <w:tcPr>
            <w:tcW w:w="2338" w:type="dxa"/>
          </w:tcPr>
          <w:p w14:paraId="03710F4C"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Maart </w:t>
            </w:r>
          </w:p>
        </w:tc>
        <w:tc>
          <w:tcPr>
            <w:tcW w:w="6874" w:type="dxa"/>
          </w:tcPr>
          <w:p w14:paraId="23647781"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MOL gesprekken </w:t>
            </w:r>
          </w:p>
          <w:p w14:paraId="60495FBC"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Tekenen en inleveren definitieve profielkeuze</w:t>
            </w:r>
          </w:p>
          <w:p w14:paraId="79EAA142"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Ontvangst profielkeuzeformulier voor evt. overstap havo (o.b.v. rapport 2) </w:t>
            </w:r>
          </w:p>
        </w:tc>
      </w:tr>
      <w:tr w:rsidR="009C13B5" w:rsidRPr="00452769" w14:paraId="21A28606" w14:textId="77777777" w:rsidTr="002E4165">
        <w:tc>
          <w:tcPr>
            <w:tcW w:w="2338" w:type="dxa"/>
          </w:tcPr>
          <w:p w14:paraId="6AE74125"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 xml:space="preserve">April </w:t>
            </w:r>
          </w:p>
        </w:tc>
        <w:tc>
          <w:tcPr>
            <w:tcW w:w="6874" w:type="dxa"/>
          </w:tcPr>
          <w:p w14:paraId="44BB2293"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Stage</w:t>
            </w:r>
          </w:p>
          <w:p w14:paraId="5A2A3E3D" w14:textId="77777777" w:rsidR="009C13B5" w:rsidRPr="00DE2E5F" w:rsidRDefault="009C13B5" w:rsidP="002E4165">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jc w:val="both"/>
              <w:rPr>
                <w:rFonts w:ascii="Calibri" w:hAnsi="Calibri"/>
                <w:sz w:val="22"/>
                <w:szCs w:val="22"/>
              </w:rPr>
            </w:pPr>
            <w:r w:rsidRPr="00DE2E5F">
              <w:rPr>
                <w:rFonts w:ascii="Calibri" w:hAnsi="Calibri"/>
                <w:sz w:val="22"/>
                <w:szCs w:val="22"/>
              </w:rPr>
              <w:t>Inleveren profielkeuzeformulier voor evt. overstap havo</w:t>
            </w:r>
          </w:p>
        </w:tc>
      </w:tr>
    </w:tbl>
    <w:p w14:paraId="1F3B1409" w14:textId="77777777" w:rsidR="00E14344" w:rsidRDefault="00E14344" w:rsidP="00F7022F">
      <w:pPr>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rPr>
          <w:rFonts w:ascii="Calibri" w:hAnsi="Calibri"/>
          <w:sz w:val="22"/>
          <w:szCs w:val="22"/>
        </w:rPr>
      </w:pPr>
    </w:p>
    <w:p w14:paraId="562C75D1" w14:textId="2240F29F" w:rsidR="00B368FA" w:rsidRDefault="00B368FA" w:rsidP="00B368FA">
      <w:p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b/>
          <w:bCs/>
          <w:sz w:val="22"/>
          <w:szCs w:val="22"/>
        </w:rPr>
      </w:pPr>
      <w:r>
        <w:rPr>
          <w:rFonts w:ascii="Calibri" w:hAnsi="Calibri"/>
          <w:b/>
          <w:bCs/>
          <w:sz w:val="22"/>
          <w:szCs w:val="22"/>
        </w:rPr>
        <w:t xml:space="preserve">Tips profielkeuze </w:t>
      </w:r>
    </w:p>
    <w:p w14:paraId="30A87908" w14:textId="77777777" w:rsidR="00FC56C1" w:rsidRDefault="00FC56C1" w:rsidP="00B368FA">
      <w:p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b/>
          <w:bCs/>
          <w:sz w:val="22"/>
          <w:szCs w:val="22"/>
        </w:rPr>
      </w:pPr>
    </w:p>
    <w:p w14:paraId="448F4987" w14:textId="77777777" w:rsidR="00B368FA" w:rsidRDefault="00B368FA" w:rsidP="00B368FA">
      <w:pPr>
        <w:numPr>
          <w:ilvl w:val="0"/>
          <w:numId w:val="15"/>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r>
        <w:rPr>
          <w:rFonts w:ascii="Calibri" w:hAnsi="Calibri"/>
          <w:sz w:val="22"/>
          <w:szCs w:val="22"/>
        </w:rPr>
        <w:t xml:space="preserve">Welke vakken vind je interessant? </w:t>
      </w:r>
    </w:p>
    <w:p w14:paraId="0647B901" w14:textId="77777777" w:rsidR="00B368FA" w:rsidRDefault="00B368FA" w:rsidP="00B368FA">
      <w:pPr>
        <w:numPr>
          <w:ilvl w:val="0"/>
          <w:numId w:val="15"/>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r>
        <w:rPr>
          <w:rFonts w:ascii="Calibri" w:hAnsi="Calibri"/>
          <w:sz w:val="22"/>
          <w:szCs w:val="22"/>
        </w:rPr>
        <w:t xml:space="preserve">In welke vakken ben je het best? Welke heb je liever niet in je profiel? </w:t>
      </w:r>
    </w:p>
    <w:p w14:paraId="2DB10F56" w14:textId="77777777" w:rsidR="00B368FA" w:rsidRDefault="00B368FA" w:rsidP="00B368FA">
      <w:pPr>
        <w:numPr>
          <w:ilvl w:val="0"/>
          <w:numId w:val="15"/>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r>
        <w:rPr>
          <w:rFonts w:ascii="Calibri" w:hAnsi="Calibri"/>
          <w:sz w:val="22"/>
          <w:szCs w:val="22"/>
        </w:rPr>
        <w:t xml:space="preserve">Weet je al wat je later wilt doen? Zoek uit welke vakken je daarvoor nodig hebt.  </w:t>
      </w:r>
    </w:p>
    <w:p w14:paraId="4D18EE2B" w14:textId="77777777" w:rsidR="00B368FA" w:rsidRDefault="00B368FA" w:rsidP="00B368FA">
      <w:pPr>
        <w:numPr>
          <w:ilvl w:val="0"/>
          <w:numId w:val="15"/>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r>
        <w:rPr>
          <w:rFonts w:ascii="Calibri" w:hAnsi="Calibri"/>
          <w:sz w:val="22"/>
          <w:szCs w:val="22"/>
        </w:rPr>
        <w:t xml:space="preserve">Wil je naar het vwo? Zoek uit welke vakken je daarvoor nodig hebt.  </w:t>
      </w:r>
    </w:p>
    <w:p w14:paraId="4D7AAB85" w14:textId="77777777" w:rsidR="00B368FA" w:rsidRPr="00B368FA" w:rsidRDefault="00B368FA" w:rsidP="00B368FA">
      <w:pPr>
        <w:numPr>
          <w:ilvl w:val="0"/>
          <w:numId w:val="15"/>
        </w:num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r>
        <w:rPr>
          <w:rFonts w:ascii="Calibri" w:hAnsi="Calibri"/>
          <w:sz w:val="22"/>
          <w:szCs w:val="22"/>
        </w:rPr>
        <w:t xml:space="preserve">Welke keuze geeft jou de grootste kans op een diploma? Liever een haalbare en passende keuze, dan zoveel mogelijk open laten. Je kunt altijd deelcertificaten halen als dat nodig is, maar hoe beter de match, hoe groter de kans dat je succesvol bent in wat je doet en hoe groter de kans dat je een keuze maakt waar je gelukkig van wordt.  </w:t>
      </w:r>
    </w:p>
    <w:p w14:paraId="664355AD" w14:textId="77777777" w:rsidR="00B368FA" w:rsidRDefault="00B368FA" w:rsidP="00B368FA">
      <w:pPr>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rPr>
          <w:rFonts w:ascii="Calibri" w:hAnsi="Calibri"/>
          <w:sz w:val="22"/>
          <w:szCs w:val="22"/>
        </w:rPr>
      </w:pPr>
    </w:p>
    <w:p w14:paraId="1A965116" w14:textId="77777777" w:rsidR="00B368FA" w:rsidRDefault="00B368FA" w:rsidP="00F7022F">
      <w:pPr>
        <w:pStyle w:val="Kop2"/>
        <w:rPr>
          <w:rFonts w:ascii="Calibri" w:hAnsi="Calibri"/>
          <w:sz w:val="28"/>
          <w:szCs w:val="28"/>
        </w:rPr>
      </w:pPr>
    </w:p>
    <w:p w14:paraId="347D90F5" w14:textId="77777777" w:rsidR="00686592" w:rsidRPr="005C46F9" w:rsidRDefault="00B368FA" w:rsidP="00B368FA">
      <w:pPr>
        <w:pStyle w:val="Kop2"/>
        <w:rPr>
          <w:rFonts w:ascii="Calibri" w:hAnsi="Calibri"/>
          <w:sz w:val="22"/>
          <w:szCs w:val="22"/>
        </w:rPr>
      </w:pPr>
      <w:r>
        <w:rPr>
          <w:rFonts w:ascii="Calibri" w:hAnsi="Calibri"/>
          <w:sz w:val="28"/>
          <w:szCs w:val="28"/>
        </w:rPr>
        <w:br w:type="page"/>
      </w:r>
      <w:r w:rsidR="00686592" w:rsidRPr="00EA0D69">
        <w:rPr>
          <w:rFonts w:ascii="Calibri" w:hAnsi="Calibri"/>
          <w:sz w:val="28"/>
          <w:szCs w:val="28"/>
        </w:rPr>
        <w:lastRenderedPageBreak/>
        <w:t>Lijst van afkortingen</w:t>
      </w:r>
    </w:p>
    <w:p w14:paraId="7DF4E37C"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p>
    <w:p w14:paraId="7B9AEC18"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ak</w:t>
      </w:r>
      <w:r w:rsidRPr="005C46F9">
        <w:rPr>
          <w:rFonts w:ascii="Calibri" w:hAnsi="Calibri"/>
          <w:sz w:val="22"/>
          <w:szCs w:val="22"/>
        </w:rPr>
        <w:tab/>
      </w:r>
      <w:r w:rsidRPr="005C46F9">
        <w:rPr>
          <w:rFonts w:ascii="Calibri" w:hAnsi="Calibri"/>
          <w:sz w:val="22"/>
          <w:szCs w:val="22"/>
        </w:rPr>
        <w:tab/>
        <w:t>aardrijkskunde</w:t>
      </w:r>
    </w:p>
    <w:p w14:paraId="548E952B" w14:textId="77777777" w:rsidR="00E761FF" w:rsidRPr="005C46F9" w:rsidRDefault="00E761FF"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be</w:t>
      </w:r>
      <w:r w:rsidR="00C257CB">
        <w:rPr>
          <w:rFonts w:ascii="Calibri" w:hAnsi="Calibri"/>
          <w:sz w:val="22"/>
          <w:szCs w:val="22"/>
        </w:rPr>
        <w:t>co</w:t>
      </w:r>
      <w:r w:rsidR="00EA0D69">
        <w:rPr>
          <w:rFonts w:ascii="Calibri" w:hAnsi="Calibri"/>
          <w:sz w:val="22"/>
          <w:szCs w:val="22"/>
        </w:rPr>
        <w:tab/>
      </w:r>
      <w:r w:rsidRPr="005C46F9">
        <w:rPr>
          <w:rFonts w:ascii="Calibri" w:hAnsi="Calibri"/>
          <w:sz w:val="22"/>
          <w:szCs w:val="22"/>
        </w:rPr>
        <w:t>bedrijfseconomie</w:t>
      </w:r>
      <w:r w:rsidR="00393EB1">
        <w:rPr>
          <w:rFonts w:ascii="Calibri" w:hAnsi="Calibri"/>
          <w:sz w:val="22"/>
          <w:szCs w:val="22"/>
        </w:rPr>
        <w:t>, ondernemerschap en financiële zelfredzaamheid</w:t>
      </w:r>
      <w:r w:rsidRPr="005C46F9">
        <w:rPr>
          <w:rFonts w:ascii="Calibri" w:hAnsi="Calibri"/>
          <w:sz w:val="22"/>
          <w:szCs w:val="22"/>
        </w:rPr>
        <w:t xml:space="preserve"> </w:t>
      </w:r>
    </w:p>
    <w:p w14:paraId="49D311E0"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bi</w:t>
      </w:r>
      <w:r w:rsidRPr="005C46F9">
        <w:rPr>
          <w:rFonts w:ascii="Calibri" w:hAnsi="Calibri"/>
          <w:sz w:val="22"/>
          <w:szCs w:val="22"/>
        </w:rPr>
        <w:tab/>
      </w:r>
      <w:r w:rsidRPr="005C46F9">
        <w:rPr>
          <w:rFonts w:ascii="Calibri" w:hAnsi="Calibri"/>
          <w:sz w:val="22"/>
          <w:szCs w:val="22"/>
        </w:rPr>
        <w:tab/>
        <w:t>biologie</w:t>
      </w:r>
    </w:p>
    <w:p w14:paraId="62BD9914" w14:textId="77777777" w:rsidR="000940FC"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bsm</w:t>
      </w:r>
      <w:r w:rsidRPr="005C46F9">
        <w:rPr>
          <w:rFonts w:ascii="Calibri" w:hAnsi="Calibri"/>
          <w:sz w:val="22"/>
          <w:szCs w:val="22"/>
        </w:rPr>
        <w:tab/>
        <w:t>bewegen, sport en maatschappij</w:t>
      </w:r>
    </w:p>
    <w:p w14:paraId="5F31637D" w14:textId="77777777" w:rsidR="00686592"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ckv</w:t>
      </w:r>
      <w:r w:rsidR="00686592" w:rsidRPr="005C46F9">
        <w:rPr>
          <w:rFonts w:ascii="Calibri" w:hAnsi="Calibri"/>
          <w:sz w:val="22"/>
          <w:szCs w:val="22"/>
        </w:rPr>
        <w:tab/>
        <w:t>cul</w:t>
      </w:r>
      <w:r w:rsidRPr="005C46F9">
        <w:rPr>
          <w:rFonts w:ascii="Calibri" w:hAnsi="Calibri"/>
          <w:sz w:val="22"/>
          <w:szCs w:val="22"/>
        </w:rPr>
        <w:t xml:space="preserve">turele en kunstzinnige vorming </w:t>
      </w:r>
      <w:r w:rsidR="00686592" w:rsidRPr="005C46F9">
        <w:rPr>
          <w:rFonts w:ascii="Calibri" w:hAnsi="Calibri"/>
          <w:sz w:val="22"/>
          <w:szCs w:val="22"/>
        </w:rPr>
        <w:t xml:space="preserve"> </w:t>
      </w:r>
    </w:p>
    <w:p w14:paraId="41F1FBA0" w14:textId="77777777" w:rsidR="00686592" w:rsidRPr="005C46F9" w:rsidRDefault="000940FC" w:rsidP="0037429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Du</w:t>
      </w:r>
      <w:r w:rsidRPr="005C46F9">
        <w:rPr>
          <w:rFonts w:ascii="Calibri" w:hAnsi="Calibri"/>
          <w:sz w:val="22"/>
          <w:szCs w:val="22"/>
        </w:rPr>
        <w:tab/>
      </w:r>
      <w:r w:rsidR="0037429F" w:rsidRPr="005C46F9">
        <w:rPr>
          <w:rFonts w:ascii="Calibri" w:hAnsi="Calibri"/>
          <w:sz w:val="22"/>
          <w:szCs w:val="22"/>
        </w:rPr>
        <w:tab/>
        <w:t>Duits</w:t>
      </w:r>
      <w:r w:rsidR="00686592" w:rsidRPr="005C46F9">
        <w:rPr>
          <w:rFonts w:ascii="Calibri" w:hAnsi="Calibri"/>
          <w:sz w:val="22"/>
          <w:szCs w:val="22"/>
        </w:rPr>
        <w:t xml:space="preserve"> </w:t>
      </w:r>
    </w:p>
    <w:p w14:paraId="49873356" w14:textId="77777777" w:rsidR="00686592"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ec</w:t>
      </w:r>
      <w:r w:rsidRPr="005C46F9">
        <w:rPr>
          <w:rFonts w:ascii="Calibri" w:hAnsi="Calibri"/>
          <w:sz w:val="22"/>
          <w:szCs w:val="22"/>
        </w:rPr>
        <w:tab/>
      </w:r>
      <w:r w:rsidRPr="005C46F9">
        <w:rPr>
          <w:rFonts w:ascii="Calibri" w:hAnsi="Calibri"/>
          <w:sz w:val="22"/>
          <w:szCs w:val="22"/>
        </w:rPr>
        <w:tab/>
        <w:t xml:space="preserve">economie </w:t>
      </w:r>
    </w:p>
    <w:p w14:paraId="04EF106E" w14:textId="77777777" w:rsidR="00686592" w:rsidRPr="005C46F9" w:rsidRDefault="00313CF5"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rPr>
          <w:rFonts w:ascii="Calibri" w:hAnsi="Calibri"/>
          <w:sz w:val="22"/>
          <w:szCs w:val="22"/>
        </w:rPr>
      </w:pPr>
      <w:r w:rsidRPr="005C46F9">
        <w:rPr>
          <w:rFonts w:ascii="Calibri" w:hAnsi="Calibri"/>
          <w:sz w:val="22"/>
          <w:szCs w:val="22"/>
        </w:rPr>
        <w:t>En</w:t>
      </w:r>
      <w:r w:rsidRPr="005C46F9">
        <w:rPr>
          <w:rFonts w:ascii="Calibri" w:hAnsi="Calibri"/>
          <w:sz w:val="22"/>
          <w:szCs w:val="22"/>
        </w:rPr>
        <w:tab/>
      </w:r>
      <w:r w:rsidR="0037429F" w:rsidRPr="005C46F9">
        <w:rPr>
          <w:rFonts w:ascii="Calibri" w:hAnsi="Calibri"/>
          <w:sz w:val="22"/>
          <w:szCs w:val="22"/>
        </w:rPr>
        <w:tab/>
      </w:r>
      <w:r w:rsidR="00686592" w:rsidRPr="005C46F9">
        <w:rPr>
          <w:rFonts w:ascii="Calibri" w:hAnsi="Calibri"/>
          <w:sz w:val="22"/>
          <w:szCs w:val="22"/>
        </w:rPr>
        <w:t>Engels</w:t>
      </w:r>
      <w:r w:rsidR="00686592" w:rsidRPr="005C46F9">
        <w:rPr>
          <w:rFonts w:ascii="Calibri" w:hAnsi="Calibri"/>
          <w:sz w:val="22"/>
          <w:szCs w:val="22"/>
        </w:rPr>
        <w:tab/>
      </w:r>
      <w:r w:rsidR="00686592" w:rsidRPr="005C46F9">
        <w:rPr>
          <w:rFonts w:ascii="Calibri" w:hAnsi="Calibri"/>
          <w:sz w:val="22"/>
          <w:szCs w:val="22"/>
        </w:rPr>
        <w:tab/>
      </w:r>
      <w:r w:rsidR="00686592" w:rsidRPr="005C46F9">
        <w:rPr>
          <w:rFonts w:ascii="Calibri" w:hAnsi="Calibri"/>
          <w:sz w:val="22"/>
          <w:szCs w:val="22"/>
        </w:rPr>
        <w:tab/>
      </w:r>
    </w:p>
    <w:p w14:paraId="17AEF9D5" w14:textId="77777777" w:rsidR="00686592"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rPr>
          <w:rFonts w:ascii="Calibri" w:hAnsi="Calibri"/>
          <w:sz w:val="22"/>
          <w:szCs w:val="22"/>
        </w:rPr>
      </w:pPr>
      <w:r w:rsidRPr="005C46F9">
        <w:rPr>
          <w:rFonts w:ascii="Calibri" w:hAnsi="Calibri"/>
          <w:sz w:val="22"/>
          <w:szCs w:val="22"/>
        </w:rPr>
        <w:t>Fa</w:t>
      </w:r>
      <w:r w:rsidRPr="005C46F9">
        <w:rPr>
          <w:rFonts w:ascii="Calibri" w:hAnsi="Calibri"/>
          <w:sz w:val="22"/>
          <w:szCs w:val="22"/>
        </w:rPr>
        <w:tab/>
      </w:r>
      <w:r w:rsidR="00686592" w:rsidRPr="005C46F9">
        <w:rPr>
          <w:rFonts w:ascii="Calibri" w:hAnsi="Calibri"/>
          <w:sz w:val="22"/>
          <w:szCs w:val="22"/>
        </w:rPr>
        <w:tab/>
        <w:t xml:space="preserve">Frans </w:t>
      </w:r>
    </w:p>
    <w:p w14:paraId="5B68C4D1" w14:textId="77777777" w:rsidR="00686592"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gs</w:t>
      </w:r>
      <w:r w:rsidRPr="005C46F9">
        <w:rPr>
          <w:rFonts w:ascii="Calibri" w:hAnsi="Calibri"/>
          <w:sz w:val="22"/>
          <w:szCs w:val="22"/>
        </w:rPr>
        <w:tab/>
      </w:r>
      <w:r w:rsidRPr="005C46F9">
        <w:rPr>
          <w:rFonts w:ascii="Calibri" w:hAnsi="Calibri"/>
          <w:sz w:val="22"/>
          <w:szCs w:val="22"/>
        </w:rPr>
        <w:tab/>
        <w:t>geschiedenis</w:t>
      </w:r>
    </w:p>
    <w:p w14:paraId="4E5D6CE3" w14:textId="77777777" w:rsidR="000940FC" w:rsidRDefault="00FD2C41"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kudr</w:t>
      </w:r>
      <w:r w:rsidR="000940FC" w:rsidRPr="005C46F9">
        <w:rPr>
          <w:rFonts w:ascii="Calibri" w:hAnsi="Calibri"/>
          <w:sz w:val="22"/>
          <w:szCs w:val="22"/>
        </w:rPr>
        <w:tab/>
      </w:r>
      <w:r w:rsidR="003643A4" w:rsidRPr="005C46F9">
        <w:rPr>
          <w:rFonts w:ascii="Calibri" w:hAnsi="Calibri"/>
          <w:sz w:val="22"/>
          <w:szCs w:val="22"/>
        </w:rPr>
        <w:t xml:space="preserve">kunst (algemeen en </w:t>
      </w:r>
      <w:r w:rsidR="000940FC" w:rsidRPr="005C46F9">
        <w:rPr>
          <w:rFonts w:ascii="Calibri" w:hAnsi="Calibri"/>
          <w:sz w:val="22"/>
          <w:szCs w:val="22"/>
        </w:rPr>
        <w:t>drama)</w:t>
      </w:r>
    </w:p>
    <w:p w14:paraId="56CCB1AA" w14:textId="77777777" w:rsidR="00393EB1" w:rsidRPr="005C46F9" w:rsidRDefault="00393EB1" w:rsidP="00AD3E20">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Pr>
          <w:rFonts w:ascii="Calibri" w:hAnsi="Calibri"/>
          <w:sz w:val="22"/>
          <w:szCs w:val="22"/>
        </w:rPr>
        <w:t>ku</w:t>
      </w:r>
      <w:r w:rsidR="00AD3E20">
        <w:rPr>
          <w:rFonts w:ascii="Calibri" w:hAnsi="Calibri"/>
          <w:sz w:val="22"/>
          <w:szCs w:val="22"/>
        </w:rPr>
        <w:t>bv</w:t>
      </w:r>
      <w:r>
        <w:rPr>
          <w:rFonts w:ascii="Calibri" w:hAnsi="Calibri"/>
          <w:sz w:val="22"/>
          <w:szCs w:val="22"/>
        </w:rPr>
        <w:tab/>
        <w:t xml:space="preserve">kunst (algemeen en </w:t>
      </w:r>
      <w:r w:rsidR="00B41CEB">
        <w:rPr>
          <w:rFonts w:ascii="Calibri" w:hAnsi="Calibri"/>
          <w:sz w:val="22"/>
          <w:szCs w:val="22"/>
        </w:rPr>
        <w:t>beeldende vormgeving</w:t>
      </w:r>
      <w:r>
        <w:rPr>
          <w:rFonts w:ascii="Calibri" w:hAnsi="Calibri"/>
          <w:sz w:val="22"/>
          <w:szCs w:val="22"/>
        </w:rPr>
        <w:t xml:space="preserve">) </w:t>
      </w:r>
    </w:p>
    <w:p w14:paraId="05363E0C"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lo</w:t>
      </w:r>
      <w:r w:rsidRPr="005C46F9">
        <w:rPr>
          <w:rFonts w:ascii="Calibri" w:hAnsi="Calibri"/>
          <w:sz w:val="22"/>
          <w:szCs w:val="22"/>
        </w:rPr>
        <w:tab/>
      </w:r>
      <w:r w:rsidRPr="005C46F9">
        <w:rPr>
          <w:rFonts w:ascii="Calibri" w:hAnsi="Calibri"/>
          <w:sz w:val="22"/>
          <w:szCs w:val="22"/>
        </w:rPr>
        <w:tab/>
        <w:t>lichamelijke opvoeding</w:t>
      </w:r>
    </w:p>
    <w:p w14:paraId="2DC8B9A2" w14:textId="77777777" w:rsidR="00686592" w:rsidRPr="005C46F9" w:rsidRDefault="00F75D43"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rPr>
          <w:rFonts w:ascii="Calibri" w:hAnsi="Calibri"/>
          <w:sz w:val="22"/>
          <w:szCs w:val="22"/>
        </w:rPr>
      </w:pPr>
      <w:r w:rsidRPr="005C46F9">
        <w:rPr>
          <w:rFonts w:ascii="Calibri" w:hAnsi="Calibri"/>
          <w:sz w:val="22"/>
          <w:szCs w:val="22"/>
        </w:rPr>
        <w:t>lob</w:t>
      </w:r>
      <w:r w:rsidRPr="005C46F9">
        <w:rPr>
          <w:rFonts w:ascii="Calibri" w:hAnsi="Calibri"/>
          <w:sz w:val="22"/>
          <w:szCs w:val="22"/>
        </w:rPr>
        <w:tab/>
      </w:r>
      <w:r w:rsidR="0037429F" w:rsidRPr="005C46F9">
        <w:rPr>
          <w:rFonts w:ascii="Calibri" w:hAnsi="Calibri"/>
          <w:sz w:val="22"/>
          <w:szCs w:val="22"/>
        </w:rPr>
        <w:tab/>
      </w:r>
      <w:r w:rsidR="00686592" w:rsidRPr="005C46F9">
        <w:rPr>
          <w:rFonts w:ascii="Calibri" w:hAnsi="Calibri"/>
          <w:sz w:val="22"/>
          <w:szCs w:val="22"/>
        </w:rPr>
        <w:t>loopbaanoriëntatie en -begeleiding</w:t>
      </w:r>
    </w:p>
    <w:p w14:paraId="32DA69DC" w14:textId="77777777" w:rsidR="00686592" w:rsidRPr="005C46F9" w:rsidRDefault="00E761FF"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rPr>
          <w:rFonts w:ascii="Calibri" w:hAnsi="Calibri"/>
          <w:sz w:val="22"/>
          <w:szCs w:val="22"/>
        </w:rPr>
      </w:pPr>
      <w:r w:rsidRPr="005C46F9">
        <w:rPr>
          <w:rFonts w:ascii="Calibri" w:hAnsi="Calibri"/>
          <w:sz w:val="22"/>
          <w:szCs w:val="22"/>
        </w:rPr>
        <w:t>m</w:t>
      </w:r>
      <w:r w:rsidR="00313CF5" w:rsidRPr="005C46F9">
        <w:rPr>
          <w:rFonts w:ascii="Calibri" w:hAnsi="Calibri"/>
          <w:sz w:val="22"/>
          <w:szCs w:val="22"/>
        </w:rPr>
        <w:t>a</w:t>
      </w:r>
      <w:r w:rsidR="0037429F" w:rsidRPr="005C46F9">
        <w:rPr>
          <w:rFonts w:ascii="Calibri" w:hAnsi="Calibri"/>
          <w:sz w:val="22"/>
          <w:szCs w:val="22"/>
        </w:rPr>
        <w:tab/>
      </w:r>
      <w:r w:rsidR="00313CF5" w:rsidRPr="005C46F9">
        <w:rPr>
          <w:rFonts w:ascii="Calibri" w:hAnsi="Calibri"/>
          <w:sz w:val="22"/>
          <w:szCs w:val="22"/>
        </w:rPr>
        <w:tab/>
      </w:r>
      <w:r w:rsidR="00686592" w:rsidRPr="005C46F9">
        <w:rPr>
          <w:rFonts w:ascii="Calibri" w:hAnsi="Calibri"/>
          <w:sz w:val="22"/>
          <w:szCs w:val="22"/>
        </w:rPr>
        <w:t>maatschappijleer</w:t>
      </w:r>
    </w:p>
    <w:p w14:paraId="304FB206" w14:textId="77777777" w:rsidR="00686592"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na</w:t>
      </w:r>
      <w:r w:rsidRPr="005C46F9">
        <w:rPr>
          <w:rFonts w:ascii="Calibri" w:hAnsi="Calibri"/>
          <w:sz w:val="22"/>
          <w:szCs w:val="22"/>
        </w:rPr>
        <w:tab/>
      </w:r>
      <w:r w:rsidRPr="005C46F9">
        <w:rPr>
          <w:rFonts w:ascii="Calibri" w:hAnsi="Calibri"/>
          <w:sz w:val="22"/>
          <w:szCs w:val="22"/>
        </w:rPr>
        <w:tab/>
        <w:t xml:space="preserve">natuurkunde </w:t>
      </w:r>
    </w:p>
    <w:p w14:paraId="437D81E8" w14:textId="77777777" w:rsidR="00686592" w:rsidRPr="005C46F9" w:rsidRDefault="00313CF5"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6122" w:hanging="6122"/>
        <w:rPr>
          <w:rFonts w:ascii="Calibri" w:hAnsi="Calibri"/>
          <w:sz w:val="22"/>
          <w:szCs w:val="22"/>
        </w:rPr>
      </w:pPr>
      <w:r w:rsidRPr="005C46F9">
        <w:rPr>
          <w:rFonts w:ascii="Calibri" w:hAnsi="Calibri"/>
          <w:sz w:val="22"/>
          <w:szCs w:val="22"/>
        </w:rPr>
        <w:t>Ne</w:t>
      </w:r>
      <w:r w:rsidRPr="005C46F9">
        <w:rPr>
          <w:rFonts w:ascii="Calibri" w:hAnsi="Calibri"/>
          <w:sz w:val="22"/>
          <w:szCs w:val="22"/>
        </w:rPr>
        <w:tab/>
      </w:r>
      <w:r w:rsidR="0037429F" w:rsidRPr="005C46F9">
        <w:rPr>
          <w:rFonts w:ascii="Calibri" w:hAnsi="Calibri"/>
          <w:sz w:val="22"/>
          <w:szCs w:val="22"/>
        </w:rPr>
        <w:tab/>
      </w:r>
      <w:r w:rsidR="00686592" w:rsidRPr="005C46F9">
        <w:rPr>
          <w:rFonts w:ascii="Calibri" w:hAnsi="Calibri"/>
          <w:sz w:val="22"/>
          <w:szCs w:val="22"/>
        </w:rPr>
        <w:t>Nederlands</w:t>
      </w:r>
      <w:r w:rsidR="00686592" w:rsidRPr="005C46F9">
        <w:rPr>
          <w:rFonts w:ascii="Calibri" w:hAnsi="Calibri"/>
          <w:sz w:val="22"/>
          <w:szCs w:val="22"/>
        </w:rPr>
        <w:tab/>
      </w:r>
      <w:r w:rsidR="00686592" w:rsidRPr="005C46F9">
        <w:rPr>
          <w:rFonts w:ascii="Calibri" w:hAnsi="Calibri"/>
          <w:sz w:val="22"/>
          <w:szCs w:val="22"/>
        </w:rPr>
        <w:tab/>
      </w:r>
    </w:p>
    <w:p w14:paraId="4DF1324D"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sk</w:t>
      </w:r>
      <w:r w:rsidRPr="005C46F9">
        <w:rPr>
          <w:rFonts w:ascii="Calibri" w:hAnsi="Calibri"/>
          <w:sz w:val="22"/>
          <w:szCs w:val="22"/>
        </w:rPr>
        <w:tab/>
      </w:r>
      <w:r w:rsidRPr="005C46F9">
        <w:rPr>
          <w:rFonts w:ascii="Calibri" w:hAnsi="Calibri"/>
          <w:sz w:val="22"/>
          <w:szCs w:val="22"/>
        </w:rPr>
        <w:tab/>
        <w:t>scheikunde</w:t>
      </w:r>
    </w:p>
    <w:p w14:paraId="33A2EBB9" w14:textId="77777777" w:rsidR="00686592" w:rsidRPr="005C46F9" w:rsidRDefault="0017186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wa</w:t>
      </w:r>
      <w:r w:rsidR="000940FC" w:rsidRPr="005C46F9">
        <w:rPr>
          <w:rFonts w:ascii="Calibri" w:hAnsi="Calibri"/>
          <w:sz w:val="22"/>
          <w:szCs w:val="22"/>
        </w:rPr>
        <w:tab/>
      </w:r>
      <w:r w:rsidR="0037429F" w:rsidRPr="005C46F9">
        <w:rPr>
          <w:rFonts w:ascii="Calibri" w:hAnsi="Calibri"/>
          <w:sz w:val="22"/>
          <w:szCs w:val="22"/>
        </w:rPr>
        <w:tab/>
      </w:r>
      <w:r w:rsidRPr="005C46F9">
        <w:rPr>
          <w:rFonts w:ascii="Calibri" w:hAnsi="Calibri"/>
          <w:sz w:val="22"/>
          <w:szCs w:val="22"/>
        </w:rPr>
        <w:t>wiskunde a</w:t>
      </w:r>
    </w:p>
    <w:p w14:paraId="37399DA8" w14:textId="77777777" w:rsidR="00686592" w:rsidRPr="005C46F9" w:rsidRDefault="0017186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7" w:hanging="1417"/>
        <w:rPr>
          <w:rFonts w:ascii="Calibri" w:hAnsi="Calibri"/>
          <w:sz w:val="22"/>
          <w:szCs w:val="22"/>
        </w:rPr>
      </w:pPr>
      <w:r w:rsidRPr="005C46F9">
        <w:rPr>
          <w:rFonts w:ascii="Calibri" w:hAnsi="Calibri"/>
          <w:sz w:val="22"/>
          <w:szCs w:val="22"/>
        </w:rPr>
        <w:t>wb</w:t>
      </w:r>
      <w:r w:rsidR="000940FC" w:rsidRPr="005C46F9">
        <w:rPr>
          <w:rFonts w:ascii="Calibri" w:hAnsi="Calibri"/>
          <w:sz w:val="22"/>
          <w:szCs w:val="22"/>
        </w:rPr>
        <w:tab/>
      </w:r>
      <w:r w:rsidR="0037429F" w:rsidRPr="005C46F9">
        <w:rPr>
          <w:rFonts w:ascii="Calibri" w:hAnsi="Calibri"/>
          <w:sz w:val="22"/>
          <w:szCs w:val="22"/>
        </w:rPr>
        <w:tab/>
      </w:r>
      <w:r w:rsidRPr="005C46F9">
        <w:rPr>
          <w:rFonts w:ascii="Calibri" w:hAnsi="Calibri"/>
          <w:sz w:val="22"/>
          <w:szCs w:val="22"/>
        </w:rPr>
        <w:t>wiskunde b</w:t>
      </w:r>
    </w:p>
    <w:p w14:paraId="045D797B" w14:textId="77777777" w:rsidR="00686592" w:rsidRPr="005C46F9" w:rsidRDefault="00940C50"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rPr>
          <w:rFonts w:ascii="Calibri" w:hAnsi="Calibri"/>
          <w:sz w:val="22"/>
          <w:szCs w:val="22"/>
        </w:rPr>
      </w:pPr>
      <w:r w:rsidRPr="005C46F9">
        <w:rPr>
          <w:rFonts w:ascii="Calibri" w:hAnsi="Calibri"/>
          <w:sz w:val="22"/>
          <w:szCs w:val="22"/>
        </w:rPr>
        <w:t>pws</w:t>
      </w:r>
      <w:r w:rsidR="009E55CD" w:rsidRPr="005C46F9">
        <w:rPr>
          <w:rFonts w:ascii="Calibri" w:hAnsi="Calibri"/>
          <w:sz w:val="22"/>
          <w:szCs w:val="22"/>
        </w:rPr>
        <w:tab/>
        <w:t>profielwerkstuk</w:t>
      </w:r>
    </w:p>
    <w:p w14:paraId="44FB30F8"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1DA6542E" w14:textId="77777777" w:rsidR="00686592" w:rsidRPr="005C46F9" w:rsidRDefault="00686592"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3041E394" w14:textId="77777777" w:rsidR="00967B7C" w:rsidRPr="005C46F9" w:rsidRDefault="00967B7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722B00AE" w14:textId="77777777" w:rsidR="00967B7C" w:rsidRPr="005C46F9" w:rsidRDefault="00967B7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42C6D796" w14:textId="77777777" w:rsidR="00967B7C" w:rsidRPr="005C46F9" w:rsidRDefault="00967B7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6E1831B3" w14:textId="77777777" w:rsidR="00967B7C" w:rsidRPr="005C46F9" w:rsidRDefault="00967B7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ind w:left="1410" w:hanging="1410"/>
        <w:rPr>
          <w:rFonts w:ascii="Calibri" w:hAnsi="Calibri"/>
          <w:sz w:val="22"/>
          <w:szCs w:val="22"/>
        </w:rPr>
      </w:pPr>
    </w:p>
    <w:p w14:paraId="54E11D2A" w14:textId="77777777" w:rsidR="000940FC" w:rsidRPr="005C46F9" w:rsidRDefault="000940FC" w:rsidP="00F7022F">
      <w:pPr>
        <w:tabs>
          <w:tab w:val="left" w:pos="-1225"/>
          <w:tab w:val="left" w:pos="-848"/>
          <w:tab w:val="left" w:pos="-282"/>
          <w:tab w:val="left" w:pos="284"/>
          <w:tab w:val="left" w:pos="1417"/>
          <w:tab w:val="left" w:pos="1983"/>
          <w:tab w:val="left" w:pos="2550"/>
          <w:tab w:val="left" w:pos="3116"/>
          <w:tab w:val="left" w:pos="6122"/>
          <w:tab w:val="left" w:pos="7081"/>
          <w:tab w:val="left" w:pos="7647"/>
          <w:tab w:val="left" w:pos="8213"/>
          <w:tab w:val="left" w:pos="8779"/>
        </w:tabs>
        <w:rPr>
          <w:rFonts w:ascii="Calibri" w:hAnsi="Calibri"/>
          <w:sz w:val="22"/>
          <w:szCs w:val="22"/>
        </w:rPr>
      </w:pPr>
    </w:p>
    <w:p w14:paraId="31126E5D" w14:textId="77777777" w:rsidR="009E55CD" w:rsidRPr="005C46F9" w:rsidRDefault="009E55CD" w:rsidP="00F7022F">
      <w:pPr>
        <w:rPr>
          <w:rFonts w:ascii="Calibri" w:hAnsi="Calibri"/>
          <w:b/>
          <w:bCs/>
          <w:sz w:val="22"/>
          <w:szCs w:val="22"/>
        </w:rPr>
      </w:pPr>
    </w:p>
    <w:p w14:paraId="2DE403A5" w14:textId="77777777" w:rsidR="009E55CD" w:rsidRPr="005C46F9" w:rsidRDefault="009E55CD" w:rsidP="00F7022F">
      <w:pPr>
        <w:rPr>
          <w:rFonts w:ascii="Calibri" w:hAnsi="Calibri"/>
          <w:b/>
          <w:bCs/>
          <w:sz w:val="22"/>
          <w:szCs w:val="22"/>
        </w:rPr>
      </w:pPr>
    </w:p>
    <w:p w14:paraId="62431CDC" w14:textId="77777777" w:rsidR="009E55CD" w:rsidRPr="005C46F9" w:rsidRDefault="009E55CD" w:rsidP="00F7022F">
      <w:pPr>
        <w:rPr>
          <w:rFonts w:ascii="Calibri" w:hAnsi="Calibri"/>
          <w:b/>
          <w:bCs/>
          <w:sz w:val="22"/>
          <w:szCs w:val="22"/>
        </w:rPr>
      </w:pPr>
    </w:p>
    <w:p w14:paraId="49E398E2" w14:textId="77777777" w:rsidR="009E55CD" w:rsidRPr="005C46F9" w:rsidRDefault="009E55CD" w:rsidP="00F7022F">
      <w:pPr>
        <w:rPr>
          <w:rFonts w:ascii="Calibri" w:hAnsi="Calibri"/>
          <w:b/>
          <w:bCs/>
          <w:sz w:val="22"/>
          <w:szCs w:val="22"/>
        </w:rPr>
      </w:pPr>
    </w:p>
    <w:p w14:paraId="16287F21" w14:textId="77777777" w:rsidR="009E55CD" w:rsidRPr="005C46F9" w:rsidRDefault="009E55CD" w:rsidP="00F7022F">
      <w:pPr>
        <w:rPr>
          <w:rFonts w:ascii="Calibri" w:hAnsi="Calibri"/>
          <w:b/>
          <w:bCs/>
          <w:sz w:val="22"/>
          <w:szCs w:val="22"/>
        </w:rPr>
      </w:pPr>
    </w:p>
    <w:p w14:paraId="5BE93A62" w14:textId="77777777" w:rsidR="009E55CD" w:rsidRPr="005C46F9" w:rsidRDefault="009E55CD" w:rsidP="00F7022F">
      <w:pPr>
        <w:rPr>
          <w:rFonts w:ascii="Calibri" w:hAnsi="Calibri"/>
          <w:b/>
          <w:bCs/>
          <w:sz w:val="22"/>
          <w:szCs w:val="22"/>
        </w:rPr>
      </w:pPr>
    </w:p>
    <w:p w14:paraId="384BA73E" w14:textId="77777777" w:rsidR="009E55CD" w:rsidRPr="005C46F9" w:rsidRDefault="009E55CD" w:rsidP="00F7022F">
      <w:pPr>
        <w:rPr>
          <w:rFonts w:ascii="Calibri" w:hAnsi="Calibri"/>
          <w:b/>
          <w:bCs/>
          <w:sz w:val="22"/>
          <w:szCs w:val="22"/>
        </w:rPr>
      </w:pPr>
    </w:p>
    <w:p w14:paraId="34B3F2EB" w14:textId="77777777" w:rsidR="009E55CD" w:rsidRPr="005C46F9" w:rsidRDefault="009E55CD" w:rsidP="00F7022F">
      <w:pPr>
        <w:rPr>
          <w:rFonts w:ascii="Calibri" w:hAnsi="Calibri"/>
          <w:b/>
          <w:bCs/>
          <w:sz w:val="22"/>
          <w:szCs w:val="22"/>
        </w:rPr>
      </w:pPr>
    </w:p>
    <w:p w14:paraId="7D34F5C7" w14:textId="77777777" w:rsidR="009E55CD" w:rsidRPr="005C46F9" w:rsidRDefault="009E55CD" w:rsidP="00F7022F">
      <w:pPr>
        <w:rPr>
          <w:rFonts w:ascii="Calibri" w:hAnsi="Calibri"/>
          <w:b/>
          <w:bCs/>
          <w:sz w:val="22"/>
          <w:szCs w:val="22"/>
        </w:rPr>
      </w:pPr>
    </w:p>
    <w:p w14:paraId="0B4020A7" w14:textId="77777777" w:rsidR="009E55CD" w:rsidRPr="005C46F9" w:rsidRDefault="009E55CD" w:rsidP="00F7022F">
      <w:pPr>
        <w:rPr>
          <w:rFonts w:ascii="Calibri" w:hAnsi="Calibri"/>
          <w:b/>
          <w:bCs/>
          <w:sz w:val="22"/>
          <w:szCs w:val="22"/>
        </w:rPr>
      </w:pPr>
    </w:p>
    <w:p w14:paraId="1D7B270A" w14:textId="77777777" w:rsidR="009E55CD" w:rsidRPr="005C46F9" w:rsidRDefault="009E55CD" w:rsidP="00F7022F">
      <w:pPr>
        <w:rPr>
          <w:rFonts w:ascii="Calibri" w:hAnsi="Calibri"/>
          <w:b/>
          <w:bCs/>
          <w:sz w:val="22"/>
          <w:szCs w:val="22"/>
        </w:rPr>
      </w:pPr>
    </w:p>
    <w:p w14:paraId="4F904CB7" w14:textId="77777777" w:rsidR="009E55CD" w:rsidRPr="005C46F9" w:rsidRDefault="009E55CD" w:rsidP="00F7022F">
      <w:pPr>
        <w:rPr>
          <w:rFonts w:ascii="Calibri" w:hAnsi="Calibri"/>
          <w:b/>
          <w:bCs/>
          <w:sz w:val="22"/>
          <w:szCs w:val="22"/>
        </w:rPr>
      </w:pPr>
    </w:p>
    <w:p w14:paraId="06971CD3" w14:textId="77777777" w:rsidR="009E55CD" w:rsidRPr="005C46F9" w:rsidRDefault="009E55CD" w:rsidP="00F7022F">
      <w:pPr>
        <w:rPr>
          <w:rFonts w:ascii="Calibri" w:hAnsi="Calibri"/>
          <w:b/>
          <w:bCs/>
          <w:sz w:val="22"/>
          <w:szCs w:val="22"/>
        </w:rPr>
      </w:pPr>
    </w:p>
    <w:p w14:paraId="2A1F701D" w14:textId="77777777" w:rsidR="00967B7C" w:rsidRPr="005C46F9" w:rsidRDefault="00967B7C" w:rsidP="00F7022F">
      <w:pPr>
        <w:rPr>
          <w:rFonts w:ascii="Calibri" w:hAnsi="Calibri"/>
          <w:b/>
          <w:bCs/>
          <w:sz w:val="22"/>
          <w:szCs w:val="22"/>
        </w:rPr>
      </w:pPr>
    </w:p>
    <w:p w14:paraId="03EFCA41" w14:textId="77777777" w:rsidR="003950B8" w:rsidRPr="005C46F9" w:rsidRDefault="003950B8" w:rsidP="00F7022F">
      <w:pPr>
        <w:rPr>
          <w:rFonts w:ascii="Calibri" w:hAnsi="Calibri"/>
          <w:b/>
          <w:bCs/>
          <w:sz w:val="22"/>
          <w:szCs w:val="22"/>
        </w:rPr>
      </w:pPr>
    </w:p>
    <w:p w14:paraId="3F120595" w14:textId="77777777" w:rsidR="009E55CD" w:rsidRPr="005C46F9" w:rsidRDefault="00DD3FA6" w:rsidP="00F7022F">
      <w:pPr>
        <w:rPr>
          <w:rFonts w:ascii="Calibri" w:hAnsi="Calibri"/>
          <w:b/>
          <w:bCs/>
          <w:sz w:val="22"/>
          <w:szCs w:val="22"/>
        </w:rPr>
      </w:pPr>
      <w:r w:rsidRPr="005C46F9">
        <w:rPr>
          <w:rFonts w:ascii="Calibri" w:hAnsi="Calibri"/>
          <w:b/>
          <w:bCs/>
          <w:sz w:val="22"/>
          <w:szCs w:val="22"/>
        </w:rPr>
        <w:br w:type="page"/>
      </w:r>
      <w:r w:rsidR="009E55CD" w:rsidRPr="00961AF1">
        <w:rPr>
          <w:rFonts w:ascii="Calibri" w:hAnsi="Calibri"/>
          <w:b/>
          <w:bCs/>
          <w:sz w:val="28"/>
          <w:szCs w:val="28"/>
        </w:rPr>
        <w:lastRenderedPageBreak/>
        <w:t>Tabellen</w:t>
      </w:r>
    </w:p>
    <w:p w14:paraId="5F96A722" w14:textId="77777777" w:rsidR="009E55CD" w:rsidRPr="005C46F9" w:rsidRDefault="009E55CD" w:rsidP="00F7022F">
      <w:pPr>
        <w:rPr>
          <w:rFonts w:ascii="Calibri" w:hAnsi="Calibri"/>
          <w:sz w:val="22"/>
          <w:szCs w:val="22"/>
          <w:highlight w:val="yellow"/>
        </w:rPr>
      </w:pP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96"/>
        <w:gridCol w:w="480"/>
        <w:gridCol w:w="530"/>
        <w:gridCol w:w="1167"/>
        <w:gridCol w:w="615"/>
        <w:gridCol w:w="608"/>
        <w:gridCol w:w="1167"/>
        <w:gridCol w:w="615"/>
        <w:gridCol w:w="530"/>
        <w:gridCol w:w="1167"/>
        <w:gridCol w:w="549"/>
        <w:gridCol w:w="530"/>
      </w:tblGrid>
      <w:tr w:rsidR="003950B8" w:rsidRPr="005C46F9" w14:paraId="6A7BF0C2" w14:textId="77777777" w:rsidTr="00AC77A1">
        <w:trPr>
          <w:trHeight w:val="321"/>
        </w:trPr>
        <w:tc>
          <w:tcPr>
            <w:tcW w:w="9354" w:type="dxa"/>
            <w:gridSpan w:val="12"/>
            <w:shd w:val="clear" w:color="auto" w:fill="auto"/>
            <w:noWrap/>
            <w:vAlign w:val="bottom"/>
            <w:hideMark/>
          </w:tcPr>
          <w:p w14:paraId="140BD2A3" w14:textId="77777777" w:rsidR="003950B8" w:rsidRPr="005C46F9" w:rsidRDefault="00154753" w:rsidP="00F7022F">
            <w:pPr>
              <w:rPr>
                <w:rFonts w:ascii="Calibri" w:hAnsi="Calibri" w:cs="Arial"/>
                <w:sz w:val="22"/>
                <w:szCs w:val="22"/>
              </w:rPr>
            </w:pPr>
            <w:r w:rsidRPr="005C46F9">
              <w:rPr>
                <w:rFonts w:ascii="Calibri" w:hAnsi="Calibri" w:cs="Arial"/>
                <w:color w:val="000000"/>
                <w:sz w:val="22"/>
                <w:szCs w:val="22"/>
              </w:rPr>
              <w:t>Studielastverdeling</w:t>
            </w:r>
            <w:r w:rsidR="003950B8" w:rsidRPr="005C46F9">
              <w:rPr>
                <w:rFonts w:ascii="Calibri" w:hAnsi="Calibri" w:cs="Arial"/>
                <w:color w:val="000000"/>
                <w:sz w:val="22"/>
                <w:szCs w:val="22"/>
              </w:rPr>
              <w:t xml:space="preserve"> </w:t>
            </w:r>
            <w:r w:rsidR="00DD08F6" w:rsidRPr="005C46F9">
              <w:rPr>
                <w:rFonts w:ascii="Calibri" w:hAnsi="Calibri" w:cs="Arial"/>
                <w:color w:val="000000"/>
                <w:sz w:val="22"/>
                <w:szCs w:val="22"/>
              </w:rPr>
              <w:t>4</w:t>
            </w:r>
            <w:r w:rsidR="003950B8" w:rsidRPr="005C46F9">
              <w:rPr>
                <w:rFonts w:ascii="Calibri" w:hAnsi="Calibri" w:cs="Arial"/>
                <w:color w:val="000000"/>
                <w:sz w:val="22"/>
                <w:szCs w:val="22"/>
              </w:rPr>
              <w:t xml:space="preserve"> en </w:t>
            </w:r>
            <w:r w:rsidR="00313CF5" w:rsidRPr="005C46F9">
              <w:rPr>
                <w:rFonts w:ascii="Calibri" w:hAnsi="Calibri" w:cs="Arial"/>
                <w:color w:val="000000"/>
                <w:sz w:val="22"/>
                <w:szCs w:val="22"/>
              </w:rPr>
              <w:t xml:space="preserve">5 </w:t>
            </w:r>
            <w:r w:rsidR="00DD08F6" w:rsidRPr="005C46F9">
              <w:rPr>
                <w:rFonts w:ascii="Calibri" w:hAnsi="Calibri" w:cs="Arial"/>
                <w:color w:val="000000"/>
                <w:sz w:val="22"/>
                <w:szCs w:val="22"/>
              </w:rPr>
              <w:t>h</w:t>
            </w:r>
            <w:r w:rsidR="003950B8" w:rsidRPr="005C46F9">
              <w:rPr>
                <w:rFonts w:ascii="Calibri" w:hAnsi="Calibri" w:cs="Arial"/>
                <w:color w:val="000000"/>
                <w:sz w:val="22"/>
                <w:szCs w:val="22"/>
              </w:rPr>
              <w:t>avo</w:t>
            </w:r>
          </w:p>
        </w:tc>
      </w:tr>
      <w:tr w:rsidR="00313CF5" w:rsidRPr="005C46F9" w14:paraId="41BBCB76" w14:textId="77777777" w:rsidTr="00AC77A1">
        <w:trPr>
          <w:trHeight w:val="321"/>
        </w:trPr>
        <w:tc>
          <w:tcPr>
            <w:tcW w:w="1396" w:type="dxa"/>
            <w:shd w:val="clear" w:color="auto" w:fill="auto"/>
            <w:noWrap/>
            <w:vAlign w:val="bottom"/>
            <w:hideMark/>
          </w:tcPr>
          <w:p w14:paraId="1521ECB8" w14:textId="77777777" w:rsidR="00AA30AA" w:rsidRPr="005C46F9" w:rsidRDefault="007C1418" w:rsidP="00F7022F">
            <w:pPr>
              <w:rPr>
                <w:rFonts w:ascii="Calibri" w:hAnsi="Calibri" w:cs="Arial"/>
                <w:b/>
                <w:bCs/>
                <w:sz w:val="22"/>
                <w:szCs w:val="22"/>
              </w:rPr>
            </w:pPr>
            <w:r w:rsidRPr="005C46F9">
              <w:rPr>
                <w:rFonts w:ascii="Calibri" w:hAnsi="Calibri" w:cs="Arial"/>
                <w:b/>
                <w:bCs/>
                <w:sz w:val="22"/>
                <w:szCs w:val="22"/>
              </w:rPr>
              <w:t>C&amp;M</w:t>
            </w:r>
          </w:p>
        </w:tc>
        <w:tc>
          <w:tcPr>
            <w:tcW w:w="480" w:type="dxa"/>
            <w:shd w:val="clear" w:color="auto" w:fill="auto"/>
            <w:noWrap/>
            <w:vAlign w:val="bottom"/>
            <w:hideMark/>
          </w:tcPr>
          <w:p w14:paraId="5B95CD12" w14:textId="77777777" w:rsidR="00AA30AA" w:rsidRPr="005C46F9" w:rsidRDefault="00AA30AA" w:rsidP="00F7022F">
            <w:pPr>
              <w:rPr>
                <w:rFonts w:ascii="Calibri" w:hAnsi="Calibri" w:cs="Arial"/>
                <w:b/>
                <w:bCs/>
                <w:sz w:val="22"/>
                <w:szCs w:val="22"/>
              </w:rPr>
            </w:pPr>
          </w:p>
        </w:tc>
        <w:tc>
          <w:tcPr>
            <w:tcW w:w="530" w:type="dxa"/>
            <w:shd w:val="clear" w:color="auto" w:fill="auto"/>
            <w:noWrap/>
            <w:vAlign w:val="bottom"/>
            <w:hideMark/>
          </w:tcPr>
          <w:p w14:paraId="5220BBB2" w14:textId="77777777" w:rsidR="00AA30AA" w:rsidRPr="005C46F9" w:rsidRDefault="00AA30AA" w:rsidP="00F7022F">
            <w:pPr>
              <w:rPr>
                <w:rFonts w:ascii="Calibri" w:hAnsi="Calibri" w:cs="Arial"/>
                <w:b/>
                <w:bCs/>
                <w:sz w:val="22"/>
                <w:szCs w:val="22"/>
              </w:rPr>
            </w:pPr>
          </w:p>
        </w:tc>
        <w:tc>
          <w:tcPr>
            <w:tcW w:w="1167" w:type="dxa"/>
            <w:shd w:val="clear" w:color="auto" w:fill="auto"/>
            <w:noWrap/>
            <w:vAlign w:val="bottom"/>
            <w:hideMark/>
          </w:tcPr>
          <w:p w14:paraId="1DFD7BB6" w14:textId="77777777" w:rsidR="00AA30AA" w:rsidRPr="005C46F9" w:rsidRDefault="007C1418" w:rsidP="00F7022F">
            <w:pPr>
              <w:rPr>
                <w:rFonts w:ascii="Calibri" w:hAnsi="Calibri" w:cs="Arial"/>
                <w:b/>
                <w:bCs/>
                <w:sz w:val="22"/>
                <w:szCs w:val="22"/>
              </w:rPr>
            </w:pPr>
            <w:r w:rsidRPr="005C46F9">
              <w:rPr>
                <w:rFonts w:ascii="Calibri" w:hAnsi="Calibri" w:cs="Arial"/>
                <w:b/>
                <w:bCs/>
                <w:sz w:val="22"/>
                <w:szCs w:val="22"/>
              </w:rPr>
              <w:t>E&amp;M</w:t>
            </w:r>
          </w:p>
        </w:tc>
        <w:tc>
          <w:tcPr>
            <w:tcW w:w="615" w:type="dxa"/>
            <w:shd w:val="clear" w:color="auto" w:fill="auto"/>
            <w:noWrap/>
            <w:vAlign w:val="bottom"/>
            <w:hideMark/>
          </w:tcPr>
          <w:p w14:paraId="13CB595B" w14:textId="77777777" w:rsidR="00AA30AA" w:rsidRPr="005C46F9" w:rsidRDefault="00AA30AA" w:rsidP="00F7022F">
            <w:pPr>
              <w:rPr>
                <w:rFonts w:ascii="Calibri" w:hAnsi="Calibri" w:cs="Arial"/>
                <w:b/>
                <w:bCs/>
                <w:sz w:val="22"/>
                <w:szCs w:val="22"/>
              </w:rPr>
            </w:pPr>
          </w:p>
        </w:tc>
        <w:tc>
          <w:tcPr>
            <w:tcW w:w="608" w:type="dxa"/>
            <w:shd w:val="clear" w:color="auto" w:fill="auto"/>
            <w:noWrap/>
            <w:vAlign w:val="bottom"/>
            <w:hideMark/>
          </w:tcPr>
          <w:p w14:paraId="6D9C8D39" w14:textId="77777777" w:rsidR="00AA30AA" w:rsidRPr="005C46F9" w:rsidRDefault="00AA30AA" w:rsidP="00F7022F">
            <w:pPr>
              <w:rPr>
                <w:rFonts w:ascii="Calibri" w:hAnsi="Calibri" w:cs="Arial"/>
                <w:b/>
                <w:bCs/>
                <w:sz w:val="22"/>
                <w:szCs w:val="22"/>
              </w:rPr>
            </w:pPr>
          </w:p>
        </w:tc>
        <w:tc>
          <w:tcPr>
            <w:tcW w:w="1167" w:type="dxa"/>
            <w:shd w:val="clear" w:color="auto" w:fill="auto"/>
            <w:noWrap/>
            <w:vAlign w:val="bottom"/>
            <w:hideMark/>
          </w:tcPr>
          <w:p w14:paraId="0298A4E9" w14:textId="77777777" w:rsidR="00AA30AA" w:rsidRPr="005C46F9" w:rsidRDefault="007C1418" w:rsidP="00F7022F">
            <w:pPr>
              <w:rPr>
                <w:rFonts w:ascii="Calibri" w:hAnsi="Calibri" w:cs="Arial"/>
                <w:b/>
                <w:bCs/>
                <w:sz w:val="22"/>
                <w:szCs w:val="22"/>
              </w:rPr>
            </w:pPr>
            <w:r w:rsidRPr="005C46F9">
              <w:rPr>
                <w:rFonts w:ascii="Calibri" w:hAnsi="Calibri" w:cs="Arial"/>
                <w:b/>
                <w:bCs/>
                <w:sz w:val="22"/>
                <w:szCs w:val="22"/>
              </w:rPr>
              <w:t>N&amp;G</w:t>
            </w:r>
          </w:p>
        </w:tc>
        <w:tc>
          <w:tcPr>
            <w:tcW w:w="615" w:type="dxa"/>
            <w:shd w:val="clear" w:color="auto" w:fill="auto"/>
            <w:noWrap/>
            <w:vAlign w:val="bottom"/>
            <w:hideMark/>
          </w:tcPr>
          <w:p w14:paraId="675E05EE" w14:textId="77777777" w:rsidR="00AA30AA" w:rsidRPr="005C46F9" w:rsidRDefault="00AA30AA" w:rsidP="00F7022F">
            <w:pPr>
              <w:rPr>
                <w:rFonts w:ascii="Calibri" w:hAnsi="Calibri" w:cs="Arial"/>
                <w:b/>
                <w:bCs/>
                <w:sz w:val="22"/>
                <w:szCs w:val="22"/>
              </w:rPr>
            </w:pPr>
          </w:p>
        </w:tc>
        <w:tc>
          <w:tcPr>
            <w:tcW w:w="530" w:type="dxa"/>
            <w:shd w:val="clear" w:color="auto" w:fill="auto"/>
            <w:noWrap/>
            <w:vAlign w:val="bottom"/>
            <w:hideMark/>
          </w:tcPr>
          <w:p w14:paraId="2FC17F8B" w14:textId="77777777" w:rsidR="00AA30AA" w:rsidRPr="005C46F9" w:rsidRDefault="00AA30AA" w:rsidP="00F7022F">
            <w:pPr>
              <w:rPr>
                <w:rFonts w:ascii="Calibri" w:hAnsi="Calibri" w:cs="Arial"/>
                <w:b/>
                <w:bCs/>
                <w:sz w:val="22"/>
                <w:szCs w:val="22"/>
              </w:rPr>
            </w:pPr>
          </w:p>
        </w:tc>
        <w:tc>
          <w:tcPr>
            <w:tcW w:w="1167" w:type="dxa"/>
            <w:shd w:val="clear" w:color="auto" w:fill="auto"/>
            <w:noWrap/>
            <w:vAlign w:val="bottom"/>
            <w:hideMark/>
          </w:tcPr>
          <w:p w14:paraId="75719A54" w14:textId="77777777" w:rsidR="00AA30AA" w:rsidRPr="005C46F9" w:rsidRDefault="007C1418" w:rsidP="00F7022F">
            <w:pPr>
              <w:rPr>
                <w:rFonts w:ascii="Calibri" w:hAnsi="Calibri" w:cs="Arial"/>
                <w:b/>
                <w:bCs/>
                <w:sz w:val="22"/>
                <w:szCs w:val="22"/>
              </w:rPr>
            </w:pPr>
            <w:r w:rsidRPr="005C46F9">
              <w:rPr>
                <w:rFonts w:ascii="Calibri" w:hAnsi="Calibri" w:cs="Arial"/>
                <w:b/>
                <w:bCs/>
                <w:sz w:val="22"/>
                <w:szCs w:val="22"/>
              </w:rPr>
              <w:t>N&amp;T</w:t>
            </w:r>
          </w:p>
        </w:tc>
        <w:tc>
          <w:tcPr>
            <w:tcW w:w="549" w:type="dxa"/>
            <w:shd w:val="clear" w:color="auto" w:fill="auto"/>
            <w:noWrap/>
            <w:vAlign w:val="bottom"/>
            <w:hideMark/>
          </w:tcPr>
          <w:p w14:paraId="0A4F7224" w14:textId="77777777" w:rsidR="00AA30AA" w:rsidRPr="005C46F9" w:rsidRDefault="00AA30AA" w:rsidP="00F7022F">
            <w:pPr>
              <w:rPr>
                <w:rFonts w:ascii="Calibri" w:hAnsi="Calibri" w:cs="Arial"/>
                <w:sz w:val="22"/>
                <w:szCs w:val="22"/>
              </w:rPr>
            </w:pPr>
          </w:p>
        </w:tc>
        <w:tc>
          <w:tcPr>
            <w:tcW w:w="530" w:type="dxa"/>
            <w:shd w:val="clear" w:color="auto" w:fill="auto"/>
            <w:noWrap/>
            <w:vAlign w:val="bottom"/>
            <w:hideMark/>
          </w:tcPr>
          <w:p w14:paraId="5AE48A43" w14:textId="77777777" w:rsidR="00AA30AA" w:rsidRPr="005C46F9" w:rsidRDefault="00AA30AA" w:rsidP="00F7022F">
            <w:pPr>
              <w:rPr>
                <w:rFonts w:ascii="Calibri" w:hAnsi="Calibri" w:cs="Arial"/>
                <w:sz w:val="22"/>
                <w:szCs w:val="22"/>
              </w:rPr>
            </w:pPr>
          </w:p>
        </w:tc>
      </w:tr>
      <w:tr w:rsidR="00313CF5" w:rsidRPr="005C46F9" w14:paraId="2F3F35E6" w14:textId="77777777" w:rsidTr="00AC77A1">
        <w:trPr>
          <w:trHeight w:val="321"/>
        </w:trPr>
        <w:tc>
          <w:tcPr>
            <w:tcW w:w="1396" w:type="dxa"/>
            <w:shd w:val="clear" w:color="auto" w:fill="auto"/>
            <w:noWrap/>
            <w:vAlign w:val="bottom"/>
            <w:hideMark/>
          </w:tcPr>
          <w:p w14:paraId="618873B2" w14:textId="77777777" w:rsidR="00AA30AA" w:rsidRPr="005C46F9" w:rsidRDefault="00AA30AA" w:rsidP="00F7022F">
            <w:pPr>
              <w:rPr>
                <w:rFonts w:ascii="Calibri" w:hAnsi="Calibri" w:cs="Arial"/>
                <w:b/>
                <w:bCs/>
                <w:color w:val="000000"/>
                <w:sz w:val="22"/>
                <w:szCs w:val="22"/>
              </w:rPr>
            </w:pPr>
            <w:r w:rsidRPr="005C46F9">
              <w:rPr>
                <w:rFonts w:ascii="Calibri" w:hAnsi="Calibri" w:cs="Arial"/>
                <w:b/>
                <w:bCs/>
                <w:color w:val="000000"/>
                <w:sz w:val="22"/>
                <w:szCs w:val="22"/>
              </w:rPr>
              <w:t>Gem deel</w:t>
            </w:r>
          </w:p>
        </w:tc>
        <w:tc>
          <w:tcPr>
            <w:tcW w:w="480" w:type="dxa"/>
            <w:shd w:val="clear" w:color="auto" w:fill="auto"/>
            <w:noWrap/>
            <w:vAlign w:val="bottom"/>
            <w:hideMark/>
          </w:tcPr>
          <w:p w14:paraId="20C171F1"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4H</w:t>
            </w:r>
          </w:p>
        </w:tc>
        <w:tc>
          <w:tcPr>
            <w:tcW w:w="530" w:type="dxa"/>
            <w:shd w:val="clear" w:color="auto" w:fill="auto"/>
            <w:noWrap/>
            <w:vAlign w:val="bottom"/>
            <w:hideMark/>
          </w:tcPr>
          <w:p w14:paraId="4C5C0C20"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5H</w:t>
            </w:r>
          </w:p>
        </w:tc>
        <w:tc>
          <w:tcPr>
            <w:tcW w:w="1167" w:type="dxa"/>
            <w:shd w:val="clear" w:color="auto" w:fill="auto"/>
            <w:noWrap/>
            <w:vAlign w:val="bottom"/>
            <w:hideMark/>
          </w:tcPr>
          <w:p w14:paraId="50F40DEB" w14:textId="77777777" w:rsidR="00AA30AA" w:rsidRPr="005C46F9" w:rsidRDefault="00AA30AA" w:rsidP="00F7022F">
            <w:pPr>
              <w:rPr>
                <w:rFonts w:ascii="Calibri" w:hAnsi="Calibri" w:cs="Arial"/>
                <w:color w:val="000000"/>
                <w:sz w:val="22"/>
                <w:szCs w:val="22"/>
              </w:rPr>
            </w:pPr>
          </w:p>
        </w:tc>
        <w:tc>
          <w:tcPr>
            <w:tcW w:w="615" w:type="dxa"/>
            <w:shd w:val="clear" w:color="auto" w:fill="auto"/>
            <w:noWrap/>
            <w:vAlign w:val="bottom"/>
            <w:hideMark/>
          </w:tcPr>
          <w:p w14:paraId="77C2326B"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4H</w:t>
            </w:r>
          </w:p>
        </w:tc>
        <w:tc>
          <w:tcPr>
            <w:tcW w:w="608" w:type="dxa"/>
            <w:shd w:val="clear" w:color="auto" w:fill="auto"/>
            <w:noWrap/>
            <w:vAlign w:val="bottom"/>
            <w:hideMark/>
          </w:tcPr>
          <w:p w14:paraId="00518FA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5H</w:t>
            </w:r>
          </w:p>
        </w:tc>
        <w:tc>
          <w:tcPr>
            <w:tcW w:w="1167" w:type="dxa"/>
            <w:shd w:val="clear" w:color="auto" w:fill="auto"/>
            <w:noWrap/>
            <w:vAlign w:val="bottom"/>
            <w:hideMark/>
          </w:tcPr>
          <w:p w14:paraId="77A52294" w14:textId="77777777" w:rsidR="00AA30AA" w:rsidRPr="005C46F9" w:rsidRDefault="00AA30AA" w:rsidP="00F7022F">
            <w:pPr>
              <w:rPr>
                <w:rFonts w:ascii="Calibri" w:hAnsi="Calibri" w:cs="Arial"/>
                <w:color w:val="000000"/>
                <w:sz w:val="22"/>
                <w:szCs w:val="22"/>
              </w:rPr>
            </w:pPr>
          </w:p>
        </w:tc>
        <w:tc>
          <w:tcPr>
            <w:tcW w:w="615" w:type="dxa"/>
            <w:shd w:val="clear" w:color="auto" w:fill="auto"/>
            <w:noWrap/>
            <w:vAlign w:val="bottom"/>
            <w:hideMark/>
          </w:tcPr>
          <w:p w14:paraId="56EB407F"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4H</w:t>
            </w:r>
          </w:p>
        </w:tc>
        <w:tc>
          <w:tcPr>
            <w:tcW w:w="530" w:type="dxa"/>
            <w:shd w:val="clear" w:color="auto" w:fill="auto"/>
            <w:noWrap/>
            <w:vAlign w:val="bottom"/>
            <w:hideMark/>
          </w:tcPr>
          <w:p w14:paraId="1122A499"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5H</w:t>
            </w:r>
          </w:p>
        </w:tc>
        <w:tc>
          <w:tcPr>
            <w:tcW w:w="1167" w:type="dxa"/>
            <w:shd w:val="clear" w:color="auto" w:fill="auto"/>
            <w:noWrap/>
            <w:vAlign w:val="bottom"/>
            <w:hideMark/>
          </w:tcPr>
          <w:p w14:paraId="007DCDA8" w14:textId="77777777" w:rsidR="00AA30AA" w:rsidRPr="005C46F9" w:rsidRDefault="00AA30AA" w:rsidP="00F7022F">
            <w:pPr>
              <w:rPr>
                <w:rFonts w:ascii="Calibri" w:hAnsi="Calibri" w:cs="Arial"/>
                <w:color w:val="000000"/>
                <w:sz w:val="22"/>
                <w:szCs w:val="22"/>
              </w:rPr>
            </w:pPr>
          </w:p>
        </w:tc>
        <w:tc>
          <w:tcPr>
            <w:tcW w:w="549" w:type="dxa"/>
            <w:shd w:val="clear" w:color="auto" w:fill="auto"/>
            <w:noWrap/>
            <w:vAlign w:val="bottom"/>
            <w:hideMark/>
          </w:tcPr>
          <w:p w14:paraId="4EF529BA"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4H</w:t>
            </w:r>
          </w:p>
        </w:tc>
        <w:tc>
          <w:tcPr>
            <w:tcW w:w="530" w:type="dxa"/>
            <w:shd w:val="clear" w:color="auto" w:fill="auto"/>
            <w:noWrap/>
            <w:vAlign w:val="bottom"/>
            <w:hideMark/>
          </w:tcPr>
          <w:p w14:paraId="34CF47F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5H</w:t>
            </w:r>
          </w:p>
        </w:tc>
      </w:tr>
      <w:tr w:rsidR="00313CF5" w:rsidRPr="005C46F9" w14:paraId="771AD131" w14:textId="77777777" w:rsidTr="00AC77A1">
        <w:trPr>
          <w:trHeight w:val="321"/>
        </w:trPr>
        <w:tc>
          <w:tcPr>
            <w:tcW w:w="1396" w:type="dxa"/>
            <w:shd w:val="clear" w:color="auto" w:fill="auto"/>
            <w:noWrap/>
            <w:vAlign w:val="bottom"/>
            <w:hideMark/>
          </w:tcPr>
          <w:p w14:paraId="7C052F6D"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Ne</w:t>
            </w:r>
          </w:p>
        </w:tc>
        <w:tc>
          <w:tcPr>
            <w:tcW w:w="480" w:type="dxa"/>
            <w:shd w:val="clear" w:color="auto" w:fill="auto"/>
            <w:noWrap/>
            <w:vAlign w:val="bottom"/>
            <w:hideMark/>
          </w:tcPr>
          <w:p w14:paraId="5FCD5EC4"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0B778152"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7D620B14"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Ne</w:t>
            </w:r>
          </w:p>
        </w:tc>
        <w:tc>
          <w:tcPr>
            <w:tcW w:w="615" w:type="dxa"/>
            <w:shd w:val="clear" w:color="auto" w:fill="auto"/>
            <w:noWrap/>
            <w:vAlign w:val="bottom"/>
            <w:hideMark/>
          </w:tcPr>
          <w:p w14:paraId="7A036E3D"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68D9363B"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315AAFC6"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Ne</w:t>
            </w:r>
          </w:p>
        </w:tc>
        <w:tc>
          <w:tcPr>
            <w:tcW w:w="615" w:type="dxa"/>
            <w:shd w:val="clear" w:color="auto" w:fill="auto"/>
            <w:noWrap/>
            <w:vAlign w:val="bottom"/>
            <w:hideMark/>
          </w:tcPr>
          <w:p w14:paraId="57AB7477"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297C039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4C8991C8"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Ne</w:t>
            </w:r>
          </w:p>
        </w:tc>
        <w:tc>
          <w:tcPr>
            <w:tcW w:w="549" w:type="dxa"/>
            <w:shd w:val="clear" w:color="auto" w:fill="auto"/>
            <w:noWrap/>
            <w:vAlign w:val="bottom"/>
            <w:hideMark/>
          </w:tcPr>
          <w:p w14:paraId="2A2176D0"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3C1ED14B"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3</w:t>
            </w:r>
          </w:p>
        </w:tc>
      </w:tr>
      <w:tr w:rsidR="00313CF5" w:rsidRPr="005C46F9" w14:paraId="5CCB68BD" w14:textId="77777777" w:rsidTr="00AC77A1">
        <w:trPr>
          <w:trHeight w:val="321"/>
        </w:trPr>
        <w:tc>
          <w:tcPr>
            <w:tcW w:w="1396" w:type="dxa"/>
            <w:shd w:val="clear" w:color="auto" w:fill="auto"/>
            <w:noWrap/>
            <w:vAlign w:val="bottom"/>
            <w:hideMark/>
          </w:tcPr>
          <w:p w14:paraId="0E9FA8E8"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En</w:t>
            </w:r>
          </w:p>
        </w:tc>
        <w:tc>
          <w:tcPr>
            <w:tcW w:w="480" w:type="dxa"/>
            <w:shd w:val="clear" w:color="auto" w:fill="auto"/>
            <w:noWrap/>
            <w:vAlign w:val="bottom"/>
            <w:hideMark/>
          </w:tcPr>
          <w:p w14:paraId="54A90BE3" w14:textId="77777777" w:rsidR="00AA30AA" w:rsidRPr="005C46F9" w:rsidRDefault="00CF2AB8"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18F999B5" w14:textId="632BD2A1" w:rsidR="00AA30AA" w:rsidRPr="005C46F9" w:rsidRDefault="006867D2" w:rsidP="00F7022F">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hideMark/>
          </w:tcPr>
          <w:p w14:paraId="35795FA7"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En</w:t>
            </w:r>
          </w:p>
        </w:tc>
        <w:tc>
          <w:tcPr>
            <w:tcW w:w="615" w:type="dxa"/>
            <w:shd w:val="clear" w:color="auto" w:fill="auto"/>
            <w:noWrap/>
            <w:vAlign w:val="bottom"/>
            <w:hideMark/>
          </w:tcPr>
          <w:p w14:paraId="73999762" w14:textId="77777777" w:rsidR="00AA30AA" w:rsidRPr="005C46F9" w:rsidRDefault="00CF2AB8" w:rsidP="00F7022F">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7144751B" w14:textId="23C092CE" w:rsidR="00AA30AA" w:rsidRPr="005C46F9" w:rsidRDefault="006867D2" w:rsidP="00F7022F">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hideMark/>
          </w:tcPr>
          <w:p w14:paraId="3981D64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En</w:t>
            </w:r>
          </w:p>
        </w:tc>
        <w:tc>
          <w:tcPr>
            <w:tcW w:w="615" w:type="dxa"/>
            <w:shd w:val="clear" w:color="auto" w:fill="auto"/>
            <w:noWrap/>
            <w:vAlign w:val="bottom"/>
            <w:hideMark/>
          </w:tcPr>
          <w:p w14:paraId="1B4AAD78" w14:textId="77777777" w:rsidR="00AA30AA" w:rsidRPr="005C46F9" w:rsidRDefault="00CF2AB8"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78E884CA" w14:textId="3D6B24F0" w:rsidR="00AA30AA" w:rsidRPr="005C46F9" w:rsidRDefault="006867D2" w:rsidP="00F7022F">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hideMark/>
          </w:tcPr>
          <w:p w14:paraId="4973A487"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En</w:t>
            </w:r>
          </w:p>
        </w:tc>
        <w:tc>
          <w:tcPr>
            <w:tcW w:w="549" w:type="dxa"/>
            <w:shd w:val="clear" w:color="auto" w:fill="auto"/>
            <w:noWrap/>
            <w:vAlign w:val="bottom"/>
            <w:hideMark/>
          </w:tcPr>
          <w:p w14:paraId="5139319E" w14:textId="77777777" w:rsidR="00AA30AA" w:rsidRPr="005C46F9" w:rsidRDefault="00CF2AB8" w:rsidP="00F7022F">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7842F596" w14:textId="4CFE2213" w:rsidR="00AA30AA" w:rsidRPr="005C46F9" w:rsidRDefault="006867D2" w:rsidP="00F7022F">
            <w:pPr>
              <w:rPr>
                <w:rFonts w:ascii="Calibri" w:hAnsi="Calibri" w:cs="Arial"/>
                <w:color w:val="000000"/>
                <w:sz w:val="22"/>
                <w:szCs w:val="22"/>
              </w:rPr>
            </w:pPr>
            <w:r>
              <w:rPr>
                <w:rFonts w:ascii="Calibri" w:hAnsi="Calibri" w:cs="Arial"/>
                <w:color w:val="000000"/>
                <w:sz w:val="22"/>
                <w:szCs w:val="22"/>
              </w:rPr>
              <w:t>3</w:t>
            </w:r>
          </w:p>
        </w:tc>
      </w:tr>
      <w:tr w:rsidR="00313CF5" w:rsidRPr="005C46F9" w14:paraId="6E0AC71E" w14:textId="77777777" w:rsidTr="00AC77A1">
        <w:trPr>
          <w:trHeight w:val="321"/>
        </w:trPr>
        <w:tc>
          <w:tcPr>
            <w:tcW w:w="1396" w:type="dxa"/>
            <w:shd w:val="clear" w:color="auto" w:fill="auto"/>
            <w:noWrap/>
            <w:vAlign w:val="bottom"/>
            <w:hideMark/>
          </w:tcPr>
          <w:p w14:paraId="0B92C5FC"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Ma</w:t>
            </w:r>
          </w:p>
        </w:tc>
        <w:tc>
          <w:tcPr>
            <w:tcW w:w="480" w:type="dxa"/>
            <w:shd w:val="clear" w:color="auto" w:fill="auto"/>
            <w:noWrap/>
            <w:vAlign w:val="bottom"/>
            <w:hideMark/>
          </w:tcPr>
          <w:p w14:paraId="2CC21B90"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4B58431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0CC828F2"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Ma</w:t>
            </w:r>
          </w:p>
        </w:tc>
        <w:tc>
          <w:tcPr>
            <w:tcW w:w="615" w:type="dxa"/>
            <w:shd w:val="clear" w:color="auto" w:fill="auto"/>
            <w:noWrap/>
            <w:vAlign w:val="bottom"/>
            <w:hideMark/>
          </w:tcPr>
          <w:p w14:paraId="138328F9"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hideMark/>
          </w:tcPr>
          <w:p w14:paraId="2322F001"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44F2EFED"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Ma</w:t>
            </w:r>
          </w:p>
        </w:tc>
        <w:tc>
          <w:tcPr>
            <w:tcW w:w="615" w:type="dxa"/>
            <w:shd w:val="clear" w:color="auto" w:fill="auto"/>
            <w:noWrap/>
            <w:vAlign w:val="bottom"/>
            <w:hideMark/>
          </w:tcPr>
          <w:p w14:paraId="54B6C890"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7B7EFE02"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46086AC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Ma</w:t>
            </w:r>
          </w:p>
        </w:tc>
        <w:tc>
          <w:tcPr>
            <w:tcW w:w="549" w:type="dxa"/>
            <w:shd w:val="clear" w:color="auto" w:fill="auto"/>
            <w:noWrap/>
            <w:vAlign w:val="bottom"/>
            <w:hideMark/>
          </w:tcPr>
          <w:p w14:paraId="58A8CB7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33113584"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r>
      <w:tr w:rsidR="00313CF5" w:rsidRPr="005C46F9" w14:paraId="4181BDFE" w14:textId="77777777" w:rsidTr="00AC77A1">
        <w:trPr>
          <w:trHeight w:val="321"/>
        </w:trPr>
        <w:tc>
          <w:tcPr>
            <w:tcW w:w="1396" w:type="dxa"/>
            <w:shd w:val="clear" w:color="auto" w:fill="auto"/>
            <w:noWrap/>
            <w:vAlign w:val="bottom"/>
            <w:hideMark/>
          </w:tcPr>
          <w:p w14:paraId="3D9ADBF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Ckv</w:t>
            </w:r>
          </w:p>
        </w:tc>
        <w:tc>
          <w:tcPr>
            <w:tcW w:w="480" w:type="dxa"/>
            <w:shd w:val="clear" w:color="auto" w:fill="auto"/>
            <w:noWrap/>
            <w:vAlign w:val="bottom"/>
            <w:hideMark/>
          </w:tcPr>
          <w:p w14:paraId="649841B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hideMark/>
          </w:tcPr>
          <w:p w14:paraId="5531F93F"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3CC9E9E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Ckv</w:t>
            </w:r>
          </w:p>
        </w:tc>
        <w:tc>
          <w:tcPr>
            <w:tcW w:w="615" w:type="dxa"/>
            <w:shd w:val="clear" w:color="auto" w:fill="auto"/>
            <w:noWrap/>
            <w:vAlign w:val="bottom"/>
            <w:hideMark/>
          </w:tcPr>
          <w:p w14:paraId="56B20A0C"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1</w:t>
            </w:r>
          </w:p>
        </w:tc>
        <w:tc>
          <w:tcPr>
            <w:tcW w:w="608" w:type="dxa"/>
            <w:shd w:val="clear" w:color="auto" w:fill="auto"/>
            <w:noWrap/>
            <w:vAlign w:val="bottom"/>
            <w:hideMark/>
          </w:tcPr>
          <w:p w14:paraId="0213FF8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6A0BE924"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Ckv</w:t>
            </w:r>
          </w:p>
        </w:tc>
        <w:tc>
          <w:tcPr>
            <w:tcW w:w="615" w:type="dxa"/>
            <w:shd w:val="clear" w:color="auto" w:fill="auto"/>
            <w:noWrap/>
            <w:vAlign w:val="bottom"/>
            <w:hideMark/>
          </w:tcPr>
          <w:p w14:paraId="249FAAB8"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hideMark/>
          </w:tcPr>
          <w:p w14:paraId="370D6AA5"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c>
          <w:tcPr>
            <w:tcW w:w="1167" w:type="dxa"/>
            <w:shd w:val="clear" w:color="auto" w:fill="auto"/>
            <w:noWrap/>
            <w:vAlign w:val="bottom"/>
            <w:hideMark/>
          </w:tcPr>
          <w:p w14:paraId="1262F332"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Ckv</w:t>
            </w:r>
          </w:p>
        </w:tc>
        <w:tc>
          <w:tcPr>
            <w:tcW w:w="549" w:type="dxa"/>
            <w:shd w:val="clear" w:color="auto" w:fill="auto"/>
            <w:noWrap/>
            <w:vAlign w:val="bottom"/>
            <w:hideMark/>
          </w:tcPr>
          <w:p w14:paraId="19F14E3C"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hideMark/>
          </w:tcPr>
          <w:p w14:paraId="05F7728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0</w:t>
            </w:r>
          </w:p>
        </w:tc>
      </w:tr>
      <w:tr w:rsidR="00313CF5" w:rsidRPr="005C46F9" w14:paraId="13C485CE" w14:textId="77777777" w:rsidTr="00AC77A1">
        <w:trPr>
          <w:trHeight w:val="321"/>
        </w:trPr>
        <w:tc>
          <w:tcPr>
            <w:tcW w:w="1396" w:type="dxa"/>
            <w:shd w:val="clear" w:color="auto" w:fill="auto"/>
            <w:noWrap/>
            <w:vAlign w:val="bottom"/>
            <w:hideMark/>
          </w:tcPr>
          <w:p w14:paraId="173AC20F"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LO</w:t>
            </w:r>
          </w:p>
        </w:tc>
        <w:tc>
          <w:tcPr>
            <w:tcW w:w="480" w:type="dxa"/>
            <w:shd w:val="clear" w:color="auto" w:fill="auto"/>
            <w:noWrap/>
            <w:vAlign w:val="bottom"/>
            <w:hideMark/>
          </w:tcPr>
          <w:p w14:paraId="2E643A39"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091FBB55"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0,5</w:t>
            </w:r>
          </w:p>
        </w:tc>
        <w:tc>
          <w:tcPr>
            <w:tcW w:w="1167" w:type="dxa"/>
            <w:shd w:val="clear" w:color="auto" w:fill="auto"/>
            <w:noWrap/>
            <w:vAlign w:val="bottom"/>
            <w:hideMark/>
          </w:tcPr>
          <w:p w14:paraId="29BDCC5E"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LO</w:t>
            </w:r>
          </w:p>
        </w:tc>
        <w:tc>
          <w:tcPr>
            <w:tcW w:w="615" w:type="dxa"/>
            <w:shd w:val="clear" w:color="auto" w:fill="auto"/>
            <w:noWrap/>
            <w:vAlign w:val="bottom"/>
          </w:tcPr>
          <w:p w14:paraId="5A9DB5E7"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tcPr>
          <w:p w14:paraId="1B9F2D67"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0,5</w:t>
            </w:r>
          </w:p>
        </w:tc>
        <w:tc>
          <w:tcPr>
            <w:tcW w:w="1167" w:type="dxa"/>
            <w:shd w:val="clear" w:color="auto" w:fill="auto"/>
            <w:noWrap/>
            <w:vAlign w:val="bottom"/>
            <w:hideMark/>
          </w:tcPr>
          <w:p w14:paraId="2D473A81"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LO</w:t>
            </w:r>
          </w:p>
        </w:tc>
        <w:tc>
          <w:tcPr>
            <w:tcW w:w="615" w:type="dxa"/>
            <w:shd w:val="clear" w:color="auto" w:fill="auto"/>
            <w:noWrap/>
            <w:vAlign w:val="bottom"/>
          </w:tcPr>
          <w:p w14:paraId="1BC03362"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tcPr>
          <w:p w14:paraId="3484E19F"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0,5</w:t>
            </w:r>
          </w:p>
        </w:tc>
        <w:tc>
          <w:tcPr>
            <w:tcW w:w="1167" w:type="dxa"/>
            <w:shd w:val="clear" w:color="auto" w:fill="auto"/>
            <w:noWrap/>
            <w:vAlign w:val="bottom"/>
            <w:hideMark/>
          </w:tcPr>
          <w:p w14:paraId="0F6E2689" w14:textId="77777777" w:rsidR="00AA30AA" w:rsidRPr="005C46F9" w:rsidRDefault="00AA30AA" w:rsidP="00F7022F">
            <w:pPr>
              <w:rPr>
                <w:rFonts w:ascii="Calibri" w:hAnsi="Calibri" w:cs="Arial"/>
                <w:color w:val="000000"/>
                <w:sz w:val="22"/>
                <w:szCs w:val="22"/>
              </w:rPr>
            </w:pPr>
            <w:r w:rsidRPr="005C46F9">
              <w:rPr>
                <w:rFonts w:ascii="Calibri" w:hAnsi="Calibri" w:cs="Arial"/>
                <w:color w:val="000000"/>
                <w:sz w:val="22"/>
                <w:szCs w:val="22"/>
              </w:rPr>
              <w:t>LO</w:t>
            </w:r>
          </w:p>
        </w:tc>
        <w:tc>
          <w:tcPr>
            <w:tcW w:w="549" w:type="dxa"/>
            <w:shd w:val="clear" w:color="auto" w:fill="auto"/>
            <w:noWrap/>
            <w:vAlign w:val="bottom"/>
            <w:hideMark/>
          </w:tcPr>
          <w:p w14:paraId="24DED8E9"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4E4F0C6E" w14:textId="77777777" w:rsidR="00AA30AA" w:rsidRPr="005C46F9" w:rsidRDefault="00FA2F7B" w:rsidP="00F7022F">
            <w:pPr>
              <w:rPr>
                <w:rFonts w:ascii="Calibri" w:hAnsi="Calibri" w:cs="Arial"/>
                <w:color w:val="000000"/>
                <w:sz w:val="22"/>
                <w:szCs w:val="22"/>
              </w:rPr>
            </w:pPr>
            <w:r w:rsidRPr="005C46F9">
              <w:rPr>
                <w:rFonts w:ascii="Calibri" w:hAnsi="Calibri" w:cs="Arial"/>
                <w:color w:val="000000"/>
                <w:sz w:val="22"/>
                <w:szCs w:val="22"/>
              </w:rPr>
              <w:t>0,5</w:t>
            </w:r>
          </w:p>
        </w:tc>
      </w:tr>
      <w:tr w:rsidR="00004029" w:rsidRPr="005C46F9" w14:paraId="2D599D95" w14:textId="77777777" w:rsidTr="00AC77A1">
        <w:trPr>
          <w:trHeight w:val="321"/>
        </w:trPr>
        <w:tc>
          <w:tcPr>
            <w:tcW w:w="1396" w:type="dxa"/>
            <w:shd w:val="clear" w:color="auto" w:fill="auto"/>
            <w:noWrap/>
            <w:vAlign w:val="bottom"/>
          </w:tcPr>
          <w:p w14:paraId="5E55CA73" w14:textId="176535A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GPR/PWS</w:t>
            </w:r>
          </w:p>
        </w:tc>
        <w:tc>
          <w:tcPr>
            <w:tcW w:w="480" w:type="dxa"/>
            <w:shd w:val="clear" w:color="auto" w:fill="auto"/>
            <w:noWrap/>
            <w:vAlign w:val="bottom"/>
          </w:tcPr>
          <w:p w14:paraId="1C4478E5" w14:textId="458503D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r w:rsidRPr="005C46F9">
              <w:rPr>
                <w:rFonts w:ascii="Calibri" w:hAnsi="Calibri" w:cs="Arial"/>
                <w:color w:val="000000"/>
                <w:sz w:val="22"/>
                <w:szCs w:val="22"/>
              </w:rPr>
              <w:t>0</w:t>
            </w:r>
          </w:p>
        </w:tc>
        <w:tc>
          <w:tcPr>
            <w:tcW w:w="530" w:type="dxa"/>
            <w:shd w:val="clear" w:color="auto" w:fill="auto"/>
            <w:noWrap/>
            <w:vAlign w:val="bottom"/>
          </w:tcPr>
          <w:p w14:paraId="09DE97E0" w14:textId="229490BF"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3B752612" w14:textId="7C44C1F1" w:rsidR="00004029" w:rsidRPr="005C46F9" w:rsidRDefault="00004029" w:rsidP="00004029">
            <w:pPr>
              <w:rPr>
                <w:rFonts w:ascii="Calibri" w:hAnsi="Calibri" w:cs="Arial"/>
                <w:color w:val="000000"/>
                <w:sz w:val="22"/>
                <w:szCs w:val="22"/>
              </w:rPr>
            </w:pPr>
            <w:r>
              <w:rPr>
                <w:rFonts w:ascii="Calibri" w:hAnsi="Calibri" w:cs="Arial"/>
                <w:color w:val="000000"/>
                <w:sz w:val="22"/>
                <w:szCs w:val="22"/>
              </w:rPr>
              <w:t>GPR/PWS</w:t>
            </w:r>
          </w:p>
        </w:tc>
        <w:tc>
          <w:tcPr>
            <w:tcW w:w="615" w:type="dxa"/>
            <w:shd w:val="clear" w:color="auto" w:fill="auto"/>
            <w:noWrap/>
            <w:vAlign w:val="bottom"/>
          </w:tcPr>
          <w:p w14:paraId="18425523" w14:textId="33C023BD" w:rsidR="00004029" w:rsidRPr="005C46F9" w:rsidRDefault="00004029" w:rsidP="00004029">
            <w:pPr>
              <w:rPr>
                <w:rFonts w:ascii="Calibri" w:hAnsi="Calibri" w:cs="Arial"/>
                <w:color w:val="000000"/>
                <w:sz w:val="22"/>
                <w:szCs w:val="22"/>
              </w:rPr>
            </w:pPr>
            <w:r>
              <w:rPr>
                <w:rFonts w:ascii="Calibri" w:hAnsi="Calibri" w:cs="Arial"/>
                <w:sz w:val="22"/>
                <w:szCs w:val="22"/>
              </w:rPr>
              <w:t>2/</w:t>
            </w:r>
            <w:r w:rsidRPr="005C46F9">
              <w:rPr>
                <w:rFonts w:ascii="Calibri" w:hAnsi="Calibri" w:cs="Arial"/>
                <w:sz w:val="22"/>
                <w:szCs w:val="22"/>
              </w:rPr>
              <w:t>0</w:t>
            </w:r>
          </w:p>
        </w:tc>
        <w:tc>
          <w:tcPr>
            <w:tcW w:w="608" w:type="dxa"/>
            <w:shd w:val="clear" w:color="auto" w:fill="auto"/>
            <w:noWrap/>
            <w:vAlign w:val="bottom"/>
          </w:tcPr>
          <w:p w14:paraId="43C8D5F7" w14:textId="63B3030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0AC52BB1" w14:textId="2339D0D5" w:rsidR="00004029" w:rsidRPr="005C46F9" w:rsidRDefault="00004029" w:rsidP="00004029">
            <w:pPr>
              <w:rPr>
                <w:rFonts w:ascii="Calibri" w:hAnsi="Calibri" w:cs="Arial"/>
                <w:color w:val="000000"/>
                <w:sz w:val="22"/>
                <w:szCs w:val="22"/>
              </w:rPr>
            </w:pPr>
            <w:r>
              <w:rPr>
                <w:rFonts w:ascii="Calibri" w:hAnsi="Calibri" w:cs="Arial"/>
                <w:color w:val="000000"/>
                <w:sz w:val="22"/>
                <w:szCs w:val="22"/>
              </w:rPr>
              <w:t>GPR/PWS</w:t>
            </w:r>
          </w:p>
        </w:tc>
        <w:tc>
          <w:tcPr>
            <w:tcW w:w="615" w:type="dxa"/>
            <w:shd w:val="clear" w:color="auto" w:fill="auto"/>
            <w:noWrap/>
            <w:vAlign w:val="bottom"/>
          </w:tcPr>
          <w:p w14:paraId="4929D94D" w14:textId="3E0EE66F" w:rsidR="00004029" w:rsidRPr="005C46F9" w:rsidRDefault="00004029" w:rsidP="00004029">
            <w:pPr>
              <w:rPr>
                <w:rFonts w:ascii="Calibri" w:hAnsi="Calibri" w:cs="Arial"/>
                <w:color w:val="000000"/>
                <w:sz w:val="22"/>
                <w:szCs w:val="22"/>
              </w:rPr>
            </w:pPr>
            <w:r>
              <w:rPr>
                <w:rFonts w:ascii="Calibri" w:hAnsi="Calibri" w:cs="Arial"/>
                <w:sz w:val="22"/>
                <w:szCs w:val="22"/>
              </w:rPr>
              <w:t>2/</w:t>
            </w:r>
            <w:r w:rsidRPr="005C46F9">
              <w:rPr>
                <w:rFonts w:ascii="Calibri" w:hAnsi="Calibri" w:cs="Arial"/>
                <w:sz w:val="22"/>
                <w:szCs w:val="22"/>
              </w:rPr>
              <w:t>0</w:t>
            </w:r>
          </w:p>
        </w:tc>
        <w:tc>
          <w:tcPr>
            <w:tcW w:w="530" w:type="dxa"/>
            <w:shd w:val="clear" w:color="auto" w:fill="auto"/>
            <w:noWrap/>
            <w:vAlign w:val="bottom"/>
          </w:tcPr>
          <w:p w14:paraId="65823B0F" w14:textId="30D35EF3"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5020915B" w14:textId="6960B2DF" w:rsidR="00004029" w:rsidRPr="005C46F9" w:rsidRDefault="00004029" w:rsidP="00004029">
            <w:pPr>
              <w:rPr>
                <w:rFonts w:ascii="Calibri" w:hAnsi="Calibri" w:cs="Arial"/>
                <w:color w:val="000000"/>
                <w:sz w:val="22"/>
                <w:szCs w:val="22"/>
              </w:rPr>
            </w:pPr>
            <w:r>
              <w:rPr>
                <w:rFonts w:ascii="Calibri" w:hAnsi="Calibri" w:cs="Arial"/>
                <w:color w:val="000000"/>
                <w:sz w:val="22"/>
                <w:szCs w:val="22"/>
              </w:rPr>
              <w:t>GPR/PWS</w:t>
            </w:r>
          </w:p>
        </w:tc>
        <w:tc>
          <w:tcPr>
            <w:tcW w:w="549" w:type="dxa"/>
            <w:shd w:val="clear" w:color="auto" w:fill="auto"/>
            <w:noWrap/>
            <w:vAlign w:val="bottom"/>
          </w:tcPr>
          <w:p w14:paraId="0C7520E9" w14:textId="5CF47849" w:rsidR="00004029" w:rsidRPr="005C46F9" w:rsidRDefault="00004029" w:rsidP="00004029">
            <w:pPr>
              <w:rPr>
                <w:rFonts w:ascii="Calibri" w:hAnsi="Calibri" w:cs="Arial"/>
                <w:color w:val="000000"/>
                <w:sz w:val="22"/>
                <w:szCs w:val="22"/>
              </w:rPr>
            </w:pPr>
            <w:r>
              <w:rPr>
                <w:rFonts w:ascii="Calibri" w:hAnsi="Calibri" w:cs="Arial"/>
                <w:sz w:val="22"/>
                <w:szCs w:val="22"/>
              </w:rPr>
              <w:t>2/</w:t>
            </w:r>
            <w:r w:rsidRPr="005C46F9">
              <w:rPr>
                <w:rFonts w:ascii="Calibri" w:hAnsi="Calibri" w:cs="Arial"/>
                <w:sz w:val="22"/>
                <w:szCs w:val="22"/>
              </w:rPr>
              <w:t>0</w:t>
            </w:r>
          </w:p>
        </w:tc>
        <w:tc>
          <w:tcPr>
            <w:tcW w:w="530" w:type="dxa"/>
            <w:shd w:val="clear" w:color="auto" w:fill="auto"/>
            <w:noWrap/>
            <w:vAlign w:val="bottom"/>
          </w:tcPr>
          <w:p w14:paraId="047C3DC0" w14:textId="506CB271"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r>
      <w:tr w:rsidR="00004029" w:rsidRPr="005C46F9" w14:paraId="72C4495D" w14:textId="77777777" w:rsidTr="00AC77A1">
        <w:trPr>
          <w:trHeight w:val="321"/>
        </w:trPr>
        <w:tc>
          <w:tcPr>
            <w:tcW w:w="1396" w:type="dxa"/>
            <w:shd w:val="clear" w:color="auto" w:fill="auto"/>
            <w:noWrap/>
            <w:vAlign w:val="bottom"/>
          </w:tcPr>
          <w:p w14:paraId="55A23AFD" w14:textId="32965831" w:rsidR="00004029" w:rsidRPr="005C46F9" w:rsidRDefault="00004029" w:rsidP="00004029">
            <w:pPr>
              <w:rPr>
                <w:rFonts w:ascii="Calibri" w:hAnsi="Calibri" w:cs="Arial"/>
                <w:color w:val="000000"/>
                <w:sz w:val="22"/>
                <w:szCs w:val="22"/>
              </w:rPr>
            </w:pPr>
            <w:r>
              <w:rPr>
                <w:rFonts w:ascii="Calibri" w:hAnsi="Calibri" w:cs="Arial"/>
                <w:color w:val="000000"/>
                <w:sz w:val="22"/>
                <w:szCs w:val="22"/>
              </w:rPr>
              <w:t>ML</w:t>
            </w:r>
          </w:p>
        </w:tc>
        <w:tc>
          <w:tcPr>
            <w:tcW w:w="480" w:type="dxa"/>
            <w:shd w:val="clear" w:color="auto" w:fill="auto"/>
            <w:noWrap/>
            <w:vAlign w:val="bottom"/>
          </w:tcPr>
          <w:p w14:paraId="4BBDE5C9" w14:textId="75066E51"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tcPr>
          <w:p w14:paraId="4F251CBF" w14:textId="12C30E64"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5DCCA539" w14:textId="4B83581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ML</w:t>
            </w:r>
          </w:p>
        </w:tc>
        <w:tc>
          <w:tcPr>
            <w:tcW w:w="615" w:type="dxa"/>
            <w:shd w:val="clear" w:color="auto" w:fill="auto"/>
            <w:noWrap/>
            <w:vAlign w:val="bottom"/>
          </w:tcPr>
          <w:p w14:paraId="0EEB73BF" w14:textId="600BDAA2"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608" w:type="dxa"/>
            <w:shd w:val="clear" w:color="auto" w:fill="auto"/>
            <w:noWrap/>
            <w:vAlign w:val="bottom"/>
          </w:tcPr>
          <w:p w14:paraId="79C41969" w14:textId="41CF5D8E"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730FC5BB" w14:textId="70EC9770" w:rsidR="00004029" w:rsidRPr="005C46F9" w:rsidRDefault="00004029" w:rsidP="00004029">
            <w:pPr>
              <w:rPr>
                <w:rFonts w:ascii="Calibri" w:hAnsi="Calibri" w:cs="Arial"/>
                <w:color w:val="000000"/>
                <w:sz w:val="22"/>
                <w:szCs w:val="22"/>
              </w:rPr>
            </w:pPr>
            <w:r>
              <w:rPr>
                <w:rFonts w:ascii="Calibri" w:hAnsi="Calibri" w:cs="Arial"/>
                <w:color w:val="000000"/>
                <w:sz w:val="22"/>
                <w:szCs w:val="22"/>
              </w:rPr>
              <w:t>ML</w:t>
            </w:r>
          </w:p>
        </w:tc>
        <w:tc>
          <w:tcPr>
            <w:tcW w:w="615" w:type="dxa"/>
            <w:shd w:val="clear" w:color="auto" w:fill="auto"/>
            <w:noWrap/>
            <w:vAlign w:val="bottom"/>
          </w:tcPr>
          <w:p w14:paraId="3F21890D" w14:textId="4B44EF38"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tcPr>
          <w:p w14:paraId="049383C7" w14:textId="2E9A20FE"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1167" w:type="dxa"/>
            <w:shd w:val="clear" w:color="auto" w:fill="auto"/>
            <w:noWrap/>
            <w:vAlign w:val="bottom"/>
          </w:tcPr>
          <w:p w14:paraId="2A332AC8" w14:textId="04AA4240" w:rsidR="00004029" w:rsidRPr="005C46F9" w:rsidRDefault="00004029" w:rsidP="00004029">
            <w:pPr>
              <w:rPr>
                <w:rFonts w:ascii="Calibri" w:hAnsi="Calibri" w:cs="Arial"/>
                <w:color w:val="000000"/>
                <w:sz w:val="22"/>
                <w:szCs w:val="22"/>
              </w:rPr>
            </w:pPr>
            <w:r>
              <w:rPr>
                <w:rFonts w:ascii="Calibri" w:hAnsi="Calibri" w:cs="Arial"/>
                <w:color w:val="000000"/>
                <w:sz w:val="22"/>
                <w:szCs w:val="22"/>
              </w:rPr>
              <w:t>ML</w:t>
            </w:r>
          </w:p>
        </w:tc>
        <w:tc>
          <w:tcPr>
            <w:tcW w:w="549" w:type="dxa"/>
            <w:shd w:val="clear" w:color="auto" w:fill="auto"/>
            <w:noWrap/>
            <w:vAlign w:val="bottom"/>
          </w:tcPr>
          <w:p w14:paraId="07FD0B0F" w14:textId="69F08E75"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c>
          <w:tcPr>
            <w:tcW w:w="530" w:type="dxa"/>
            <w:shd w:val="clear" w:color="auto" w:fill="auto"/>
            <w:noWrap/>
            <w:vAlign w:val="bottom"/>
          </w:tcPr>
          <w:p w14:paraId="119DEE1B" w14:textId="4C9604B5"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1</w:t>
            </w:r>
          </w:p>
        </w:tc>
      </w:tr>
      <w:tr w:rsidR="00004029" w:rsidRPr="005C46F9" w14:paraId="450EA2D7" w14:textId="77777777" w:rsidTr="00AC77A1">
        <w:trPr>
          <w:trHeight w:val="321"/>
        </w:trPr>
        <w:tc>
          <w:tcPr>
            <w:tcW w:w="1396" w:type="dxa"/>
            <w:shd w:val="clear" w:color="auto" w:fill="auto"/>
            <w:noWrap/>
            <w:vAlign w:val="bottom"/>
            <w:hideMark/>
          </w:tcPr>
          <w:p w14:paraId="3DD355C9" w14:textId="77777777" w:rsidR="00004029" w:rsidRPr="005C46F9" w:rsidRDefault="00004029" w:rsidP="00004029">
            <w:pPr>
              <w:rPr>
                <w:rFonts w:ascii="Calibri" w:hAnsi="Calibri" w:cs="Arial"/>
                <w:color w:val="000000"/>
                <w:sz w:val="22"/>
                <w:szCs w:val="22"/>
              </w:rPr>
            </w:pPr>
          </w:p>
        </w:tc>
        <w:tc>
          <w:tcPr>
            <w:tcW w:w="480" w:type="dxa"/>
            <w:shd w:val="clear" w:color="auto" w:fill="auto"/>
            <w:noWrap/>
            <w:vAlign w:val="bottom"/>
            <w:hideMark/>
          </w:tcPr>
          <w:p w14:paraId="1A81F0B1"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717AAFBA"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56EE48EE"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2908EB2C"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121FD38A"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1FE2DD96"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27357532"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07F023C8"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4BDB5498"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2916C19D"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74869460" w14:textId="77777777" w:rsidR="00004029" w:rsidRPr="005C46F9" w:rsidRDefault="00004029" w:rsidP="00004029">
            <w:pPr>
              <w:rPr>
                <w:rFonts w:ascii="Calibri" w:hAnsi="Calibri" w:cs="Arial"/>
                <w:sz w:val="22"/>
                <w:szCs w:val="22"/>
              </w:rPr>
            </w:pPr>
          </w:p>
        </w:tc>
      </w:tr>
      <w:tr w:rsidR="00004029" w:rsidRPr="005C46F9" w14:paraId="4CE85CC8" w14:textId="77777777" w:rsidTr="00AC77A1">
        <w:trPr>
          <w:trHeight w:val="321"/>
        </w:trPr>
        <w:tc>
          <w:tcPr>
            <w:tcW w:w="1876" w:type="dxa"/>
            <w:gridSpan w:val="2"/>
            <w:shd w:val="clear" w:color="auto" w:fill="auto"/>
            <w:noWrap/>
            <w:vAlign w:val="bottom"/>
            <w:hideMark/>
          </w:tcPr>
          <w:p w14:paraId="114BB162"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Profielvakken</w:t>
            </w:r>
          </w:p>
        </w:tc>
        <w:tc>
          <w:tcPr>
            <w:tcW w:w="530" w:type="dxa"/>
            <w:shd w:val="clear" w:color="auto" w:fill="auto"/>
            <w:noWrap/>
            <w:vAlign w:val="bottom"/>
            <w:hideMark/>
          </w:tcPr>
          <w:p w14:paraId="187F57B8" w14:textId="77777777" w:rsidR="00004029" w:rsidRPr="005C46F9" w:rsidRDefault="00004029" w:rsidP="00004029">
            <w:pPr>
              <w:rPr>
                <w:rFonts w:ascii="Calibri" w:hAnsi="Calibri" w:cs="Arial"/>
                <w:b/>
                <w:bCs/>
                <w:color w:val="000000"/>
                <w:sz w:val="22"/>
                <w:szCs w:val="22"/>
              </w:rPr>
            </w:pPr>
          </w:p>
        </w:tc>
        <w:tc>
          <w:tcPr>
            <w:tcW w:w="1167" w:type="dxa"/>
            <w:shd w:val="clear" w:color="auto" w:fill="auto"/>
            <w:noWrap/>
            <w:vAlign w:val="bottom"/>
            <w:hideMark/>
          </w:tcPr>
          <w:p w14:paraId="54738AF4"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46ABBD8F"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06BBA33E"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464FCBC1"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5C8C6B09"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3382A365"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5C71F136"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62199465"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0DA123B1" w14:textId="77777777" w:rsidR="00004029" w:rsidRPr="005C46F9" w:rsidRDefault="00004029" w:rsidP="00004029">
            <w:pPr>
              <w:rPr>
                <w:rFonts w:ascii="Calibri" w:hAnsi="Calibri" w:cs="Arial"/>
                <w:sz w:val="22"/>
                <w:szCs w:val="22"/>
              </w:rPr>
            </w:pPr>
          </w:p>
        </w:tc>
      </w:tr>
      <w:tr w:rsidR="00004029" w:rsidRPr="005C46F9" w14:paraId="09092500" w14:textId="77777777" w:rsidTr="00AC77A1">
        <w:trPr>
          <w:trHeight w:val="321"/>
        </w:trPr>
        <w:tc>
          <w:tcPr>
            <w:tcW w:w="1396" w:type="dxa"/>
            <w:shd w:val="clear" w:color="auto" w:fill="auto"/>
            <w:noWrap/>
            <w:vAlign w:val="bottom"/>
            <w:hideMark/>
          </w:tcPr>
          <w:p w14:paraId="61D62988"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C&amp;M</w:t>
            </w:r>
          </w:p>
        </w:tc>
        <w:tc>
          <w:tcPr>
            <w:tcW w:w="480" w:type="dxa"/>
            <w:shd w:val="clear" w:color="auto" w:fill="auto"/>
            <w:noWrap/>
            <w:vAlign w:val="bottom"/>
            <w:hideMark/>
          </w:tcPr>
          <w:p w14:paraId="4C4CEA3D" w14:textId="77777777" w:rsidR="00004029" w:rsidRPr="005C46F9" w:rsidRDefault="00004029" w:rsidP="00004029">
            <w:pPr>
              <w:rPr>
                <w:rFonts w:ascii="Calibri" w:hAnsi="Calibri" w:cs="Arial"/>
                <w:b/>
                <w:bCs/>
                <w:color w:val="000000"/>
                <w:sz w:val="22"/>
                <w:szCs w:val="22"/>
              </w:rPr>
            </w:pPr>
          </w:p>
        </w:tc>
        <w:tc>
          <w:tcPr>
            <w:tcW w:w="530" w:type="dxa"/>
            <w:shd w:val="clear" w:color="auto" w:fill="auto"/>
            <w:noWrap/>
            <w:vAlign w:val="bottom"/>
            <w:hideMark/>
          </w:tcPr>
          <w:p w14:paraId="50895670"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63DEFC24"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E&amp;M</w:t>
            </w:r>
          </w:p>
        </w:tc>
        <w:tc>
          <w:tcPr>
            <w:tcW w:w="615" w:type="dxa"/>
            <w:shd w:val="clear" w:color="auto" w:fill="auto"/>
            <w:noWrap/>
            <w:vAlign w:val="bottom"/>
            <w:hideMark/>
          </w:tcPr>
          <w:p w14:paraId="38C1F859" w14:textId="77777777" w:rsidR="00004029" w:rsidRPr="005C46F9" w:rsidRDefault="00004029" w:rsidP="00004029">
            <w:pPr>
              <w:rPr>
                <w:rFonts w:ascii="Calibri" w:hAnsi="Calibri" w:cs="Arial"/>
                <w:b/>
                <w:bCs/>
                <w:color w:val="000000"/>
                <w:sz w:val="22"/>
                <w:szCs w:val="22"/>
              </w:rPr>
            </w:pPr>
          </w:p>
        </w:tc>
        <w:tc>
          <w:tcPr>
            <w:tcW w:w="608" w:type="dxa"/>
            <w:shd w:val="clear" w:color="auto" w:fill="auto"/>
            <w:noWrap/>
            <w:vAlign w:val="bottom"/>
            <w:hideMark/>
          </w:tcPr>
          <w:p w14:paraId="0C8FE7CE"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77F7876D"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N&amp;G</w:t>
            </w:r>
          </w:p>
        </w:tc>
        <w:tc>
          <w:tcPr>
            <w:tcW w:w="615" w:type="dxa"/>
            <w:shd w:val="clear" w:color="auto" w:fill="auto"/>
            <w:noWrap/>
            <w:vAlign w:val="bottom"/>
            <w:hideMark/>
          </w:tcPr>
          <w:p w14:paraId="41004F19" w14:textId="77777777" w:rsidR="00004029" w:rsidRPr="005C46F9" w:rsidRDefault="00004029" w:rsidP="00004029">
            <w:pPr>
              <w:rPr>
                <w:rFonts w:ascii="Calibri" w:hAnsi="Calibri" w:cs="Arial"/>
                <w:b/>
                <w:bCs/>
                <w:color w:val="000000"/>
                <w:sz w:val="22"/>
                <w:szCs w:val="22"/>
              </w:rPr>
            </w:pPr>
          </w:p>
        </w:tc>
        <w:tc>
          <w:tcPr>
            <w:tcW w:w="530" w:type="dxa"/>
            <w:shd w:val="clear" w:color="auto" w:fill="auto"/>
            <w:noWrap/>
            <w:vAlign w:val="bottom"/>
            <w:hideMark/>
          </w:tcPr>
          <w:p w14:paraId="67C0C651"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1312BA2B"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N&amp;T</w:t>
            </w:r>
          </w:p>
        </w:tc>
        <w:tc>
          <w:tcPr>
            <w:tcW w:w="549" w:type="dxa"/>
            <w:shd w:val="clear" w:color="auto" w:fill="auto"/>
            <w:noWrap/>
            <w:vAlign w:val="bottom"/>
            <w:hideMark/>
          </w:tcPr>
          <w:p w14:paraId="308D56CC" w14:textId="77777777" w:rsidR="00004029" w:rsidRPr="005C46F9" w:rsidRDefault="00004029" w:rsidP="00004029">
            <w:pPr>
              <w:rPr>
                <w:rFonts w:ascii="Calibri" w:hAnsi="Calibri" w:cs="Arial"/>
                <w:b/>
                <w:bCs/>
                <w:color w:val="000000"/>
                <w:sz w:val="22"/>
                <w:szCs w:val="22"/>
              </w:rPr>
            </w:pPr>
          </w:p>
        </w:tc>
        <w:tc>
          <w:tcPr>
            <w:tcW w:w="530" w:type="dxa"/>
            <w:shd w:val="clear" w:color="auto" w:fill="auto"/>
            <w:noWrap/>
            <w:vAlign w:val="bottom"/>
            <w:hideMark/>
          </w:tcPr>
          <w:p w14:paraId="797E50C6" w14:textId="77777777" w:rsidR="00004029" w:rsidRPr="005C46F9" w:rsidRDefault="00004029" w:rsidP="00004029">
            <w:pPr>
              <w:rPr>
                <w:rFonts w:ascii="Calibri" w:hAnsi="Calibri" w:cs="Arial"/>
                <w:sz w:val="22"/>
                <w:szCs w:val="22"/>
              </w:rPr>
            </w:pPr>
          </w:p>
        </w:tc>
      </w:tr>
      <w:tr w:rsidR="00004029" w:rsidRPr="005C46F9" w14:paraId="57B50048" w14:textId="77777777" w:rsidTr="00AC77A1">
        <w:trPr>
          <w:trHeight w:val="321"/>
        </w:trPr>
        <w:tc>
          <w:tcPr>
            <w:tcW w:w="1396" w:type="dxa"/>
            <w:shd w:val="clear" w:color="auto" w:fill="auto"/>
            <w:noWrap/>
            <w:vAlign w:val="bottom"/>
            <w:hideMark/>
          </w:tcPr>
          <w:p w14:paraId="2C296BB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Gs</w:t>
            </w:r>
          </w:p>
        </w:tc>
        <w:tc>
          <w:tcPr>
            <w:tcW w:w="480" w:type="dxa"/>
            <w:shd w:val="clear" w:color="auto" w:fill="auto"/>
            <w:noWrap/>
            <w:vAlign w:val="bottom"/>
            <w:hideMark/>
          </w:tcPr>
          <w:p w14:paraId="1D63D2B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4FD71FB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17A1FAA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WA/WB</w:t>
            </w:r>
          </w:p>
        </w:tc>
        <w:tc>
          <w:tcPr>
            <w:tcW w:w="615" w:type="dxa"/>
            <w:shd w:val="clear" w:color="auto" w:fill="auto"/>
            <w:noWrap/>
            <w:vAlign w:val="bottom"/>
            <w:hideMark/>
          </w:tcPr>
          <w:p w14:paraId="26AEFE97"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3/3,5</w:t>
            </w:r>
          </w:p>
        </w:tc>
        <w:tc>
          <w:tcPr>
            <w:tcW w:w="608" w:type="dxa"/>
            <w:shd w:val="clear" w:color="auto" w:fill="auto"/>
            <w:noWrap/>
            <w:vAlign w:val="bottom"/>
            <w:hideMark/>
          </w:tcPr>
          <w:p w14:paraId="3B3C4372"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17C7686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WA/WB</w:t>
            </w:r>
          </w:p>
        </w:tc>
        <w:tc>
          <w:tcPr>
            <w:tcW w:w="615" w:type="dxa"/>
            <w:shd w:val="clear" w:color="auto" w:fill="auto"/>
            <w:noWrap/>
            <w:vAlign w:val="bottom"/>
            <w:hideMark/>
          </w:tcPr>
          <w:p w14:paraId="0F8894FD"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3/3,5</w:t>
            </w:r>
          </w:p>
        </w:tc>
        <w:tc>
          <w:tcPr>
            <w:tcW w:w="530" w:type="dxa"/>
            <w:shd w:val="clear" w:color="auto" w:fill="auto"/>
            <w:noWrap/>
            <w:vAlign w:val="bottom"/>
            <w:hideMark/>
          </w:tcPr>
          <w:p w14:paraId="11CE27A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03F71BA2"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WB</w:t>
            </w:r>
          </w:p>
        </w:tc>
        <w:tc>
          <w:tcPr>
            <w:tcW w:w="549" w:type="dxa"/>
            <w:shd w:val="clear" w:color="auto" w:fill="auto"/>
            <w:noWrap/>
            <w:vAlign w:val="bottom"/>
            <w:hideMark/>
          </w:tcPr>
          <w:p w14:paraId="14D92B74"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3,5</w:t>
            </w:r>
          </w:p>
        </w:tc>
        <w:tc>
          <w:tcPr>
            <w:tcW w:w="530" w:type="dxa"/>
            <w:shd w:val="clear" w:color="auto" w:fill="auto"/>
            <w:noWrap/>
            <w:vAlign w:val="bottom"/>
            <w:hideMark/>
          </w:tcPr>
          <w:p w14:paraId="18A26C1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r>
      <w:tr w:rsidR="00004029" w:rsidRPr="005C46F9" w14:paraId="6DDCB705" w14:textId="77777777" w:rsidTr="00AC77A1">
        <w:trPr>
          <w:trHeight w:val="321"/>
        </w:trPr>
        <w:tc>
          <w:tcPr>
            <w:tcW w:w="1396" w:type="dxa"/>
            <w:shd w:val="clear" w:color="auto" w:fill="auto"/>
            <w:noWrap/>
            <w:vAlign w:val="bottom"/>
            <w:hideMark/>
          </w:tcPr>
          <w:p w14:paraId="2930A05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Du/Fa</w:t>
            </w:r>
          </w:p>
        </w:tc>
        <w:tc>
          <w:tcPr>
            <w:tcW w:w="480" w:type="dxa"/>
            <w:shd w:val="clear" w:color="auto" w:fill="auto"/>
            <w:noWrap/>
            <w:vAlign w:val="bottom"/>
            <w:hideMark/>
          </w:tcPr>
          <w:p w14:paraId="51B6E75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16517A1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F4D2132"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Ec</w:t>
            </w:r>
          </w:p>
        </w:tc>
        <w:tc>
          <w:tcPr>
            <w:tcW w:w="615" w:type="dxa"/>
            <w:shd w:val="clear" w:color="auto" w:fill="auto"/>
            <w:noWrap/>
            <w:vAlign w:val="bottom"/>
            <w:hideMark/>
          </w:tcPr>
          <w:p w14:paraId="39A728A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hideMark/>
          </w:tcPr>
          <w:p w14:paraId="214CC84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7CB039AF"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Bi</w:t>
            </w:r>
          </w:p>
        </w:tc>
        <w:tc>
          <w:tcPr>
            <w:tcW w:w="615" w:type="dxa"/>
            <w:shd w:val="clear" w:color="auto" w:fill="auto"/>
            <w:noWrap/>
            <w:vAlign w:val="bottom"/>
            <w:hideMark/>
          </w:tcPr>
          <w:p w14:paraId="18B4C29E"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28F3F33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35615B70"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Na</w:t>
            </w:r>
          </w:p>
        </w:tc>
        <w:tc>
          <w:tcPr>
            <w:tcW w:w="549" w:type="dxa"/>
            <w:shd w:val="clear" w:color="auto" w:fill="auto"/>
            <w:noWrap/>
            <w:vAlign w:val="bottom"/>
            <w:hideMark/>
          </w:tcPr>
          <w:p w14:paraId="2E491DB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3D8F967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r>
      <w:tr w:rsidR="00004029" w:rsidRPr="005C46F9" w14:paraId="6881B4B6" w14:textId="77777777" w:rsidTr="00AC77A1">
        <w:trPr>
          <w:trHeight w:val="321"/>
        </w:trPr>
        <w:tc>
          <w:tcPr>
            <w:tcW w:w="1396" w:type="dxa"/>
            <w:shd w:val="clear" w:color="auto" w:fill="auto"/>
            <w:noWrap/>
            <w:vAlign w:val="bottom"/>
            <w:hideMark/>
          </w:tcPr>
          <w:p w14:paraId="0298E80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480" w:type="dxa"/>
            <w:shd w:val="clear" w:color="auto" w:fill="auto"/>
            <w:noWrap/>
            <w:vAlign w:val="bottom"/>
            <w:hideMark/>
          </w:tcPr>
          <w:p w14:paraId="6DEB9483"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7FC4263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76CE723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Gs</w:t>
            </w:r>
          </w:p>
        </w:tc>
        <w:tc>
          <w:tcPr>
            <w:tcW w:w="615" w:type="dxa"/>
            <w:shd w:val="clear" w:color="auto" w:fill="auto"/>
            <w:noWrap/>
            <w:vAlign w:val="bottom"/>
            <w:hideMark/>
          </w:tcPr>
          <w:p w14:paraId="46783CD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hideMark/>
          </w:tcPr>
          <w:p w14:paraId="5B89603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33C4BE9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Sk</w:t>
            </w:r>
          </w:p>
        </w:tc>
        <w:tc>
          <w:tcPr>
            <w:tcW w:w="615" w:type="dxa"/>
            <w:shd w:val="clear" w:color="auto" w:fill="auto"/>
            <w:noWrap/>
            <w:vAlign w:val="bottom"/>
            <w:hideMark/>
          </w:tcPr>
          <w:p w14:paraId="0E86812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55CCB59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21825F6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Sk</w:t>
            </w:r>
          </w:p>
        </w:tc>
        <w:tc>
          <w:tcPr>
            <w:tcW w:w="549" w:type="dxa"/>
            <w:shd w:val="clear" w:color="auto" w:fill="auto"/>
            <w:noWrap/>
            <w:vAlign w:val="bottom"/>
            <w:hideMark/>
          </w:tcPr>
          <w:p w14:paraId="31A2C4C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78E1534E"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r>
      <w:tr w:rsidR="00004029" w:rsidRPr="005C46F9" w14:paraId="7B04FA47" w14:textId="77777777" w:rsidTr="00AC77A1">
        <w:trPr>
          <w:trHeight w:val="321"/>
        </w:trPr>
        <w:tc>
          <w:tcPr>
            <w:tcW w:w="1396" w:type="dxa"/>
            <w:shd w:val="clear" w:color="auto" w:fill="auto"/>
            <w:noWrap/>
            <w:vAlign w:val="bottom"/>
            <w:hideMark/>
          </w:tcPr>
          <w:p w14:paraId="568C698B" w14:textId="77777777" w:rsidR="00004029" w:rsidRPr="005C46F9" w:rsidRDefault="00004029" w:rsidP="00004029">
            <w:pPr>
              <w:rPr>
                <w:rFonts w:ascii="Calibri" w:hAnsi="Calibri" w:cs="Arial"/>
                <w:color w:val="000000"/>
                <w:sz w:val="22"/>
                <w:szCs w:val="22"/>
              </w:rPr>
            </w:pPr>
          </w:p>
        </w:tc>
        <w:tc>
          <w:tcPr>
            <w:tcW w:w="480" w:type="dxa"/>
            <w:shd w:val="clear" w:color="auto" w:fill="auto"/>
            <w:noWrap/>
            <w:vAlign w:val="bottom"/>
            <w:hideMark/>
          </w:tcPr>
          <w:p w14:paraId="1A939487"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6AA258D8"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6FFBD3EC"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30DCCCAD"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36AF6883"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54C529ED"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1C0157D6"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3691E7B2"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526770CE"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7CBEED82"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6E36661F" w14:textId="77777777" w:rsidR="00004029" w:rsidRPr="005C46F9" w:rsidRDefault="00004029" w:rsidP="00004029">
            <w:pPr>
              <w:rPr>
                <w:rFonts w:ascii="Calibri" w:hAnsi="Calibri" w:cs="Arial"/>
                <w:sz w:val="22"/>
                <w:szCs w:val="22"/>
              </w:rPr>
            </w:pPr>
          </w:p>
        </w:tc>
      </w:tr>
      <w:tr w:rsidR="00004029" w:rsidRPr="005C46F9" w14:paraId="2B131E59" w14:textId="77777777" w:rsidTr="00AC77A1">
        <w:trPr>
          <w:trHeight w:val="321"/>
        </w:trPr>
        <w:tc>
          <w:tcPr>
            <w:tcW w:w="2406" w:type="dxa"/>
            <w:gridSpan w:val="3"/>
            <w:shd w:val="clear" w:color="auto" w:fill="auto"/>
            <w:noWrap/>
            <w:vAlign w:val="bottom"/>
            <w:hideMark/>
          </w:tcPr>
          <w:p w14:paraId="3B48986B"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Profielkeuzevakken</w:t>
            </w:r>
          </w:p>
        </w:tc>
        <w:tc>
          <w:tcPr>
            <w:tcW w:w="1167" w:type="dxa"/>
            <w:shd w:val="clear" w:color="auto" w:fill="auto"/>
            <w:noWrap/>
            <w:vAlign w:val="bottom"/>
            <w:hideMark/>
          </w:tcPr>
          <w:p w14:paraId="38645DC7" w14:textId="77777777" w:rsidR="00004029" w:rsidRPr="005C46F9" w:rsidRDefault="00004029" w:rsidP="00004029">
            <w:pPr>
              <w:rPr>
                <w:rFonts w:ascii="Calibri" w:hAnsi="Calibri" w:cs="Arial"/>
                <w:b/>
                <w:bCs/>
                <w:color w:val="000000"/>
                <w:sz w:val="22"/>
                <w:szCs w:val="22"/>
              </w:rPr>
            </w:pPr>
          </w:p>
        </w:tc>
        <w:tc>
          <w:tcPr>
            <w:tcW w:w="615" w:type="dxa"/>
            <w:shd w:val="clear" w:color="auto" w:fill="auto"/>
            <w:noWrap/>
            <w:vAlign w:val="bottom"/>
            <w:hideMark/>
          </w:tcPr>
          <w:p w14:paraId="135E58C4"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62EBF9A1"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0C6C2CD5"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709E88E4"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508C98E9"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779F8E76"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7818863E"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44F69B9A" w14:textId="77777777" w:rsidR="00004029" w:rsidRPr="005C46F9" w:rsidRDefault="00004029" w:rsidP="00004029">
            <w:pPr>
              <w:rPr>
                <w:rFonts w:ascii="Calibri" w:hAnsi="Calibri" w:cs="Arial"/>
                <w:sz w:val="22"/>
                <w:szCs w:val="22"/>
              </w:rPr>
            </w:pPr>
          </w:p>
        </w:tc>
      </w:tr>
      <w:tr w:rsidR="00004029" w:rsidRPr="005C46F9" w14:paraId="046FDD4A" w14:textId="77777777" w:rsidTr="00AC77A1">
        <w:trPr>
          <w:trHeight w:val="321"/>
        </w:trPr>
        <w:tc>
          <w:tcPr>
            <w:tcW w:w="1396" w:type="dxa"/>
            <w:shd w:val="clear" w:color="auto" w:fill="auto"/>
            <w:noWrap/>
            <w:vAlign w:val="bottom"/>
          </w:tcPr>
          <w:p w14:paraId="563DA047"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Fa</w:t>
            </w:r>
          </w:p>
        </w:tc>
        <w:tc>
          <w:tcPr>
            <w:tcW w:w="480" w:type="dxa"/>
            <w:shd w:val="clear" w:color="auto" w:fill="auto"/>
            <w:noWrap/>
            <w:vAlign w:val="bottom"/>
          </w:tcPr>
          <w:p w14:paraId="54B3043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tcPr>
          <w:p w14:paraId="38C88AE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8A53237"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Fa</w:t>
            </w:r>
          </w:p>
        </w:tc>
        <w:tc>
          <w:tcPr>
            <w:tcW w:w="615" w:type="dxa"/>
            <w:shd w:val="clear" w:color="auto" w:fill="auto"/>
            <w:noWrap/>
            <w:vAlign w:val="bottom"/>
            <w:hideMark/>
          </w:tcPr>
          <w:p w14:paraId="3BC1B4C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46799070"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6EE37FC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Na</w:t>
            </w:r>
          </w:p>
        </w:tc>
        <w:tc>
          <w:tcPr>
            <w:tcW w:w="615" w:type="dxa"/>
            <w:shd w:val="clear" w:color="auto" w:fill="auto"/>
            <w:noWrap/>
            <w:vAlign w:val="bottom"/>
            <w:hideMark/>
          </w:tcPr>
          <w:p w14:paraId="7CC90DE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4C1EB60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349A11B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Bi</w:t>
            </w:r>
          </w:p>
        </w:tc>
        <w:tc>
          <w:tcPr>
            <w:tcW w:w="549" w:type="dxa"/>
            <w:shd w:val="clear" w:color="auto" w:fill="auto"/>
            <w:noWrap/>
            <w:vAlign w:val="bottom"/>
            <w:hideMark/>
          </w:tcPr>
          <w:p w14:paraId="231CE36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0A9C968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r>
      <w:tr w:rsidR="00004029" w:rsidRPr="005C46F9" w14:paraId="6617DB55" w14:textId="77777777" w:rsidTr="00AC77A1">
        <w:trPr>
          <w:trHeight w:val="321"/>
        </w:trPr>
        <w:tc>
          <w:tcPr>
            <w:tcW w:w="1396" w:type="dxa"/>
            <w:shd w:val="clear" w:color="auto" w:fill="auto"/>
            <w:noWrap/>
            <w:vAlign w:val="bottom"/>
          </w:tcPr>
          <w:p w14:paraId="341EFC20"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Du</w:t>
            </w:r>
          </w:p>
        </w:tc>
        <w:tc>
          <w:tcPr>
            <w:tcW w:w="480" w:type="dxa"/>
            <w:shd w:val="clear" w:color="auto" w:fill="auto"/>
            <w:noWrap/>
            <w:vAlign w:val="bottom"/>
          </w:tcPr>
          <w:p w14:paraId="5B15D92B"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530" w:type="dxa"/>
            <w:shd w:val="clear" w:color="auto" w:fill="auto"/>
            <w:noWrap/>
            <w:vAlign w:val="bottom"/>
          </w:tcPr>
          <w:p w14:paraId="7930DE52"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tcPr>
          <w:p w14:paraId="73D70479"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Du</w:t>
            </w:r>
          </w:p>
        </w:tc>
        <w:tc>
          <w:tcPr>
            <w:tcW w:w="615" w:type="dxa"/>
            <w:shd w:val="clear" w:color="auto" w:fill="auto"/>
            <w:noWrap/>
            <w:vAlign w:val="bottom"/>
          </w:tcPr>
          <w:p w14:paraId="0BA27DD0"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608" w:type="dxa"/>
            <w:shd w:val="clear" w:color="auto" w:fill="auto"/>
            <w:noWrap/>
            <w:vAlign w:val="bottom"/>
          </w:tcPr>
          <w:p w14:paraId="1AEBDA00"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tcPr>
          <w:p w14:paraId="1AEF247F"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615" w:type="dxa"/>
            <w:shd w:val="clear" w:color="auto" w:fill="auto"/>
            <w:noWrap/>
            <w:vAlign w:val="bottom"/>
          </w:tcPr>
          <w:p w14:paraId="0F8B1BD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tcPr>
          <w:p w14:paraId="23BD66D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tcPr>
          <w:p w14:paraId="5F07D11E" w14:textId="77777777" w:rsidR="00004029" w:rsidRPr="005C46F9" w:rsidRDefault="00004029" w:rsidP="00004029">
            <w:pPr>
              <w:rPr>
                <w:rFonts w:ascii="Calibri" w:hAnsi="Calibri" w:cs="Arial"/>
                <w:color w:val="000000"/>
                <w:sz w:val="22"/>
                <w:szCs w:val="22"/>
              </w:rPr>
            </w:pPr>
          </w:p>
        </w:tc>
        <w:tc>
          <w:tcPr>
            <w:tcW w:w="549" w:type="dxa"/>
            <w:shd w:val="clear" w:color="auto" w:fill="auto"/>
            <w:noWrap/>
            <w:vAlign w:val="bottom"/>
          </w:tcPr>
          <w:p w14:paraId="41508A3C" w14:textId="77777777" w:rsidR="00004029" w:rsidRPr="005C46F9" w:rsidRDefault="00004029" w:rsidP="00004029">
            <w:pPr>
              <w:rPr>
                <w:rFonts w:ascii="Calibri" w:hAnsi="Calibri" w:cs="Arial"/>
                <w:color w:val="000000"/>
                <w:sz w:val="22"/>
                <w:szCs w:val="22"/>
              </w:rPr>
            </w:pPr>
          </w:p>
        </w:tc>
        <w:tc>
          <w:tcPr>
            <w:tcW w:w="530" w:type="dxa"/>
            <w:shd w:val="clear" w:color="auto" w:fill="auto"/>
            <w:noWrap/>
            <w:vAlign w:val="bottom"/>
          </w:tcPr>
          <w:p w14:paraId="43D6B1D6" w14:textId="77777777" w:rsidR="00004029" w:rsidRPr="005C46F9" w:rsidRDefault="00004029" w:rsidP="00004029">
            <w:pPr>
              <w:rPr>
                <w:rFonts w:ascii="Calibri" w:hAnsi="Calibri" w:cs="Arial"/>
                <w:color w:val="000000"/>
                <w:sz w:val="22"/>
                <w:szCs w:val="22"/>
              </w:rPr>
            </w:pPr>
          </w:p>
        </w:tc>
      </w:tr>
      <w:tr w:rsidR="00004029" w:rsidRPr="005C46F9" w14:paraId="559CA6B8" w14:textId="77777777" w:rsidTr="00004029">
        <w:trPr>
          <w:trHeight w:val="321"/>
        </w:trPr>
        <w:tc>
          <w:tcPr>
            <w:tcW w:w="1396" w:type="dxa"/>
            <w:shd w:val="clear" w:color="auto" w:fill="auto"/>
            <w:noWrap/>
            <w:vAlign w:val="bottom"/>
            <w:hideMark/>
          </w:tcPr>
          <w:p w14:paraId="24989F4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Kudr</w:t>
            </w:r>
          </w:p>
        </w:tc>
        <w:tc>
          <w:tcPr>
            <w:tcW w:w="480" w:type="dxa"/>
            <w:shd w:val="clear" w:color="auto" w:fill="auto"/>
            <w:noWrap/>
            <w:vAlign w:val="bottom"/>
          </w:tcPr>
          <w:p w14:paraId="462C853A" w14:textId="3B5B1176"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3C1B811D" w14:textId="7E146A48"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hideMark/>
          </w:tcPr>
          <w:p w14:paraId="077F94C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615" w:type="dxa"/>
            <w:shd w:val="clear" w:color="auto" w:fill="auto"/>
            <w:noWrap/>
            <w:vAlign w:val="bottom"/>
            <w:hideMark/>
          </w:tcPr>
          <w:p w14:paraId="6EE8AC5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hideMark/>
          </w:tcPr>
          <w:p w14:paraId="795E67B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tcPr>
          <w:p w14:paraId="17DBC151" w14:textId="77777777" w:rsidR="00004029" w:rsidRPr="005C46F9" w:rsidRDefault="00004029" w:rsidP="00004029">
            <w:pPr>
              <w:rPr>
                <w:rFonts w:ascii="Calibri" w:hAnsi="Calibri" w:cs="Arial"/>
                <w:color w:val="000000"/>
                <w:sz w:val="22"/>
                <w:szCs w:val="22"/>
              </w:rPr>
            </w:pPr>
          </w:p>
        </w:tc>
        <w:tc>
          <w:tcPr>
            <w:tcW w:w="615" w:type="dxa"/>
            <w:shd w:val="clear" w:color="auto" w:fill="auto"/>
            <w:noWrap/>
            <w:vAlign w:val="bottom"/>
          </w:tcPr>
          <w:p w14:paraId="6F8BD81B" w14:textId="77777777" w:rsidR="00004029" w:rsidRPr="005C46F9" w:rsidRDefault="00004029" w:rsidP="00004029">
            <w:pPr>
              <w:rPr>
                <w:rFonts w:ascii="Calibri" w:hAnsi="Calibri" w:cs="Arial"/>
                <w:color w:val="000000"/>
                <w:sz w:val="22"/>
                <w:szCs w:val="22"/>
              </w:rPr>
            </w:pPr>
          </w:p>
        </w:tc>
        <w:tc>
          <w:tcPr>
            <w:tcW w:w="530" w:type="dxa"/>
            <w:shd w:val="clear" w:color="auto" w:fill="auto"/>
            <w:noWrap/>
            <w:vAlign w:val="bottom"/>
          </w:tcPr>
          <w:p w14:paraId="2613E9C1" w14:textId="77777777" w:rsidR="00004029" w:rsidRPr="005C46F9" w:rsidRDefault="00004029" w:rsidP="00004029">
            <w:pPr>
              <w:rPr>
                <w:rFonts w:ascii="Calibri" w:hAnsi="Calibri" w:cs="Arial"/>
                <w:color w:val="000000"/>
                <w:sz w:val="22"/>
                <w:szCs w:val="22"/>
              </w:rPr>
            </w:pPr>
          </w:p>
        </w:tc>
        <w:tc>
          <w:tcPr>
            <w:tcW w:w="1167" w:type="dxa"/>
            <w:shd w:val="clear" w:color="auto" w:fill="auto"/>
            <w:noWrap/>
            <w:vAlign w:val="bottom"/>
            <w:hideMark/>
          </w:tcPr>
          <w:p w14:paraId="1037B8A3" w14:textId="77777777" w:rsidR="00004029" w:rsidRPr="005C46F9" w:rsidRDefault="00004029" w:rsidP="00004029">
            <w:pPr>
              <w:rPr>
                <w:rFonts w:ascii="Calibri" w:hAnsi="Calibri" w:cs="Arial"/>
                <w:color w:val="000000"/>
                <w:sz w:val="22"/>
                <w:szCs w:val="22"/>
              </w:rPr>
            </w:pPr>
          </w:p>
        </w:tc>
        <w:tc>
          <w:tcPr>
            <w:tcW w:w="549" w:type="dxa"/>
            <w:shd w:val="clear" w:color="auto" w:fill="auto"/>
            <w:noWrap/>
            <w:vAlign w:val="bottom"/>
            <w:hideMark/>
          </w:tcPr>
          <w:p w14:paraId="687C6DE0"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5B2F9378" w14:textId="77777777" w:rsidR="00004029" w:rsidRPr="005C46F9" w:rsidRDefault="00004029" w:rsidP="00004029">
            <w:pPr>
              <w:rPr>
                <w:rFonts w:ascii="Calibri" w:hAnsi="Calibri" w:cs="Arial"/>
                <w:sz w:val="22"/>
                <w:szCs w:val="22"/>
              </w:rPr>
            </w:pPr>
          </w:p>
        </w:tc>
      </w:tr>
      <w:tr w:rsidR="00004029" w:rsidRPr="005C46F9" w14:paraId="622A06AA" w14:textId="77777777" w:rsidTr="00004029">
        <w:trPr>
          <w:trHeight w:val="321"/>
        </w:trPr>
        <w:tc>
          <w:tcPr>
            <w:tcW w:w="1396" w:type="dxa"/>
            <w:shd w:val="clear" w:color="auto" w:fill="auto"/>
            <w:noWrap/>
            <w:vAlign w:val="bottom"/>
          </w:tcPr>
          <w:p w14:paraId="2DCDC979"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Kubv</w:t>
            </w:r>
          </w:p>
        </w:tc>
        <w:tc>
          <w:tcPr>
            <w:tcW w:w="480" w:type="dxa"/>
            <w:shd w:val="clear" w:color="auto" w:fill="auto"/>
            <w:noWrap/>
            <w:vAlign w:val="bottom"/>
          </w:tcPr>
          <w:p w14:paraId="625F18D4" w14:textId="36AD12B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4A7928A8" w14:textId="239C37BA"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hideMark/>
          </w:tcPr>
          <w:p w14:paraId="1E83E12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Be</w:t>
            </w:r>
            <w:r>
              <w:rPr>
                <w:rFonts w:ascii="Calibri" w:hAnsi="Calibri" w:cs="Arial"/>
                <w:color w:val="000000"/>
                <w:sz w:val="22"/>
                <w:szCs w:val="22"/>
              </w:rPr>
              <w:t>co</w:t>
            </w:r>
          </w:p>
        </w:tc>
        <w:tc>
          <w:tcPr>
            <w:tcW w:w="615" w:type="dxa"/>
            <w:shd w:val="clear" w:color="auto" w:fill="auto"/>
            <w:noWrap/>
            <w:vAlign w:val="bottom"/>
          </w:tcPr>
          <w:p w14:paraId="2D048B33" w14:textId="5DA0AC11"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608" w:type="dxa"/>
            <w:shd w:val="clear" w:color="auto" w:fill="auto"/>
            <w:noWrap/>
            <w:vAlign w:val="bottom"/>
          </w:tcPr>
          <w:p w14:paraId="01822790" w14:textId="3D9DC1C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hideMark/>
          </w:tcPr>
          <w:p w14:paraId="58E6DD4E" w14:textId="77777777" w:rsidR="00004029" w:rsidRPr="005C46F9" w:rsidRDefault="00004029" w:rsidP="00004029">
            <w:pPr>
              <w:rPr>
                <w:rFonts w:ascii="Calibri" w:hAnsi="Calibri" w:cs="Arial"/>
                <w:color w:val="000000"/>
                <w:sz w:val="22"/>
                <w:szCs w:val="22"/>
              </w:rPr>
            </w:pPr>
          </w:p>
        </w:tc>
        <w:tc>
          <w:tcPr>
            <w:tcW w:w="615" w:type="dxa"/>
            <w:shd w:val="clear" w:color="auto" w:fill="auto"/>
            <w:noWrap/>
            <w:vAlign w:val="bottom"/>
            <w:hideMark/>
          </w:tcPr>
          <w:p w14:paraId="7D3BEE8F"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3B88899E"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69E2BB2B"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57C0D796"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0D142F6F" w14:textId="77777777" w:rsidR="00004029" w:rsidRPr="005C46F9" w:rsidRDefault="00004029" w:rsidP="00004029">
            <w:pPr>
              <w:rPr>
                <w:rFonts w:ascii="Calibri" w:hAnsi="Calibri" w:cs="Arial"/>
                <w:sz w:val="22"/>
                <w:szCs w:val="22"/>
              </w:rPr>
            </w:pPr>
          </w:p>
        </w:tc>
      </w:tr>
      <w:tr w:rsidR="00004029" w:rsidRPr="005C46F9" w14:paraId="4475AD14" w14:textId="77777777" w:rsidTr="00AC77A1">
        <w:trPr>
          <w:trHeight w:val="321"/>
        </w:trPr>
        <w:tc>
          <w:tcPr>
            <w:tcW w:w="1396" w:type="dxa"/>
            <w:shd w:val="clear" w:color="auto" w:fill="auto"/>
            <w:noWrap/>
            <w:vAlign w:val="bottom"/>
            <w:hideMark/>
          </w:tcPr>
          <w:p w14:paraId="120C4E94" w14:textId="77777777" w:rsidR="00004029" w:rsidRPr="005C46F9" w:rsidRDefault="00004029" w:rsidP="00004029">
            <w:pPr>
              <w:rPr>
                <w:rFonts w:ascii="Calibri" w:hAnsi="Calibri" w:cs="Arial"/>
                <w:sz w:val="22"/>
                <w:szCs w:val="22"/>
              </w:rPr>
            </w:pPr>
          </w:p>
        </w:tc>
        <w:tc>
          <w:tcPr>
            <w:tcW w:w="480" w:type="dxa"/>
            <w:shd w:val="clear" w:color="auto" w:fill="auto"/>
            <w:noWrap/>
            <w:vAlign w:val="bottom"/>
            <w:hideMark/>
          </w:tcPr>
          <w:p w14:paraId="42AFC42D"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271CA723"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75FBE423"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2D3F0BEC"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75CF4315"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3CB648E9"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0C178E9E"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3C0395D3"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3254BC2F"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651E9592"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269E314A" w14:textId="77777777" w:rsidR="00004029" w:rsidRPr="005C46F9" w:rsidRDefault="00004029" w:rsidP="00004029">
            <w:pPr>
              <w:rPr>
                <w:rFonts w:ascii="Calibri" w:hAnsi="Calibri" w:cs="Arial"/>
                <w:sz w:val="22"/>
                <w:szCs w:val="22"/>
              </w:rPr>
            </w:pPr>
          </w:p>
        </w:tc>
      </w:tr>
      <w:tr w:rsidR="00004029" w:rsidRPr="005C46F9" w14:paraId="1F632DDB" w14:textId="77777777" w:rsidTr="00AC77A1">
        <w:trPr>
          <w:trHeight w:val="321"/>
        </w:trPr>
        <w:tc>
          <w:tcPr>
            <w:tcW w:w="1396" w:type="dxa"/>
            <w:shd w:val="clear" w:color="auto" w:fill="auto"/>
            <w:noWrap/>
            <w:vAlign w:val="bottom"/>
            <w:hideMark/>
          </w:tcPr>
          <w:p w14:paraId="4E944FF9" w14:textId="77777777" w:rsidR="00004029" w:rsidRPr="005C46F9" w:rsidRDefault="00004029" w:rsidP="00004029">
            <w:pPr>
              <w:rPr>
                <w:rFonts w:ascii="Calibri" w:hAnsi="Calibri" w:cs="Arial"/>
                <w:b/>
                <w:bCs/>
                <w:color w:val="000000"/>
                <w:sz w:val="22"/>
                <w:szCs w:val="22"/>
              </w:rPr>
            </w:pPr>
            <w:r w:rsidRPr="005C46F9">
              <w:rPr>
                <w:rFonts w:ascii="Calibri" w:hAnsi="Calibri" w:cs="Arial"/>
                <w:b/>
                <w:bCs/>
                <w:color w:val="000000"/>
                <w:sz w:val="22"/>
                <w:szCs w:val="22"/>
              </w:rPr>
              <w:t>Keuzevak</w:t>
            </w:r>
          </w:p>
        </w:tc>
        <w:tc>
          <w:tcPr>
            <w:tcW w:w="480" w:type="dxa"/>
            <w:shd w:val="clear" w:color="auto" w:fill="auto"/>
            <w:noWrap/>
            <w:vAlign w:val="bottom"/>
            <w:hideMark/>
          </w:tcPr>
          <w:p w14:paraId="47341341" w14:textId="77777777" w:rsidR="00004029" w:rsidRPr="005C46F9" w:rsidRDefault="00004029" w:rsidP="00004029">
            <w:pPr>
              <w:rPr>
                <w:rFonts w:ascii="Calibri" w:hAnsi="Calibri" w:cs="Arial"/>
                <w:b/>
                <w:bCs/>
                <w:color w:val="000000"/>
                <w:sz w:val="22"/>
                <w:szCs w:val="22"/>
              </w:rPr>
            </w:pPr>
          </w:p>
        </w:tc>
        <w:tc>
          <w:tcPr>
            <w:tcW w:w="530" w:type="dxa"/>
            <w:shd w:val="clear" w:color="auto" w:fill="auto"/>
            <w:noWrap/>
            <w:vAlign w:val="bottom"/>
            <w:hideMark/>
          </w:tcPr>
          <w:p w14:paraId="42EF2083"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7B40C951"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4B4D7232"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2093CA67"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2503B197"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38288749"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20BD9A1A"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0C136CF1"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0A392C6A"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290583F9" w14:textId="77777777" w:rsidR="00004029" w:rsidRPr="005C46F9" w:rsidRDefault="00004029" w:rsidP="00004029">
            <w:pPr>
              <w:rPr>
                <w:rFonts w:ascii="Calibri" w:hAnsi="Calibri" w:cs="Arial"/>
                <w:sz w:val="22"/>
                <w:szCs w:val="22"/>
              </w:rPr>
            </w:pPr>
          </w:p>
        </w:tc>
      </w:tr>
      <w:tr w:rsidR="00004029" w:rsidRPr="005C46F9" w14:paraId="28AD1350" w14:textId="77777777" w:rsidTr="00004029">
        <w:trPr>
          <w:trHeight w:val="321"/>
        </w:trPr>
        <w:tc>
          <w:tcPr>
            <w:tcW w:w="1396" w:type="dxa"/>
            <w:shd w:val="clear" w:color="auto" w:fill="auto"/>
            <w:noWrap/>
            <w:vAlign w:val="bottom"/>
            <w:hideMark/>
          </w:tcPr>
          <w:p w14:paraId="2A580BEE"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Fa</w:t>
            </w:r>
          </w:p>
        </w:tc>
        <w:tc>
          <w:tcPr>
            <w:tcW w:w="480" w:type="dxa"/>
            <w:shd w:val="clear" w:color="auto" w:fill="auto"/>
            <w:noWrap/>
            <w:vAlign w:val="bottom"/>
            <w:hideMark/>
          </w:tcPr>
          <w:p w14:paraId="0D6B3F66"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20E614BE"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D1B781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Fa</w:t>
            </w:r>
          </w:p>
        </w:tc>
        <w:tc>
          <w:tcPr>
            <w:tcW w:w="615" w:type="dxa"/>
            <w:shd w:val="clear" w:color="auto" w:fill="auto"/>
            <w:noWrap/>
            <w:vAlign w:val="bottom"/>
            <w:hideMark/>
          </w:tcPr>
          <w:p w14:paraId="76B7498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640E392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3508BDB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Kudr</w:t>
            </w:r>
          </w:p>
        </w:tc>
        <w:tc>
          <w:tcPr>
            <w:tcW w:w="615" w:type="dxa"/>
            <w:shd w:val="clear" w:color="auto" w:fill="auto"/>
            <w:noWrap/>
            <w:vAlign w:val="bottom"/>
          </w:tcPr>
          <w:p w14:paraId="053B884B" w14:textId="29CF9391"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2D0D6837" w14:textId="1B5CD8D3"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hideMark/>
          </w:tcPr>
          <w:p w14:paraId="1B12038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Kudr</w:t>
            </w:r>
          </w:p>
        </w:tc>
        <w:tc>
          <w:tcPr>
            <w:tcW w:w="549" w:type="dxa"/>
            <w:shd w:val="clear" w:color="auto" w:fill="auto"/>
            <w:noWrap/>
            <w:vAlign w:val="bottom"/>
          </w:tcPr>
          <w:p w14:paraId="743E22B7" w14:textId="6A5AB6E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62500A49" w14:textId="3527A08C"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r>
      <w:tr w:rsidR="00004029" w:rsidRPr="005C46F9" w14:paraId="189D7B34" w14:textId="77777777" w:rsidTr="00AC77A1">
        <w:trPr>
          <w:trHeight w:val="321"/>
        </w:trPr>
        <w:tc>
          <w:tcPr>
            <w:tcW w:w="1396" w:type="dxa"/>
            <w:shd w:val="clear" w:color="auto" w:fill="auto"/>
            <w:noWrap/>
            <w:vAlign w:val="bottom"/>
            <w:hideMark/>
          </w:tcPr>
          <w:p w14:paraId="681EFA7A"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Du</w:t>
            </w:r>
          </w:p>
        </w:tc>
        <w:tc>
          <w:tcPr>
            <w:tcW w:w="480" w:type="dxa"/>
            <w:shd w:val="clear" w:color="auto" w:fill="auto"/>
            <w:noWrap/>
            <w:vAlign w:val="bottom"/>
            <w:hideMark/>
          </w:tcPr>
          <w:p w14:paraId="671D14B0"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329C2BE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51D1BD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Du</w:t>
            </w:r>
          </w:p>
        </w:tc>
        <w:tc>
          <w:tcPr>
            <w:tcW w:w="615" w:type="dxa"/>
            <w:shd w:val="clear" w:color="auto" w:fill="auto"/>
            <w:noWrap/>
            <w:vAlign w:val="bottom"/>
            <w:hideMark/>
          </w:tcPr>
          <w:p w14:paraId="3A7397B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40611B4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539222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Ec</w:t>
            </w:r>
          </w:p>
        </w:tc>
        <w:tc>
          <w:tcPr>
            <w:tcW w:w="615" w:type="dxa"/>
            <w:shd w:val="clear" w:color="auto" w:fill="auto"/>
            <w:noWrap/>
            <w:vAlign w:val="bottom"/>
            <w:hideMark/>
          </w:tcPr>
          <w:p w14:paraId="5C484B9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761A5AC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1DABFC7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Ec</w:t>
            </w:r>
          </w:p>
        </w:tc>
        <w:tc>
          <w:tcPr>
            <w:tcW w:w="549" w:type="dxa"/>
            <w:shd w:val="clear" w:color="auto" w:fill="auto"/>
            <w:noWrap/>
            <w:vAlign w:val="bottom"/>
            <w:hideMark/>
          </w:tcPr>
          <w:p w14:paraId="7A29BE50"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2E635835"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r>
      <w:tr w:rsidR="00004029" w:rsidRPr="005C46F9" w14:paraId="170250C3" w14:textId="77777777" w:rsidTr="00004029">
        <w:trPr>
          <w:trHeight w:val="321"/>
        </w:trPr>
        <w:tc>
          <w:tcPr>
            <w:tcW w:w="1396" w:type="dxa"/>
            <w:shd w:val="clear" w:color="auto" w:fill="auto"/>
            <w:noWrap/>
            <w:vAlign w:val="bottom"/>
            <w:hideMark/>
          </w:tcPr>
          <w:p w14:paraId="1EA670F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Kudr</w:t>
            </w:r>
          </w:p>
        </w:tc>
        <w:tc>
          <w:tcPr>
            <w:tcW w:w="480" w:type="dxa"/>
            <w:shd w:val="clear" w:color="auto" w:fill="auto"/>
            <w:noWrap/>
            <w:vAlign w:val="bottom"/>
          </w:tcPr>
          <w:p w14:paraId="177D0166" w14:textId="654AABDD"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6B789AE9" w14:textId="7CB02FEC"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hideMark/>
          </w:tcPr>
          <w:p w14:paraId="402B2A4F"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Kudr</w:t>
            </w:r>
          </w:p>
        </w:tc>
        <w:tc>
          <w:tcPr>
            <w:tcW w:w="615" w:type="dxa"/>
            <w:shd w:val="clear" w:color="auto" w:fill="auto"/>
            <w:noWrap/>
            <w:vAlign w:val="bottom"/>
          </w:tcPr>
          <w:p w14:paraId="4DCED413" w14:textId="409ACE65"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608" w:type="dxa"/>
            <w:shd w:val="clear" w:color="auto" w:fill="auto"/>
            <w:noWrap/>
            <w:vAlign w:val="bottom"/>
          </w:tcPr>
          <w:p w14:paraId="74946470" w14:textId="0DECC426"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hideMark/>
          </w:tcPr>
          <w:p w14:paraId="546FACDC"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615" w:type="dxa"/>
            <w:shd w:val="clear" w:color="auto" w:fill="auto"/>
            <w:noWrap/>
            <w:vAlign w:val="bottom"/>
            <w:hideMark/>
          </w:tcPr>
          <w:p w14:paraId="107074C6"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2471868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313CB3D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549" w:type="dxa"/>
            <w:shd w:val="clear" w:color="auto" w:fill="auto"/>
            <w:noWrap/>
            <w:vAlign w:val="bottom"/>
            <w:hideMark/>
          </w:tcPr>
          <w:p w14:paraId="4A85A0A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3DE5B16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r>
      <w:tr w:rsidR="00004029" w:rsidRPr="005C46F9" w14:paraId="0318ED73" w14:textId="77777777" w:rsidTr="00AC77A1">
        <w:trPr>
          <w:trHeight w:val="321"/>
        </w:trPr>
        <w:tc>
          <w:tcPr>
            <w:tcW w:w="1396" w:type="dxa"/>
            <w:shd w:val="clear" w:color="auto" w:fill="auto"/>
            <w:noWrap/>
            <w:vAlign w:val="bottom"/>
          </w:tcPr>
          <w:p w14:paraId="03908DD5"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Kubv</w:t>
            </w:r>
          </w:p>
        </w:tc>
        <w:tc>
          <w:tcPr>
            <w:tcW w:w="480" w:type="dxa"/>
            <w:shd w:val="clear" w:color="auto" w:fill="auto"/>
            <w:noWrap/>
            <w:vAlign w:val="bottom"/>
          </w:tcPr>
          <w:p w14:paraId="7187215F" w14:textId="55F4CC0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6994D55C" w14:textId="2B43FAE4"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tcPr>
          <w:p w14:paraId="245E9A88"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Kubv</w:t>
            </w:r>
          </w:p>
        </w:tc>
        <w:tc>
          <w:tcPr>
            <w:tcW w:w="615" w:type="dxa"/>
            <w:shd w:val="clear" w:color="auto" w:fill="auto"/>
            <w:noWrap/>
            <w:vAlign w:val="bottom"/>
          </w:tcPr>
          <w:p w14:paraId="4ADBB072" w14:textId="54621831"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608" w:type="dxa"/>
            <w:shd w:val="clear" w:color="auto" w:fill="auto"/>
            <w:noWrap/>
            <w:vAlign w:val="bottom"/>
          </w:tcPr>
          <w:p w14:paraId="5FFD7141" w14:textId="5246E884"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tcPr>
          <w:p w14:paraId="17CB8A2B"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Kubv</w:t>
            </w:r>
          </w:p>
        </w:tc>
        <w:tc>
          <w:tcPr>
            <w:tcW w:w="615" w:type="dxa"/>
            <w:shd w:val="clear" w:color="auto" w:fill="auto"/>
            <w:noWrap/>
            <w:vAlign w:val="bottom"/>
          </w:tcPr>
          <w:p w14:paraId="7291EBB6" w14:textId="3FEA32CC"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72A4A864" w14:textId="16AB7FEC"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1167" w:type="dxa"/>
            <w:shd w:val="clear" w:color="auto" w:fill="auto"/>
            <w:noWrap/>
            <w:vAlign w:val="bottom"/>
          </w:tcPr>
          <w:p w14:paraId="5AC1C435" w14:textId="77777777" w:rsidR="00004029" w:rsidRPr="005C46F9" w:rsidRDefault="00004029" w:rsidP="00004029">
            <w:pPr>
              <w:rPr>
                <w:rFonts w:ascii="Calibri" w:hAnsi="Calibri" w:cs="Arial"/>
                <w:color w:val="000000"/>
                <w:sz w:val="22"/>
                <w:szCs w:val="22"/>
              </w:rPr>
            </w:pPr>
            <w:r>
              <w:rPr>
                <w:rFonts w:ascii="Calibri" w:hAnsi="Calibri" w:cs="Arial"/>
                <w:color w:val="000000"/>
                <w:sz w:val="22"/>
                <w:szCs w:val="22"/>
              </w:rPr>
              <w:t>Kubv</w:t>
            </w:r>
          </w:p>
        </w:tc>
        <w:tc>
          <w:tcPr>
            <w:tcW w:w="549" w:type="dxa"/>
            <w:shd w:val="clear" w:color="auto" w:fill="auto"/>
            <w:noWrap/>
            <w:vAlign w:val="bottom"/>
          </w:tcPr>
          <w:p w14:paraId="235B5F8E" w14:textId="40589EB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799DC401" w14:textId="22CE464D"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r>
      <w:tr w:rsidR="00004029" w:rsidRPr="005C46F9" w14:paraId="5074BA39" w14:textId="77777777" w:rsidTr="00AC77A1">
        <w:trPr>
          <w:trHeight w:val="321"/>
        </w:trPr>
        <w:tc>
          <w:tcPr>
            <w:tcW w:w="1396" w:type="dxa"/>
            <w:shd w:val="clear" w:color="auto" w:fill="auto"/>
            <w:noWrap/>
            <w:vAlign w:val="bottom"/>
            <w:hideMark/>
          </w:tcPr>
          <w:p w14:paraId="787BAF8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WiA</w:t>
            </w:r>
          </w:p>
        </w:tc>
        <w:tc>
          <w:tcPr>
            <w:tcW w:w="480" w:type="dxa"/>
            <w:shd w:val="clear" w:color="auto" w:fill="auto"/>
            <w:noWrap/>
            <w:vAlign w:val="bottom"/>
            <w:hideMark/>
          </w:tcPr>
          <w:p w14:paraId="161F0E1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530" w:type="dxa"/>
            <w:shd w:val="clear" w:color="auto" w:fill="auto"/>
            <w:noWrap/>
            <w:vAlign w:val="bottom"/>
            <w:hideMark/>
          </w:tcPr>
          <w:p w14:paraId="7299212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256C3D6D"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Ak</w:t>
            </w:r>
          </w:p>
        </w:tc>
        <w:tc>
          <w:tcPr>
            <w:tcW w:w="615" w:type="dxa"/>
            <w:shd w:val="clear" w:color="auto" w:fill="auto"/>
            <w:noWrap/>
            <w:vAlign w:val="bottom"/>
            <w:hideMark/>
          </w:tcPr>
          <w:p w14:paraId="4120497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608" w:type="dxa"/>
            <w:shd w:val="clear" w:color="auto" w:fill="auto"/>
            <w:noWrap/>
            <w:vAlign w:val="bottom"/>
            <w:hideMark/>
          </w:tcPr>
          <w:p w14:paraId="7868FDE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344624B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Na</w:t>
            </w:r>
          </w:p>
        </w:tc>
        <w:tc>
          <w:tcPr>
            <w:tcW w:w="615" w:type="dxa"/>
            <w:shd w:val="clear" w:color="auto" w:fill="auto"/>
            <w:noWrap/>
            <w:vAlign w:val="bottom"/>
            <w:hideMark/>
          </w:tcPr>
          <w:p w14:paraId="260D9BD4"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353CA542"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1167" w:type="dxa"/>
            <w:shd w:val="clear" w:color="auto" w:fill="auto"/>
            <w:noWrap/>
            <w:vAlign w:val="bottom"/>
            <w:hideMark/>
          </w:tcPr>
          <w:p w14:paraId="52EABE2F"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Bsm</w:t>
            </w:r>
          </w:p>
        </w:tc>
        <w:tc>
          <w:tcPr>
            <w:tcW w:w="549" w:type="dxa"/>
            <w:shd w:val="clear" w:color="auto" w:fill="auto"/>
            <w:noWrap/>
            <w:vAlign w:val="bottom"/>
            <w:hideMark/>
          </w:tcPr>
          <w:p w14:paraId="6687F699"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6E22289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r>
      <w:tr w:rsidR="00004029" w:rsidRPr="005C46F9" w14:paraId="60616C7A" w14:textId="77777777" w:rsidTr="00004029">
        <w:trPr>
          <w:trHeight w:val="321"/>
        </w:trPr>
        <w:tc>
          <w:tcPr>
            <w:tcW w:w="1396" w:type="dxa"/>
            <w:shd w:val="clear" w:color="auto" w:fill="auto"/>
            <w:noWrap/>
            <w:vAlign w:val="bottom"/>
            <w:hideMark/>
          </w:tcPr>
          <w:p w14:paraId="4C9014A6"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Bsm</w:t>
            </w:r>
          </w:p>
        </w:tc>
        <w:tc>
          <w:tcPr>
            <w:tcW w:w="480" w:type="dxa"/>
            <w:shd w:val="clear" w:color="auto" w:fill="auto"/>
            <w:noWrap/>
            <w:vAlign w:val="bottom"/>
            <w:hideMark/>
          </w:tcPr>
          <w:p w14:paraId="14128736"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484021AB"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4BEB5B32"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Bsm</w:t>
            </w:r>
          </w:p>
        </w:tc>
        <w:tc>
          <w:tcPr>
            <w:tcW w:w="615" w:type="dxa"/>
            <w:shd w:val="clear" w:color="auto" w:fill="auto"/>
            <w:noWrap/>
            <w:vAlign w:val="bottom"/>
            <w:hideMark/>
          </w:tcPr>
          <w:p w14:paraId="0162E6F3"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608" w:type="dxa"/>
            <w:shd w:val="clear" w:color="auto" w:fill="auto"/>
            <w:noWrap/>
            <w:vAlign w:val="bottom"/>
            <w:hideMark/>
          </w:tcPr>
          <w:p w14:paraId="1F69B8B7"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5F4F700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Bsm</w:t>
            </w:r>
          </w:p>
        </w:tc>
        <w:tc>
          <w:tcPr>
            <w:tcW w:w="615" w:type="dxa"/>
            <w:shd w:val="clear" w:color="auto" w:fill="auto"/>
            <w:noWrap/>
            <w:vAlign w:val="bottom"/>
            <w:hideMark/>
          </w:tcPr>
          <w:p w14:paraId="1C7FE038"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3</w:t>
            </w:r>
          </w:p>
        </w:tc>
        <w:tc>
          <w:tcPr>
            <w:tcW w:w="530" w:type="dxa"/>
            <w:shd w:val="clear" w:color="auto" w:fill="auto"/>
            <w:noWrap/>
            <w:vAlign w:val="bottom"/>
            <w:hideMark/>
          </w:tcPr>
          <w:p w14:paraId="50710760"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2</w:t>
            </w:r>
          </w:p>
        </w:tc>
        <w:tc>
          <w:tcPr>
            <w:tcW w:w="1167" w:type="dxa"/>
            <w:shd w:val="clear" w:color="auto" w:fill="auto"/>
            <w:noWrap/>
            <w:vAlign w:val="bottom"/>
            <w:hideMark/>
          </w:tcPr>
          <w:p w14:paraId="60B8B363"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Be</w:t>
            </w:r>
            <w:r>
              <w:rPr>
                <w:rFonts w:ascii="Calibri" w:hAnsi="Calibri" w:cs="Arial"/>
                <w:color w:val="000000"/>
                <w:sz w:val="22"/>
                <w:szCs w:val="22"/>
              </w:rPr>
              <w:t>co</w:t>
            </w:r>
          </w:p>
        </w:tc>
        <w:tc>
          <w:tcPr>
            <w:tcW w:w="549" w:type="dxa"/>
            <w:shd w:val="clear" w:color="auto" w:fill="auto"/>
            <w:noWrap/>
            <w:vAlign w:val="bottom"/>
          </w:tcPr>
          <w:p w14:paraId="19F0C8C1" w14:textId="1D3C49AE" w:rsidR="00004029" w:rsidRPr="005C46F9" w:rsidRDefault="00004029" w:rsidP="00004029">
            <w:pPr>
              <w:rPr>
                <w:rFonts w:ascii="Calibri" w:hAnsi="Calibri" w:cs="Arial"/>
                <w:sz w:val="22"/>
                <w:szCs w:val="22"/>
              </w:rPr>
            </w:pPr>
            <w:r>
              <w:rPr>
                <w:rFonts w:ascii="Calibri" w:hAnsi="Calibri" w:cs="Arial"/>
                <w:color w:val="000000"/>
                <w:sz w:val="22"/>
                <w:szCs w:val="22"/>
              </w:rPr>
              <w:t>2</w:t>
            </w:r>
          </w:p>
        </w:tc>
        <w:tc>
          <w:tcPr>
            <w:tcW w:w="530" w:type="dxa"/>
            <w:shd w:val="clear" w:color="auto" w:fill="auto"/>
            <w:noWrap/>
            <w:vAlign w:val="bottom"/>
          </w:tcPr>
          <w:p w14:paraId="7BA7D6E6" w14:textId="2CE36337" w:rsidR="00004029" w:rsidRPr="005C46F9" w:rsidRDefault="00004029" w:rsidP="00004029">
            <w:pPr>
              <w:rPr>
                <w:rFonts w:ascii="Calibri" w:hAnsi="Calibri" w:cs="Arial"/>
                <w:sz w:val="22"/>
                <w:szCs w:val="22"/>
              </w:rPr>
            </w:pPr>
            <w:r>
              <w:rPr>
                <w:rFonts w:ascii="Calibri" w:hAnsi="Calibri" w:cs="Arial"/>
                <w:color w:val="000000"/>
                <w:sz w:val="22"/>
                <w:szCs w:val="22"/>
              </w:rPr>
              <w:t>3</w:t>
            </w:r>
          </w:p>
        </w:tc>
      </w:tr>
      <w:tr w:rsidR="00004029" w:rsidRPr="005C46F9" w14:paraId="47F58876" w14:textId="77777777" w:rsidTr="00004029">
        <w:trPr>
          <w:trHeight w:val="321"/>
        </w:trPr>
        <w:tc>
          <w:tcPr>
            <w:tcW w:w="1396" w:type="dxa"/>
            <w:shd w:val="clear" w:color="auto" w:fill="auto"/>
            <w:noWrap/>
            <w:vAlign w:val="bottom"/>
            <w:hideMark/>
          </w:tcPr>
          <w:p w14:paraId="68F21D90" w14:textId="77777777" w:rsidR="00004029" w:rsidRPr="005C46F9" w:rsidRDefault="00004029" w:rsidP="00004029">
            <w:pPr>
              <w:rPr>
                <w:rFonts w:ascii="Calibri" w:hAnsi="Calibri" w:cs="Arial"/>
                <w:color w:val="000000"/>
                <w:sz w:val="22"/>
                <w:szCs w:val="22"/>
              </w:rPr>
            </w:pPr>
          </w:p>
        </w:tc>
        <w:tc>
          <w:tcPr>
            <w:tcW w:w="480" w:type="dxa"/>
            <w:shd w:val="clear" w:color="auto" w:fill="auto"/>
            <w:noWrap/>
            <w:vAlign w:val="bottom"/>
            <w:hideMark/>
          </w:tcPr>
          <w:p w14:paraId="13C326F3" w14:textId="77777777" w:rsidR="00004029" w:rsidRPr="005C46F9" w:rsidRDefault="00004029" w:rsidP="00004029">
            <w:pPr>
              <w:rPr>
                <w:rFonts w:ascii="Calibri" w:hAnsi="Calibri" w:cs="Arial"/>
                <w:color w:val="000000"/>
                <w:sz w:val="22"/>
                <w:szCs w:val="22"/>
              </w:rPr>
            </w:pPr>
          </w:p>
        </w:tc>
        <w:tc>
          <w:tcPr>
            <w:tcW w:w="530" w:type="dxa"/>
            <w:shd w:val="clear" w:color="auto" w:fill="auto"/>
            <w:noWrap/>
            <w:vAlign w:val="bottom"/>
            <w:hideMark/>
          </w:tcPr>
          <w:p w14:paraId="4853B841" w14:textId="77777777" w:rsidR="00004029" w:rsidRPr="005C46F9" w:rsidRDefault="00004029" w:rsidP="00004029">
            <w:pPr>
              <w:rPr>
                <w:rFonts w:ascii="Calibri" w:hAnsi="Calibri" w:cs="Arial"/>
                <w:color w:val="000000"/>
                <w:sz w:val="22"/>
                <w:szCs w:val="22"/>
              </w:rPr>
            </w:pPr>
          </w:p>
        </w:tc>
        <w:tc>
          <w:tcPr>
            <w:tcW w:w="1167" w:type="dxa"/>
            <w:shd w:val="clear" w:color="auto" w:fill="auto"/>
            <w:noWrap/>
            <w:vAlign w:val="bottom"/>
            <w:hideMark/>
          </w:tcPr>
          <w:p w14:paraId="2E47D0B6"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Be</w:t>
            </w:r>
            <w:r>
              <w:rPr>
                <w:rFonts w:ascii="Calibri" w:hAnsi="Calibri" w:cs="Arial"/>
                <w:color w:val="000000"/>
                <w:sz w:val="22"/>
                <w:szCs w:val="22"/>
              </w:rPr>
              <w:t>co</w:t>
            </w:r>
          </w:p>
        </w:tc>
        <w:tc>
          <w:tcPr>
            <w:tcW w:w="615" w:type="dxa"/>
            <w:shd w:val="clear" w:color="auto" w:fill="auto"/>
            <w:noWrap/>
            <w:vAlign w:val="bottom"/>
          </w:tcPr>
          <w:p w14:paraId="63B006D5" w14:textId="6C34A6D6" w:rsidR="00004029" w:rsidRPr="005C46F9" w:rsidRDefault="00004029" w:rsidP="00004029">
            <w:pPr>
              <w:rPr>
                <w:rFonts w:ascii="Calibri" w:hAnsi="Calibri" w:cs="Arial"/>
                <w:color w:val="000000"/>
                <w:sz w:val="22"/>
                <w:szCs w:val="22"/>
              </w:rPr>
            </w:pPr>
            <w:r>
              <w:rPr>
                <w:rFonts w:ascii="Calibri" w:hAnsi="Calibri" w:cs="Arial"/>
                <w:color w:val="000000"/>
                <w:sz w:val="22"/>
                <w:szCs w:val="22"/>
              </w:rPr>
              <w:t>2</w:t>
            </w:r>
          </w:p>
        </w:tc>
        <w:tc>
          <w:tcPr>
            <w:tcW w:w="608" w:type="dxa"/>
            <w:shd w:val="clear" w:color="auto" w:fill="auto"/>
            <w:noWrap/>
            <w:vAlign w:val="bottom"/>
          </w:tcPr>
          <w:p w14:paraId="6D3B8D3B" w14:textId="3AF1407A" w:rsidR="00004029" w:rsidRPr="005C46F9" w:rsidRDefault="00004029" w:rsidP="00004029">
            <w:pPr>
              <w:rPr>
                <w:rFonts w:ascii="Calibri" w:hAnsi="Calibri" w:cs="Arial"/>
                <w:color w:val="000000"/>
                <w:sz w:val="22"/>
                <w:szCs w:val="22"/>
              </w:rPr>
            </w:pPr>
            <w:r>
              <w:rPr>
                <w:rFonts w:ascii="Calibri" w:hAnsi="Calibri" w:cs="Arial"/>
                <w:color w:val="000000"/>
                <w:sz w:val="22"/>
                <w:szCs w:val="22"/>
              </w:rPr>
              <w:t>3</w:t>
            </w:r>
          </w:p>
        </w:tc>
        <w:tc>
          <w:tcPr>
            <w:tcW w:w="1167" w:type="dxa"/>
            <w:shd w:val="clear" w:color="auto" w:fill="auto"/>
            <w:noWrap/>
            <w:vAlign w:val="bottom"/>
            <w:hideMark/>
          </w:tcPr>
          <w:p w14:paraId="507D1B91" w14:textId="77777777" w:rsidR="00004029" w:rsidRPr="005C46F9" w:rsidRDefault="00004029" w:rsidP="00004029">
            <w:pPr>
              <w:rPr>
                <w:rFonts w:ascii="Calibri" w:hAnsi="Calibri" w:cs="Arial"/>
                <w:color w:val="000000"/>
                <w:sz w:val="22"/>
                <w:szCs w:val="22"/>
              </w:rPr>
            </w:pPr>
            <w:r w:rsidRPr="005C46F9">
              <w:rPr>
                <w:rFonts w:ascii="Calibri" w:hAnsi="Calibri" w:cs="Arial"/>
                <w:color w:val="000000"/>
                <w:sz w:val="22"/>
                <w:szCs w:val="22"/>
              </w:rPr>
              <w:t>Be</w:t>
            </w:r>
            <w:r>
              <w:rPr>
                <w:rFonts w:ascii="Calibri" w:hAnsi="Calibri" w:cs="Arial"/>
                <w:color w:val="000000"/>
                <w:sz w:val="22"/>
                <w:szCs w:val="22"/>
              </w:rPr>
              <w:t>co</w:t>
            </w:r>
          </w:p>
        </w:tc>
        <w:tc>
          <w:tcPr>
            <w:tcW w:w="615" w:type="dxa"/>
            <w:shd w:val="clear" w:color="auto" w:fill="auto"/>
            <w:noWrap/>
            <w:vAlign w:val="bottom"/>
          </w:tcPr>
          <w:p w14:paraId="1B26FFF9" w14:textId="2974A758" w:rsidR="00004029" w:rsidRPr="005C46F9" w:rsidRDefault="00004029" w:rsidP="00004029">
            <w:pPr>
              <w:rPr>
                <w:rFonts w:ascii="Calibri" w:hAnsi="Calibri" w:cs="Arial"/>
                <w:sz w:val="22"/>
                <w:szCs w:val="22"/>
              </w:rPr>
            </w:pPr>
          </w:p>
        </w:tc>
        <w:tc>
          <w:tcPr>
            <w:tcW w:w="530" w:type="dxa"/>
            <w:shd w:val="clear" w:color="auto" w:fill="auto"/>
            <w:noWrap/>
            <w:vAlign w:val="bottom"/>
          </w:tcPr>
          <w:p w14:paraId="7682BB90" w14:textId="3865838E"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50125231"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5A25747A"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09B8D95D" w14:textId="77777777" w:rsidR="00004029" w:rsidRPr="005C46F9" w:rsidRDefault="00004029" w:rsidP="00004029">
            <w:pPr>
              <w:rPr>
                <w:rFonts w:ascii="Calibri" w:hAnsi="Calibri" w:cs="Arial"/>
                <w:sz w:val="22"/>
                <w:szCs w:val="22"/>
              </w:rPr>
            </w:pPr>
          </w:p>
        </w:tc>
      </w:tr>
      <w:tr w:rsidR="00004029" w:rsidRPr="005C46F9" w14:paraId="78BEFD2A" w14:textId="77777777" w:rsidTr="00AC77A1">
        <w:trPr>
          <w:trHeight w:val="321"/>
        </w:trPr>
        <w:tc>
          <w:tcPr>
            <w:tcW w:w="1396" w:type="dxa"/>
            <w:shd w:val="clear" w:color="auto" w:fill="auto"/>
            <w:noWrap/>
            <w:vAlign w:val="bottom"/>
            <w:hideMark/>
          </w:tcPr>
          <w:p w14:paraId="27A76422" w14:textId="77777777" w:rsidR="00004029" w:rsidRPr="005C46F9" w:rsidRDefault="00004029" w:rsidP="00004029">
            <w:pPr>
              <w:rPr>
                <w:rFonts w:ascii="Calibri" w:hAnsi="Calibri" w:cs="Arial"/>
                <w:sz w:val="22"/>
                <w:szCs w:val="22"/>
              </w:rPr>
            </w:pPr>
          </w:p>
        </w:tc>
        <w:tc>
          <w:tcPr>
            <w:tcW w:w="480" w:type="dxa"/>
            <w:shd w:val="clear" w:color="auto" w:fill="auto"/>
            <w:noWrap/>
            <w:vAlign w:val="bottom"/>
            <w:hideMark/>
          </w:tcPr>
          <w:p w14:paraId="49206A88"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67B7A70C"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71887C79"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3B7FD67C" w14:textId="77777777" w:rsidR="00004029" w:rsidRPr="005C46F9" w:rsidRDefault="00004029" w:rsidP="00004029">
            <w:pPr>
              <w:rPr>
                <w:rFonts w:ascii="Calibri" w:hAnsi="Calibri" w:cs="Arial"/>
                <w:sz w:val="22"/>
                <w:szCs w:val="22"/>
              </w:rPr>
            </w:pPr>
          </w:p>
        </w:tc>
        <w:tc>
          <w:tcPr>
            <w:tcW w:w="608" w:type="dxa"/>
            <w:shd w:val="clear" w:color="auto" w:fill="auto"/>
            <w:noWrap/>
            <w:vAlign w:val="bottom"/>
            <w:hideMark/>
          </w:tcPr>
          <w:p w14:paraId="38D6B9B6"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22F860BB" w14:textId="77777777" w:rsidR="00004029" w:rsidRPr="005C46F9" w:rsidRDefault="00004029" w:rsidP="00004029">
            <w:pPr>
              <w:rPr>
                <w:rFonts w:ascii="Calibri" w:hAnsi="Calibri" w:cs="Arial"/>
                <w:sz w:val="22"/>
                <w:szCs w:val="22"/>
              </w:rPr>
            </w:pPr>
          </w:p>
        </w:tc>
        <w:tc>
          <w:tcPr>
            <w:tcW w:w="615" w:type="dxa"/>
            <w:shd w:val="clear" w:color="auto" w:fill="auto"/>
            <w:noWrap/>
            <w:vAlign w:val="bottom"/>
            <w:hideMark/>
          </w:tcPr>
          <w:p w14:paraId="698536F5"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7BC1BAF2" w14:textId="77777777" w:rsidR="00004029" w:rsidRPr="005C46F9" w:rsidRDefault="00004029" w:rsidP="00004029">
            <w:pPr>
              <w:rPr>
                <w:rFonts w:ascii="Calibri" w:hAnsi="Calibri" w:cs="Arial"/>
                <w:sz w:val="22"/>
                <w:szCs w:val="22"/>
              </w:rPr>
            </w:pPr>
          </w:p>
        </w:tc>
        <w:tc>
          <w:tcPr>
            <w:tcW w:w="1167" w:type="dxa"/>
            <w:shd w:val="clear" w:color="auto" w:fill="auto"/>
            <w:noWrap/>
            <w:vAlign w:val="bottom"/>
            <w:hideMark/>
          </w:tcPr>
          <w:p w14:paraId="61C988F9" w14:textId="77777777" w:rsidR="00004029" w:rsidRPr="005C46F9" w:rsidRDefault="00004029" w:rsidP="00004029">
            <w:pPr>
              <w:rPr>
                <w:rFonts w:ascii="Calibri" w:hAnsi="Calibri" w:cs="Arial"/>
                <w:sz w:val="22"/>
                <w:szCs w:val="22"/>
              </w:rPr>
            </w:pPr>
          </w:p>
        </w:tc>
        <w:tc>
          <w:tcPr>
            <w:tcW w:w="549" w:type="dxa"/>
            <w:shd w:val="clear" w:color="auto" w:fill="auto"/>
            <w:noWrap/>
            <w:vAlign w:val="bottom"/>
            <w:hideMark/>
          </w:tcPr>
          <w:p w14:paraId="3B22BB7D" w14:textId="77777777" w:rsidR="00004029" w:rsidRPr="005C46F9" w:rsidRDefault="00004029" w:rsidP="00004029">
            <w:pPr>
              <w:rPr>
                <w:rFonts w:ascii="Calibri" w:hAnsi="Calibri" w:cs="Arial"/>
                <w:sz w:val="22"/>
                <w:szCs w:val="22"/>
              </w:rPr>
            </w:pPr>
          </w:p>
        </w:tc>
        <w:tc>
          <w:tcPr>
            <w:tcW w:w="530" w:type="dxa"/>
            <w:shd w:val="clear" w:color="auto" w:fill="auto"/>
            <w:noWrap/>
            <w:vAlign w:val="bottom"/>
            <w:hideMark/>
          </w:tcPr>
          <w:p w14:paraId="17B246DD" w14:textId="77777777" w:rsidR="00004029" w:rsidRPr="005C46F9" w:rsidRDefault="00004029" w:rsidP="00004029">
            <w:pPr>
              <w:rPr>
                <w:rFonts w:ascii="Calibri" w:hAnsi="Calibri" w:cs="Arial"/>
                <w:sz w:val="22"/>
                <w:szCs w:val="22"/>
              </w:rPr>
            </w:pPr>
          </w:p>
        </w:tc>
      </w:tr>
      <w:tr w:rsidR="00004029" w:rsidRPr="005C46F9" w14:paraId="21247C7D" w14:textId="77777777" w:rsidTr="00004029">
        <w:trPr>
          <w:trHeight w:val="321"/>
        </w:trPr>
        <w:tc>
          <w:tcPr>
            <w:tcW w:w="1396" w:type="dxa"/>
            <w:shd w:val="clear" w:color="auto" w:fill="auto"/>
            <w:noWrap/>
            <w:vAlign w:val="bottom"/>
            <w:hideMark/>
          </w:tcPr>
          <w:p w14:paraId="44CD7C98" w14:textId="6717EBBC" w:rsidR="00004029" w:rsidRPr="005C46F9" w:rsidRDefault="00004029" w:rsidP="00004029">
            <w:pPr>
              <w:rPr>
                <w:rFonts w:ascii="Calibri" w:hAnsi="Calibri" w:cs="Arial"/>
                <w:color w:val="000000"/>
                <w:sz w:val="22"/>
                <w:szCs w:val="22"/>
              </w:rPr>
            </w:pPr>
            <w:r>
              <w:rPr>
                <w:rFonts w:ascii="Calibri" w:hAnsi="Calibri" w:cs="Arial"/>
                <w:color w:val="000000"/>
                <w:sz w:val="22"/>
                <w:szCs w:val="22"/>
              </w:rPr>
              <w:t>TTO</w:t>
            </w:r>
          </w:p>
        </w:tc>
        <w:tc>
          <w:tcPr>
            <w:tcW w:w="480" w:type="dxa"/>
            <w:shd w:val="clear" w:color="auto" w:fill="auto"/>
            <w:noWrap/>
            <w:vAlign w:val="bottom"/>
          </w:tcPr>
          <w:p w14:paraId="3D22F59A" w14:textId="349481C2"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530" w:type="dxa"/>
            <w:shd w:val="clear" w:color="auto" w:fill="auto"/>
            <w:noWrap/>
            <w:vAlign w:val="bottom"/>
          </w:tcPr>
          <w:p w14:paraId="065D2414" w14:textId="4727B6CD"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1167" w:type="dxa"/>
            <w:shd w:val="clear" w:color="auto" w:fill="auto"/>
            <w:noWrap/>
            <w:vAlign w:val="bottom"/>
          </w:tcPr>
          <w:p w14:paraId="6BF89DA3" w14:textId="66162126" w:rsidR="00004029" w:rsidRPr="005C46F9" w:rsidRDefault="00004029" w:rsidP="00004029">
            <w:pPr>
              <w:rPr>
                <w:rFonts w:ascii="Calibri" w:hAnsi="Calibri" w:cs="Arial"/>
                <w:color w:val="000000"/>
                <w:sz w:val="22"/>
                <w:szCs w:val="22"/>
              </w:rPr>
            </w:pPr>
            <w:r>
              <w:rPr>
                <w:rFonts w:ascii="Calibri" w:hAnsi="Calibri" w:cs="Arial"/>
                <w:color w:val="000000"/>
                <w:sz w:val="22"/>
                <w:szCs w:val="22"/>
              </w:rPr>
              <w:t>TTO</w:t>
            </w:r>
          </w:p>
        </w:tc>
        <w:tc>
          <w:tcPr>
            <w:tcW w:w="615" w:type="dxa"/>
            <w:shd w:val="clear" w:color="auto" w:fill="auto"/>
            <w:noWrap/>
            <w:vAlign w:val="bottom"/>
          </w:tcPr>
          <w:p w14:paraId="56C62623" w14:textId="4F6987BE" w:rsidR="00004029" w:rsidRPr="005C46F9" w:rsidRDefault="00004029" w:rsidP="00004029">
            <w:pPr>
              <w:rPr>
                <w:rFonts w:ascii="Calibri" w:hAnsi="Calibri" w:cs="Arial"/>
                <w:sz w:val="22"/>
                <w:szCs w:val="22"/>
              </w:rPr>
            </w:pPr>
            <w:r>
              <w:rPr>
                <w:rFonts w:ascii="Calibri" w:hAnsi="Calibri" w:cs="Arial"/>
                <w:sz w:val="22"/>
                <w:szCs w:val="22"/>
              </w:rPr>
              <w:t>1</w:t>
            </w:r>
          </w:p>
        </w:tc>
        <w:tc>
          <w:tcPr>
            <w:tcW w:w="608" w:type="dxa"/>
            <w:shd w:val="clear" w:color="auto" w:fill="auto"/>
            <w:noWrap/>
            <w:vAlign w:val="bottom"/>
          </w:tcPr>
          <w:p w14:paraId="2E32D521" w14:textId="266D9C66"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1167" w:type="dxa"/>
            <w:shd w:val="clear" w:color="auto" w:fill="auto"/>
            <w:noWrap/>
            <w:vAlign w:val="bottom"/>
          </w:tcPr>
          <w:p w14:paraId="5C3E0E74" w14:textId="585D6BB9" w:rsidR="00004029" w:rsidRPr="005C46F9" w:rsidRDefault="00004029" w:rsidP="00004029">
            <w:pPr>
              <w:rPr>
                <w:rFonts w:ascii="Calibri" w:hAnsi="Calibri" w:cs="Arial"/>
                <w:color w:val="000000"/>
                <w:sz w:val="22"/>
                <w:szCs w:val="22"/>
              </w:rPr>
            </w:pPr>
            <w:r>
              <w:rPr>
                <w:rFonts w:ascii="Calibri" w:hAnsi="Calibri" w:cs="Arial"/>
                <w:color w:val="000000"/>
                <w:sz w:val="22"/>
                <w:szCs w:val="22"/>
              </w:rPr>
              <w:t>TTO</w:t>
            </w:r>
          </w:p>
        </w:tc>
        <w:tc>
          <w:tcPr>
            <w:tcW w:w="615" w:type="dxa"/>
            <w:shd w:val="clear" w:color="auto" w:fill="auto"/>
            <w:noWrap/>
            <w:vAlign w:val="bottom"/>
          </w:tcPr>
          <w:p w14:paraId="7A06C686" w14:textId="12846753" w:rsidR="00004029" w:rsidRPr="005C46F9" w:rsidRDefault="00004029" w:rsidP="00004029">
            <w:pPr>
              <w:rPr>
                <w:rFonts w:ascii="Calibri" w:hAnsi="Calibri" w:cs="Arial"/>
                <w:sz w:val="22"/>
                <w:szCs w:val="22"/>
              </w:rPr>
            </w:pPr>
            <w:r>
              <w:rPr>
                <w:rFonts w:ascii="Calibri" w:hAnsi="Calibri" w:cs="Arial"/>
                <w:sz w:val="22"/>
                <w:szCs w:val="22"/>
              </w:rPr>
              <w:t>1</w:t>
            </w:r>
          </w:p>
        </w:tc>
        <w:tc>
          <w:tcPr>
            <w:tcW w:w="530" w:type="dxa"/>
            <w:shd w:val="clear" w:color="auto" w:fill="auto"/>
            <w:noWrap/>
            <w:vAlign w:val="bottom"/>
          </w:tcPr>
          <w:p w14:paraId="0C50080F" w14:textId="68476FC4"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c>
          <w:tcPr>
            <w:tcW w:w="1167" w:type="dxa"/>
            <w:shd w:val="clear" w:color="auto" w:fill="auto"/>
            <w:noWrap/>
            <w:vAlign w:val="bottom"/>
          </w:tcPr>
          <w:p w14:paraId="66A1FAB9" w14:textId="53DF292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TTO</w:t>
            </w:r>
          </w:p>
        </w:tc>
        <w:tc>
          <w:tcPr>
            <w:tcW w:w="549" w:type="dxa"/>
            <w:shd w:val="clear" w:color="auto" w:fill="auto"/>
            <w:noWrap/>
            <w:vAlign w:val="bottom"/>
          </w:tcPr>
          <w:p w14:paraId="1574AF32" w14:textId="04428E5F" w:rsidR="00004029" w:rsidRPr="005C46F9" w:rsidRDefault="00004029" w:rsidP="00004029">
            <w:pPr>
              <w:rPr>
                <w:rFonts w:ascii="Calibri" w:hAnsi="Calibri" w:cs="Arial"/>
                <w:sz w:val="22"/>
                <w:szCs w:val="22"/>
              </w:rPr>
            </w:pPr>
            <w:r>
              <w:rPr>
                <w:rFonts w:ascii="Calibri" w:hAnsi="Calibri" w:cs="Arial"/>
                <w:sz w:val="22"/>
                <w:szCs w:val="22"/>
              </w:rPr>
              <w:t>1</w:t>
            </w:r>
          </w:p>
        </w:tc>
        <w:tc>
          <w:tcPr>
            <w:tcW w:w="530" w:type="dxa"/>
            <w:shd w:val="clear" w:color="auto" w:fill="auto"/>
            <w:noWrap/>
            <w:vAlign w:val="bottom"/>
          </w:tcPr>
          <w:p w14:paraId="050B3AD0" w14:textId="2630F25B" w:rsidR="00004029" w:rsidRPr="005C46F9" w:rsidRDefault="00004029" w:rsidP="00004029">
            <w:pPr>
              <w:rPr>
                <w:rFonts w:ascii="Calibri" w:hAnsi="Calibri" w:cs="Arial"/>
                <w:color w:val="000000"/>
                <w:sz w:val="22"/>
                <w:szCs w:val="22"/>
              </w:rPr>
            </w:pPr>
            <w:r>
              <w:rPr>
                <w:rFonts w:ascii="Calibri" w:hAnsi="Calibri" w:cs="Arial"/>
                <w:color w:val="000000"/>
                <w:sz w:val="22"/>
                <w:szCs w:val="22"/>
              </w:rPr>
              <w:t>1</w:t>
            </w:r>
          </w:p>
        </w:tc>
      </w:tr>
    </w:tbl>
    <w:p w14:paraId="29D6B04F" w14:textId="77777777" w:rsidR="003950B8" w:rsidRPr="005C46F9" w:rsidRDefault="003950B8" w:rsidP="00F7022F">
      <w:pPr>
        <w:rPr>
          <w:rFonts w:ascii="Calibri" w:hAnsi="Calibri"/>
          <w:sz w:val="22"/>
          <w:szCs w:val="22"/>
        </w:rPr>
      </w:pPr>
      <w:r w:rsidRPr="005C46F9">
        <w:rPr>
          <w:rFonts w:ascii="Calibri" w:hAnsi="Calibri"/>
          <w:sz w:val="22"/>
          <w:szCs w:val="22"/>
        </w:rPr>
        <w:t xml:space="preserve"> </w:t>
      </w:r>
    </w:p>
    <w:p w14:paraId="70DF735C" w14:textId="77777777" w:rsidR="003950B8" w:rsidRPr="005C46F9" w:rsidRDefault="003950B8" w:rsidP="00F7022F">
      <w:pPr>
        <w:rPr>
          <w:rFonts w:ascii="Calibri" w:hAnsi="Calibri"/>
          <w:sz w:val="22"/>
          <w:szCs w:val="22"/>
        </w:rPr>
      </w:pPr>
    </w:p>
    <w:p w14:paraId="3AF24C17" w14:textId="77777777" w:rsidR="002643E7" w:rsidRDefault="00686592" w:rsidP="002643E7">
      <w:pPr>
        <w:rPr>
          <w:rFonts w:ascii="Calibri" w:hAnsi="Calibri"/>
          <w:b/>
          <w:bCs/>
          <w:sz w:val="28"/>
          <w:szCs w:val="28"/>
          <w:lang w:eastAsia="ar-SA"/>
        </w:rPr>
      </w:pPr>
      <w:r w:rsidRPr="005C46F9">
        <w:rPr>
          <w:rFonts w:ascii="Calibri" w:hAnsi="Calibri"/>
          <w:sz w:val="22"/>
          <w:szCs w:val="22"/>
        </w:rPr>
        <w:br w:type="page"/>
      </w:r>
      <w:r w:rsidR="002643E7">
        <w:rPr>
          <w:rFonts w:ascii="Calibri" w:hAnsi="Calibri"/>
          <w:b/>
          <w:bCs/>
          <w:sz w:val="28"/>
          <w:szCs w:val="28"/>
          <w:lang w:eastAsia="ar-SA"/>
        </w:rPr>
        <w:lastRenderedPageBreak/>
        <w:t>Keuzeformulier havo</w:t>
      </w:r>
    </w:p>
    <w:p w14:paraId="7C5DDE00" w14:textId="77777777" w:rsidR="002643E7" w:rsidRDefault="002643E7" w:rsidP="002643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Naam: </w:t>
      </w:r>
      <w:r>
        <w:rPr>
          <w:rFonts w:ascii="Calibri" w:hAnsi="Calibri"/>
          <w:sz w:val="18"/>
          <w:szCs w:val="18"/>
          <w:lang w:eastAsia="ar-SA"/>
        </w:rPr>
        <w:tab/>
      </w:r>
      <w:r>
        <w:rPr>
          <w:rFonts w:ascii="Calibri" w:hAnsi="Calibri"/>
          <w:sz w:val="18"/>
          <w:szCs w:val="18"/>
          <w:lang w:eastAsia="ar-SA"/>
        </w:rPr>
        <w:tab/>
      </w:r>
    </w:p>
    <w:p w14:paraId="381AA96D" w14:textId="77777777" w:rsidR="002643E7" w:rsidRDefault="002643E7" w:rsidP="002643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p>
    <w:p w14:paraId="71E28526" w14:textId="77777777" w:rsidR="002643E7" w:rsidRDefault="002643E7" w:rsidP="002643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sz w:val="18"/>
          <w:szCs w:val="18"/>
          <w:lang w:eastAsia="ar-SA"/>
        </w:rPr>
        <w:t xml:space="preserve">Handtekening leerling: </w:t>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r>
      <w:r>
        <w:rPr>
          <w:rFonts w:ascii="Calibri" w:hAnsi="Calibri"/>
          <w:sz w:val="18"/>
          <w:szCs w:val="18"/>
          <w:lang w:eastAsia="ar-SA"/>
        </w:rPr>
        <w:tab/>
        <w:t>Handtekening ouder:</w:t>
      </w:r>
    </w:p>
    <w:p w14:paraId="1A1AF8BF" w14:textId="77777777" w:rsidR="002643E7" w:rsidRDefault="002643E7" w:rsidP="002643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0"/>
      </w:tblGrid>
      <w:tr w:rsidR="002643E7" w14:paraId="0B17782B" w14:textId="77777777" w:rsidTr="002643E7">
        <w:trPr>
          <w:trHeight w:val="279"/>
        </w:trPr>
        <w:tc>
          <w:tcPr>
            <w:tcW w:w="9220" w:type="dxa"/>
            <w:tcBorders>
              <w:top w:val="single" w:sz="4" w:space="0" w:color="auto"/>
              <w:left w:val="single" w:sz="4" w:space="0" w:color="auto"/>
              <w:bottom w:val="single" w:sz="4" w:space="0" w:color="auto"/>
              <w:right w:val="single" w:sz="4" w:space="0" w:color="auto"/>
            </w:tcBorders>
            <w:noWrap/>
            <w:hideMark/>
          </w:tcPr>
          <w:p w14:paraId="17C56745" w14:textId="77777777" w:rsidR="002643E7" w:rsidRDefault="002643E7" w:rsidP="005D6C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Pr>
                <w:rFonts w:ascii="Calibri" w:hAnsi="Calibri"/>
                <w:b/>
                <w:bCs/>
                <w:sz w:val="18"/>
                <w:szCs w:val="18"/>
                <w:lang w:eastAsia="ar-SA"/>
              </w:rPr>
              <w:t xml:space="preserve">Gemeenschappelijk deel </w:t>
            </w:r>
          </w:p>
        </w:tc>
      </w:tr>
      <w:tr w:rsidR="002A25F1" w14:paraId="3D630025" w14:textId="77777777" w:rsidTr="002643E7">
        <w:trPr>
          <w:trHeight w:val="279"/>
        </w:trPr>
        <w:tc>
          <w:tcPr>
            <w:tcW w:w="9220" w:type="dxa"/>
            <w:tcBorders>
              <w:top w:val="single" w:sz="4" w:space="0" w:color="auto"/>
              <w:left w:val="single" w:sz="4" w:space="0" w:color="auto"/>
              <w:bottom w:val="single" w:sz="4" w:space="0" w:color="auto"/>
              <w:right w:val="single" w:sz="4" w:space="0" w:color="auto"/>
            </w:tcBorders>
            <w:noWrap/>
          </w:tcPr>
          <w:p w14:paraId="5AADC82E" w14:textId="77777777" w:rsidR="002A25F1" w:rsidRPr="002A25F1" w:rsidRDefault="002A25F1" w:rsidP="005D6C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sz w:val="18"/>
                <w:szCs w:val="18"/>
                <w:lang w:eastAsia="ar-SA"/>
              </w:rPr>
            </w:pPr>
            <w:r w:rsidRPr="002A25F1">
              <w:rPr>
                <w:rFonts w:ascii="Calibri" w:hAnsi="Calibri"/>
                <w:sz w:val="18"/>
                <w:szCs w:val="18"/>
                <w:lang w:eastAsia="ar-SA"/>
              </w:rPr>
              <w:t xml:space="preserve">Nederlands en Engels (examenvakken) </w:t>
            </w:r>
          </w:p>
          <w:p w14:paraId="3B761DD3" w14:textId="0F247E55" w:rsidR="002A25F1" w:rsidRDefault="002A25F1" w:rsidP="005D6C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b/>
                <w:bCs/>
                <w:sz w:val="18"/>
                <w:szCs w:val="18"/>
                <w:lang w:eastAsia="ar-SA"/>
              </w:rPr>
            </w:pPr>
            <w:r w:rsidRPr="002A25F1">
              <w:rPr>
                <w:rFonts w:ascii="Calibri" w:hAnsi="Calibri"/>
                <w:sz w:val="18"/>
                <w:szCs w:val="18"/>
                <w:lang w:eastAsia="ar-SA"/>
              </w:rPr>
              <w:t>Ckv, lichamelijke opvoeding en maatschappijleer</w:t>
            </w:r>
          </w:p>
        </w:tc>
      </w:tr>
    </w:tbl>
    <w:p w14:paraId="327C9FC0" w14:textId="2D76103D" w:rsidR="002643E7" w:rsidRDefault="002643E7" w:rsidP="002643E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jc w:val="right"/>
        <w:rPr>
          <w:rFonts w:ascii="Calibri" w:hAnsi="Calibri"/>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5"/>
        <w:gridCol w:w="2305"/>
        <w:gridCol w:w="2305"/>
        <w:gridCol w:w="2305"/>
      </w:tblGrid>
      <w:tr w:rsidR="002643E7" w14:paraId="69AE33D7" w14:textId="77777777" w:rsidTr="002643E7">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72094BCF" w14:textId="77777777" w:rsidR="002643E7" w:rsidRDefault="002643E7">
            <w:pPr>
              <w:rPr>
                <w:rFonts w:ascii="Calibri" w:eastAsia="Calibri" w:hAnsi="Calibri" w:cs="Arial"/>
                <w:b/>
                <w:bCs/>
                <w:sz w:val="18"/>
                <w:szCs w:val="18"/>
                <w:lang w:eastAsia="ja-JP"/>
              </w:rPr>
            </w:pPr>
            <w:r>
              <w:rPr>
                <w:rFonts w:ascii="Calibri" w:eastAsia="Calibri" w:hAnsi="Calibri" w:cs="Arial"/>
                <w:b/>
                <w:bCs/>
                <w:color w:val="000000"/>
                <w:sz w:val="18"/>
                <w:szCs w:val="18"/>
                <w:lang w:eastAsia="ja-JP"/>
              </w:rPr>
              <w:t xml:space="preserve">Profiel </w:t>
            </w:r>
          </w:p>
        </w:tc>
      </w:tr>
      <w:tr w:rsidR="002643E7" w14:paraId="5FE8D8C6"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B07B1D2" w14:textId="77777777" w:rsidR="002643E7" w:rsidRDefault="002643E7">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C&amp;M</w:t>
            </w:r>
          </w:p>
        </w:tc>
        <w:tc>
          <w:tcPr>
            <w:tcW w:w="2305" w:type="dxa"/>
            <w:tcBorders>
              <w:top w:val="single" w:sz="4" w:space="0" w:color="auto"/>
              <w:left w:val="single" w:sz="4" w:space="0" w:color="auto"/>
              <w:bottom w:val="single" w:sz="4" w:space="0" w:color="auto"/>
              <w:right w:val="single" w:sz="4" w:space="0" w:color="auto"/>
            </w:tcBorders>
            <w:noWrap/>
            <w:hideMark/>
          </w:tcPr>
          <w:p w14:paraId="513DA2A6" w14:textId="77777777" w:rsidR="002643E7" w:rsidRDefault="002643E7">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E&amp;M</w:t>
            </w:r>
          </w:p>
        </w:tc>
        <w:tc>
          <w:tcPr>
            <w:tcW w:w="2305" w:type="dxa"/>
            <w:tcBorders>
              <w:top w:val="single" w:sz="4" w:space="0" w:color="auto"/>
              <w:left w:val="single" w:sz="4" w:space="0" w:color="auto"/>
              <w:bottom w:val="single" w:sz="4" w:space="0" w:color="auto"/>
              <w:right w:val="single" w:sz="4" w:space="0" w:color="auto"/>
            </w:tcBorders>
            <w:noWrap/>
            <w:hideMark/>
          </w:tcPr>
          <w:p w14:paraId="4495A095" w14:textId="77777777" w:rsidR="002643E7" w:rsidRDefault="002643E7">
            <w:pPr>
              <w:rPr>
                <w:rFonts w:ascii="Calibri" w:eastAsia="Calibri" w:hAnsi="Calibri" w:cs="Arial"/>
                <w:b/>
                <w:bCs/>
                <w:color w:val="000000"/>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N&amp;G</w:t>
            </w:r>
          </w:p>
        </w:tc>
        <w:tc>
          <w:tcPr>
            <w:tcW w:w="2305" w:type="dxa"/>
            <w:tcBorders>
              <w:top w:val="single" w:sz="4" w:space="0" w:color="auto"/>
              <w:left w:val="single" w:sz="4" w:space="0" w:color="auto"/>
              <w:bottom w:val="single" w:sz="4" w:space="0" w:color="auto"/>
              <w:right w:val="single" w:sz="4" w:space="0" w:color="auto"/>
            </w:tcBorders>
            <w:noWrap/>
            <w:hideMark/>
          </w:tcPr>
          <w:p w14:paraId="3B3E4BA5" w14:textId="77777777" w:rsidR="002643E7" w:rsidRDefault="002643E7">
            <w:pPr>
              <w:rPr>
                <w:rFonts w:ascii="Calibri" w:eastAsia="Calibri" w:hAnsi="Calibri" w:cs="Arial"/>
                <w:b/>
                <w:bCs/>
                <w:sz w:val="18"/>
                <w:szCs w:val="18"/>
                <w:lang w:eastAsia="ja-JP"/>
              </w:rPr>
            </w:pPr>
            <w:r>
              <w:rPr>
                <w:rFonts w:ascii="Segoe UI Symbol" w:eastAsia="Calibri" w:hAnsi="Segoe UI Symbol" w:cs="Segoe UI Symbol"/>
                <w:b/>
                <w:bCs/>
                <w:color w:val="000000"/>
                <w:sz w:val="18"/>
                <w:szCs w:val="18"/>
                <w:lang w:eastAsia="ja-JP"/>
              </w:rPr>
              <w:t>☐</w:t>
            </w:r>
            <w:r>
              <w:rPr>
                <w:rFonts w:ascii="Calibri" w:eastAsia="Calibri" w:hAnsi="Calibri" w:cs="Arial"/>
                <w:b/>
                <w:bCs/>
                <w:color w:val="000000"/>
                <w:sz w:val="18"/>
                <w:szCs w:val="18"/>
                <w:lang w:eastAsia="ja-JP"/>
              </w:rPr>
              <w:t xml:space="preserve"> N&amp;T</w:t>
            </w:r>
          </w:p>
        </w:tc>
      </w:tr>
      <w:tr w:rsidR="002643E7" w14:paraId="520958F9"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2D109FC" w14:textId="449FEEBB"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2878CB29" w14:textId="2EAB8852"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geschiedenis</w:t>
            </w:r>
          </w:p>
        </w:tc>
        <w:tc>
          <w:tcPr>
            <w:tcW w:w="2305" w:type="dxa"/>
            <w:tcBorders>
              <w:top w:val="single" w:sz="4" w:space="0" w:color="auto"/>
              <w:left w:val="single" w:sz="4" w:space="0" w:color="auto"/>
              <w:bottom w:val="single" w:sz="4" w:space="0" w:color="auto"/>
              <w:right w:val="single" w:sz="4" w:space="0" w:color="auto"/>
            </w:tcBorders>
            <w:noWrap/>
            <w:hideMark/>
          </w:tcPr>
          <w:p w14:paraId="3D16A9BB" w14:textId="5430BA93"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biologie </w:t>
            </w:r>
          </w:p>
        </w:tc>
        <w:tc>
          <w:tcPr>
            <w:tcW w:w="2305" w:type="dxa"/>
            <w:tcBorders>
              <w:top w:val="single" w:sz="4" w:space="0" w:color="auto"/>
              <w:left w:val="single" w:sz="4" w:space="0" w:color="auto"/>
              <w:bottom w:val="single" w:sz="4" w:space="0" w:color="auto"/>
              <w:right w:val="single" w:sz="4" w:space="0" w:color="auto"/>
            </w:tcBorders>
            <w:noWrap/>
            <w:hideMark/>
          </w:tcPr>
          <w:p w14:paraId="297A4081" w14:textId="20C83929" w:rsidR="002643E7" w:rsidRDefault="002643E7">
            <w:pPr>
              <w:rPr>
                <w:rFonts w:ascii="Calibri" w:eastAsia="Calibri" w:hAnsi="Calibri" w:cs="Arial"/>
                <w:sz w:val="18"/>
                <w:szCs w:val="18"/>
                <w:lang w:eastAsia="ja-JP"/>
              </w:rPr>
            </w:pPr>
            <w:r>
              <w:rPr>
                <w:rFonts w:ascii="Calibri" w:eastAsia="Calibri" w:hAnsi="Calibri" w:cs="Arial"/>
                <w:sz w:val="18"/>
                <w:szCs w:val="18"/>
                <w:lang w:eastAsia="ja-JP"/>
              </w:rPr>
              <w:t>biologie</w:t>
            </w:r>
          </w:p>
        </w:tc>
      </w:tr>
      <w:tr w:rsidR="002643E7" w14:paraId="2BE3D6C7"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BA72691" w14:textId="130BC015"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 xml:space="preserve">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667F67E8" w14:textId="6E60733A"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economie</w:t>
            </w:r>
          </w:p>
        </w:tc>
        <w:tc>
          <w:tcPr>
            <w:tcW w:w="2305" w:type="dxa"/>
            <w:tcBorders>
              <w:top w:val="single" w:sz="4" w:space="0" w:color="auto"/>
              <w:left w:val="single" w:sz="4" w:space="0" w:color="auto"/>
              <w:bottom w:val="single" w:sz="4" w:space="0" w:color="auto"/>
              <w:right w:val="single" w:sz="4" w:space="0" w:color="auto"/>
            </w:tcBorders>
            <w:noWrap/>
            <w:hideMark/>
          </w:tcPr>
          <w:p w14:paraId="40C22A50" w14:textId="7F5CB071" w:rsidR="002643E7" w:rsidRDefault="002643E7">
            <w:pPr>
              <w:rPr>
                <w:rFonts w:ascii="Calibri" w:eastAsia="Calibri" w:hAnsi="Calibri" w:cs="Arial"/>
                <w:color w:val="000000"/>
                <w:sz w:val="18"/>
                <w:szCs w:val="18"/>
                <w:lang w:eastAsia="ja-JP"/>
              </w:rPr>
            </w:pPr>
            <w:r>
              <w:rPr>
                <w:rFonts w:ascii="Calibri" w:eastAsia="Calibri" w:hAnsi="Calibri" w:cs="Arial"/>
                <w:color w:val="000000"/>
                <w:sz w:val="18"/>
                <w:szCs w:val="18"/>
                <w:lang w:eastAsia="ja-JP"/>
              </w:rPr>
              <w:t>scheikunde</w:t>
            </w:r>
          </w:p>
        </w:tc>
        <w:tc>
          <w:tcPr>
            <w:tcW w:w="2305" w:type="dxa"/>
            <w:tcBorders>
              <w:top w:val="single" w:sz="4" w:space="0" w:color="auto"/>
              <w:left w:val="single" w:sz="4" w:space="0" w:color="auto"/>
              <w:bottom w:val="single" w:sz="4" w:space="0" w:color="auto"/>
              <w:right w:val="single" w:sz="4" w:space="0" w:color="auto"/>
            </w:tcBorders>
            <w:noWrap/>
            <w:hideMark/>
          </w:tcPr>
          <w:p w14:paraId="73DE22A4" w14:textId="5594CCEE" w:rsidR="002643E7" w:rsidRDefault="002643E7">
            <w:pPr>
              <w:rPr>
                <w:rFonts w:ascii="Calibri" w:eastAsia="Calibri" w:hAnsi="Calibri" w:cs="Arial"/>
                <w:sz w:val="18"/>
                <w:szCs w:val="18"/>
                <w:lang w:eastAsia="ja-JP"/>
              </w:rPr>
            </w:pPr>
            <w:r>
              <w:rPr>
                <w:rFonts w:ascii="Calibri" w:eastAsia="Calibri" w:hAnsi="Calibri" w:cs="Arial"/>
                <w:sz w:val="18"/>
                <w:szCs w:val="18"/>
                <w:lang w:eastAsia="ja-JP"/>
              </w:rPr>
              <w:t>scheikunde</w:t>
            </w:r>
          </w:p>
        </w:tc>
      </w:tr>
      <w:tr w:rsidR="003E5073" w14:paraId="1821E23A"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tcPr>
          <w:p w14:paraId="33D3F46A" w14:textId="4483F1B4" w:rsidR="003E5073" w:rsidRPr="003E5073" w:rsidRDefault="003E5073" w:rsidP="003E5073">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6554593A" w14:textId="37886B84" w:rsidR="003E5073" w:rsidRPr="003E5073" w:rsidRDefault="003E5073" w:rsidP="003E5073">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6FEFF44A" w14:textId="16EFA4D1" w:rsidR="003E5073" w:rsidRPr="003E5073" w:rsidRDefault="003E5073" w:rsidP="003E5073">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 xml:space="preserve">Kies 1 vak </w:t>
            </w:r>
          </w:p>
        </w:tc>
        <w:tc>
          <w:tcPr>
            <w:tcW w:w="2305" w:type="dxa"/>
            <w:tcBorders>
              <w:top w:val="single" w:sz="4" w:space="0" w:color="auto"/>
              <w:left w:val="single" w:sz="4" w:space="0" w:color="auto"/>
              <w:bottom w:val="single" w:sz="4" w:space="0" w:color="auto"/>
              <w:right w:val="single" w:sz="4" w:space="0" w:color="auto"/>
            </w:tcBorders>
            <w:noWrap/>
          </w:tcPr>
          <w:p w14:paraId="637B9C23" w14:textId="24E88EA2" w:rsidR="003E5073" w:rsidRDefault="003E5073" w:rsidP="003E5073">
            <w:pPr>
              <w:rPr>
                <w:rFonts w:ascii="Calibri" w:eastAsia="Calibri" w:hAnsi="Calibri" w:cs="Arial"/>
                <w:sz w:val="18"/>
                <w:szCs w:val="18"/>
                <w:lang w:eastAsia="ja-JP"/>
              </w:rPr>
            </w:pPr>
            <w:r>
              <w:rPr>
                <w:rFonts w:ascii="Calibri" w:eastAsia="Calibri" w:hAnsi="Calibri" w:cs="Arial"/>
                <w:sz w:val="18"/>
                <w:szCs w:val="18"/>
                <w:lang w:eastAsia="ja-JP"/>
              </w:rPr>
              <w:t xml:space="preserve">natuurkunde </w:t>
            </w:r>
          </w:p>
        </w:tc>
      </w:tr>
      <w:tr w:rsidR="003E5073" w14:paraId="754BBAE1" w14:textId="77777777" w:rsidTr="003E5073">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EB36B08"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241DEA79"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hideMark/>
          </w:tcPr>
          <w:p w14:paraId="2AB8F242"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w:t>
            </w:r>
          </w:p>
        </w:tc>
        <w:tc>
          <w:tcPr>
            <w:tcW w:w="2305" w:type="dxa"/>
            <w:tcBorders>
              <w:top w:val="single" w:sz="4" w:space="0" w:color="auto"/>
              <w:left w:val="single" w:sz="4" w:space="0" w:color="auto"/>
              <w:bottom w:val="single" w:sz="4" w:space="0" w:color="auto"/>
              <w:right w:val="single" w:sz="4" w:space="0" w:color="auto"/>
            </w:tcBorders>
            <w:noWrap/>
          </w:tcPr>
          <w:p w14:paraId="1432A0B3" w14:textId="08B49AE5" w:rsidR="003E5073" w:rsidRDefault="003E5073" w:rsidP="003E5073">
            <w:pPr>
              <w:rPr>
                <w:rFonts w:ascii="Calibri" w:eastAsia="Calibri" w:hAnsi="Calibri" w:cs="Arial"/>
                <w:sz w:val="18"/>
                <w:szCs w:val="18"/>
                <w:lang w:eastAsia="ja-JP"/>
              </w:rPr>
            </w:pPr>
            <w:r>
              <w:rPr>
                <w:rFonts w:ascii="Calibri" w:eastAsia="Calibri" w:hAnsi="Calibri" w:cs="Arial"/>
                <w:sz w:val="18"/>
                <w:szCs w:val="18"/>
                <w:lang w:eastAsia="ja-JP"/>
              </w:rPr>
              <w:t>wiskunde B</w:t>
            </w:r>
          </w:p>
        </w:tc>
      </w:tr>
      <w:tr w:rsidR="003E5073" w14:paraId="50DFF747" w14:textId="77777777" w:rsidTr="003E5073">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54D515B"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32370792"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hideMark/>
          </w:tcPr>
          <w:p w14:paraId="042A3B18"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B</w:t>
            </w:r>
          </w:p>
        </w:tc>
        <w:tc>
          <w:tcPr>
            <w:tcW w:w="2305" w:type="dxa"/>
            <w:tcBorders>
              <w:top w:val="single" w:sz="4" w:space="0" w:color="auto"/>
              <w:left w:val="single" w:sz="4" w:space="0" w:color="auto"/>
              <w:bottom w:val="single" w:sz="4" w:space="0" w:color="auto"/>
              <w:right w:val="single" w:sz="4" w:space="0" w:color="auto"/>
            </w:tcBorders>
            <w:noWrap/>
          </w:tcPr>
          <w:p w14:paraId="6329AD08" w14:textId="6BDFAC3E" w:rsidR="003E5073" w:rsidRDefault="003E5073" w:rsidP="003E5073">
            <w:pPr>
              <w:rPr>
                <w:rFonts w:ascii="Calibri" w:eastAsia="Calibri" w:hAnsi="Calibri" w:cs="Arial"/>
                <w:sz w:val="18"/>
                <w:szCs w:val="18"/>
                <w:lang w:eastAsia="ja-JP"/>
              </w:rPr>
            </w:pPr>
          </w:p>
        </w:tc>
      </w:tr>
      <w:tr w:rsidR="003E5073" w14:paraId="131BBD42" w14:textId="77777777" w:rsidTr="002643E7">
        <w:trPr>
          <w:trHeight w:val="279"/>
        </w:trPr>
        <w:tc>
          <w:tcPr>
            <w:tcW w:w="9220" w:type="dxa"/>
            <w:gridSpan w:val="4"/>
            <w:tcBorders>
              <w:top w:val="single" w:sz="4" w:space="0" w:color="auto"/>
              <w:left w:val="nil"/>
              <w:bottom w:val="single" w:sz="4" w:space="0" w:color="auto"/>
              <w:right w:val="nil"/>
            </w:tcBorders>
            <w:noWrap/>
          </w:tcPr>
          <w:p w14:paraId="3B1E43CC" w14:textId="77777777" w:rsidR="003E5073" w:rsidRDefault="003E5073" w:rsidP="003E5073">
            <w:pPr>
              <w:rPr>
                <w:rFonts w:ascii="Calibri" w:eastAsia="Calibri" w:hAnsi="Calibri" w:cs="Arial"/>
                <w:sz w:val="18"/>
                <w:szCs w:val="18"/>
                <w:lang w:eastAsia="ja-JP"/>
              </w:rPr>
            </w:pPr>
          </w:p>
        </w:tc>
      </w:tr>
      <w:tr w:rsidR="003E5073" w14:paraId="27080728"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2A383FC8" w14:textId="02F18493" w:rsidR="003E5073" w:rsidRPr="003E5073" w:rsidRDefault="003E5073" w:rsidP="003E5073">
            <w:pPr>
              <w:rPr>
                <w:rFonts w:ascii="Calibri" w:eastAsia="Calibri" w:hAnsi="Calibri" w:cs="Arial"/>
                <w:b/>
                <w:bCs/>
                <w:i/>
                <w:i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4AF394FA" w14:textId="77777777" w:rsidR="003E5073" w:rsidRPr="003E5073" w:rsidRDefault="003E5073" w:rsidP="003E5073">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7DA712EF" w14:textId="77777777" w:rsidR="003E5073" w:rsidRPr="003E5073" w:rsidRDefault="003E5073" w:rsidP="003E5073">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eastAsia="ja-JP"/>
              </w:rPr>
              <w:t>Kies 1 profielkeuzevak</w:t>
            </w:r>
          </w:p>
        </w:tc>
        <w:tc>
          <w:tcPr>
            <w:tcW w:w="2305" w:type="dxa"/>
            <w:tcBorders>
              <w:top w:val="single" w:sz="4" w:space="0" w:color="auto"/>
              <w:left w:val="single" w:sz="4" w:space="0" w:color="auto"/>
              <w:bottom w:val="single" w:sz="4" w:space="0" w:color="auto"/>
              <w:right w:val="single" w:sz="4" w:space="0" w:color="auto"/>
            </w:tcBorders>
            <w:noWrap/>
            <w:hideMark/>
          </w:tcPr>
          <w:p w14:paraId="0D8E4C0B" w14:textId="76ACE1CD" w:rsidR="003E5073" w:rsidRPr="003E5073" w:rsidRDefault="00F0458F" w:rsidP="003E5073">
            <w:pPr>
              <w:rPr>
                <w:rFonts w:ascii="Calibri" w:eastAsia="Calibri" w:hAnsi="Calibri" w:cs="Arial"/>
                <w:b/>
                <w:bCs/>
                <w:i/>
                <w:iCs/>
                <w:sz w:val="18"/>
                <w:szCs w:val="18"/>
                <w:lang w:eastAsia="ja-JP"/>
              </w:rPr>
            </w:pPr>
            <w:r>
              <w:rPr>
                <w:rFonts w:ascii="Calibri" w:eastAsia="Calibri" w:hAnsi="Calibri" w:cs="Arial"/>
                <w:b/>
                <w:bCs/>
                <w:i/>
                <w:iCs/>
                <w:sz w:val="18"/>
                <w:szCs w:val="18"/>
                <w:lang w:eastAsia="ja-JP"/>
              </w:rPr>
              <w:t>Niet van toepassing</w:t>
            </w:r>
            <w:r w:rsidR="003E5073" w:rsidRPr="003E5073">
              <w:rPr>
                <w:rFonts w:ascii="Calibri" w:eastAsia="Calibri" w:hAnsi="Calibri" w:cs="Arial"/>
                <w:b/>
                <w:bCs/>
                <w:i/>
                <w:iCs/>
                <w:sz w:val="18"/>
                <w:szCs w:val="18"/>
                <w:lang w:eastAsia="ja-JP"/>
              </w:rPr>
              <w:t xml:space="preserve"> </w:t>
            </w:r>
          </w:p>
        </w:tc>
      </w:tr>
      <w:tr w:rsidR="003E5073" w14:paraId="15C929D6"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7A07561B"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067F3C14"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noWrap/>
            <w:hideMark/>
          </w:tcPr>
          <w:p w14:paraId="5A307EE4"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natuurkunde </w:t>
            </w:r>
          </w:p>
        </w:tc>
        <w:tc>
          <w:tcPr>
            <w:tcW w:w="2305" w:type="dxa"/>
            <w:tcBorders>
              <w:top w:val="single" w:sz="4" w:space="0" w:color="auto"/>
              <w:left w:val="single" w:sz="4" w:space="0" w:color="auto"/>
              <w:bottom w:val="single" w:sz="4" w:space="0" w:color="auto"/>
              <w:right w:val="single" w:sz="4" w:space="0" w:color="auto"/>
            </w:tcBorders>
            <w:noWrap/>
          </w:tcPr>
          <w:p w14:paraId="1180D071" w14:textId="77777777" w:rsidR="003E5073" w:rsidRDefault="003E5073" w:rsidP="003E5073">
            <w:pPr>
              <w:rPr>
                <w:rFonts w:ascii="Calibri" w:eastAsia="Calibri" w:hAnsi="Calibri" w:cs="Arial"/>
                <w:color w:val="000000"/>
                <w:sz w:val="18"/>
                <w:szCs w:val="18"/>
                <w:lang w:eastAsia="ja-JP"/>
              </w:rPr>
            </w:pPr>
          </w:p>
        </w:tc>
      </w:tr>
      <w:tr w:rsidR="003E5073" w14:paraId="1A268EEA"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6156C5B7"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58EBE88D"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6D4558B7"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1869491D" w14:textId="77777777" w:rsidR="003E5073" w:rsidRDefault="003E5073" w:rsidP="003E5073">
            <w:pPr>
              <w:rPr>
                <w:rFonts w:ascii="Calibri" w:eastAsia="Calibri" w:hAnsi="Calibri" w:cs="Arial"/>
                <w:color w:val="000000"/>
                <w:sz w:val="18"/>
                <w:szCs w:val="18"/>
                <w:lang w:eastAsia="ja-JP"/>
              </w:rPr>
            </w:pPr>
          </w:p>
        </w:tc>
      </w:tr>
      <w:tr w:rsidR="003E5073" w14:paraId="4D691767"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4457562"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07B50A4B"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tcPr>
          <w:p w14:paraId="4758A2FB" w14:textId="77777777" w:rsidR="003E5073" w:rsidRDefault="003E5073" w:rsidP="003E5073">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2E7158D1" w14:textId="77777777" w:rsidR="003E5073" w:rsidRDefault="003E5073" w:rsidP="003E5073">
            <w:pPr>
              <w:rPr>
                <w:rFonts w:ascii="Calibri" w:eastAsia="Calibri" w:hAnsi="Calibri" w:cs="Arial"/>
                <w:color w:val="000000"/>
                <w:sz w:val="18"/>
                <w:szCs w:val="18"/>
                <w:lang w:eastAsia="ja-JP"/>
              </w:rPr>
            </w:pPr>
          </w:p>
        </w:tc>
      </w:tr>
      <w:tr w:rsidR="003E5073" w14:paraId="2744E1E6"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3B39D36" w14:textId="77777777" w:rsidR="003E5073" w:rsidRDefault="003E5073" w:rsidP="003E5073">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2CA315CE" w14:textId="77777777" w:rsidR="003E5073" w:rsidRDefault="003E5073" w:rsidP="003E5073">
            <w:pPr>
              <w:rPr>
                <w:rFonts w:ascii="Segoe UI Symbol" w:eastAsia="Calibri" w:hAnsi="Segoe UI Symbol"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tcPr>
          <w:p w14:paraId="07885CFA" w14:textId="77777777" w:rsidR="003E5073" w:rsidRDefault="003E5073" w:rsidP="003E5073">
            <w:pPr>
              <w:rPr>
                <w:rFonts w:ascii="Calibri" w:eastAsia="Calibri" w:hAnsi="Calibri" w:cs="Aria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noWrap/>
          </w:tcPr>
          <w:p w14:paraId="15638DD5" w14:textId="77777777" w:rsidR="003E5073" w:rsidRDefault="003E5073" w:rsidP="003E5073">
            <w:pPr>
              <w:rPr>
                <w:rFonts w:ascii="Calibri" w:eastAsia="Calibri" w:hAnsi="Calibri" w:cs="Arial"/>
                <w:color w:val="000000"/>
                <w:sz w:val="18"/>
                <w:szCs w:val="18"/>
                <w:lang w:eastAsia="ja-JP"/>
              </w:rPr>
            </w:pPr>
          </w:p>
        </w:tc>
      </w:tr>
      <w:tr w:rsidR="003E5073" w14:paraId="0A7F242D" w14:textId="77777777" w:rsidTr="002643E7">
        <w:trPr>
          <w:trHeight w:val="279"/>
        </w:trPr>
        <w:tc>
          <w:tcPr>
            <w:tcW w:w="9220" w:type="dxa"/>
            <w:gridSpan w:val="4"/>
            <w:tcBorders>
              <w:top w:val="single" w:sz="4" w:space="0" w:color="auto"/>
              <w:left w:val="nil"/>
              <w:bottom w:val="single" w:sz="4" w:space="0" w:color="auto"/>
              <w:right w:val="nil"/>
            </w:tcBorders>
            <w:noWrap/>
          </w:tcPr>
          <w:p w14:paraId="189AECE7" w14:textId="77777777" w:rsidR="003E5073" w:rsidRDefault="003E5073" w:rsidP="003E5073">
            <w:pPr>
              <w:rPr>
                <w:rFonts w:ascii="Calibri" w:eastAsia="Calibri" w:hAnsi="Calibri" w:cs="Arial"/>
                <w:color w:val="000000"/>
                <w:sz w:val="18"/>
                <w:szCs w:val="18"/>
                <w:lang w:eastAsia="ja-JP"/>
              </w:rPr>
            </w:pPr>
          </w:p>
        </w:tc>
      </w:tr>
      <w:tr w:rsidR="003E5073" w14:paraId="1BE6FB25"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A9B860C" w14:textId="3EF8EF66" w:rsidR="003E5073" w:rsidRPr="003E5073" w:rsidRDefault="003E5073" w:rsidP="003E5073">
            <w:pPr>
              <w:rPr>
                <w:rFonts w:ascii="Calibri" w:eastAsia="Calibri" w:hAnsi="Calibri" w:cs="Segoe UI Symbol"/>
                <w:b/>
                <w:bCs/>
                <w:i/>
                <w:iCs/>
                <w:color w:val="000000"/>
                <w:sz w:val="18"/>
                <w:szCs w:val="18"/>
                <w:lang w:val="en-US" w:eastAsia="ja-JP"/>
              </w:rPr>
            </w:pPr>
            <w:r w:rsidRPr="003E5073">
              <w:rPr>
                <w:rFonts w:ascii="Calibri" w:eastAsia="Calibri" w:hAnsi="Calibri" w:cs="Segoe UI Symbol"/>
                <w:b/>
                <w:bCs/>
                <w:i/>
                <w:iCs/>
                <w:color w:val="000000"/>
                <w:sz w:val="18"/>
                <w:szCs w:val="18"/>
                <w:lang w:val="en-US" w:eastAsia="ja-JP"/>
              </w:rPr>
              <w:t>Kies 1 keuze examenvak</w:t>
            </w:r>
          </w:p>
        </w:tc>
        <w:tc>
          <w:tcPr>
            <w:tcW w:w="2305" w:type="dxa"/>
            <w:tcBorders>
              <w:top w:val="single" w:sz="4" w:space="0" w:color="auto"/>
              <w:left w:val="single" w:sz="4" w:space="0" w:color="auto"/>
              <w:bottom w:val="single" w:sz="4" w:space="0" w:color="auto"/>
              <w:right w:val="single" w:sz="4" w:space="0" w:color="auto"/>
            </w:tcBorders>
            <w:noWrap/>
            <w:hideMark/>
          </w:tcPr>
          <w:p w14:paraId="4B7260F0" w14:textId="77777777" w:rsidR="003E5073" w:rsidRPr="003E5073" w:rsidRDefault="003E5073" w:rsidP="003E5073">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Kies 1 keuze examenvak</w:t>
            </w:r>
          </w:p>
        </w:tc>
        <w:tc>
          <w:tcPr>
            <w:tcW w:w="2305" w:type="dxa"/>
            <w:tcBorders>
              <w:top w:val="single" w:sz="4" w:space="0" w:color="auto"/>
              <w:left w:val="single" w:sz="4" w:space="0" w:color="auto"/>
              <w:bottom w:val="single" w:sz="4" w:space="0" w:color="auto"/>
              <w:right w:val="single" w:sz="4" w:space="0" w:color="auto"/>
            </w:tcBorders>
            <w:noWrap/>
            <w:hideMark/>
          </w:tcPr>
          <w:p w14:paraId="7DFDA436" w14:textId="77777777" w:rsidR="003E5073" w:rsidRPr="003E5073" w:rsidRDefault="003E5073" w:rsidP="003E5073">
            <w:pPr>
              <w:rPr>
                <w:rFonts w:ascii="Calibri" w:eastAsia="Calibri" w:hAnsi="Calibri" w:cs="Arial"/>
                <w:b/>
                <w:bCs/>
                <w:color w:val="000000"/>
                <w:sz w:val="18"/>
                <w:szCs w:val="18"/>
                <w:lang w:eastAsia="ja-JP"/>
              </w:rPr>
            </w:pPr>
            <w:r w:rsidRPr="003E5073">
              <w:rPr>
                <w:rFonts w:ascii="Calibri" w:eastAsia="Calibri" w:hAnsi="Calibri" w:cs="Segoe UI Symbol"/>
                <w:b/>
                <w:bCs/>
                <w:i/>
                <w:iCs/>
                <w:color w:val="000000"/>
                <w:sz w:val="18"/>
                <w:szCs w:val="18"/>
                <w:lang w:val="en-US" w:eastAsia="ja-JP"/>
              </w:rPr>
              <w:t>Kies 1 keuze examenvak</w:t>
            </w:r>
          </w:p>
        </w:tc>
        <w:tc>
          <w:tcPr>
            <w:tcW w:w="2305" w:type="dxa"/>
            <w:tcBorders>
              <w:top w:val="single" w:sz="4" w:space="0" w:color="auto"/>
              <w:left w:val="single" w:sz="4" w:space="0" w:color="auto"/>
              <w:bottom w:val="single" w:sz="4" w:space="0" w:color="auto"/>
              <w:right w:val="single" w:sz="4" w:space="0" w:color="auto"/>
            </w:tcBorders>
            <w:noWrap/>
            <w:hideMark/>
          </w:tcPr>
          <w:p w14:paraId="0691A155" w14:textId="77777777" w:rsidR="003E5073" w:rsidRPr="003E5073" w:rsidRDefault="003E5073" w:rsidP="003E5073">
            <w:pPr>
              <w:rPr>
                <w:rFonts w:ascii="Calibri" w:eastAsia="Calibri" w:hAnsi="Calibri" w:cs="Arial"/>
                <w:b/>
                <w:bCs/>
                <w:color w:val="000000"/>
                <w:sz w:val="18"/>
                <w:szCs w:val="18"/>
                <w:lang w:eastAsia="ja-JP"/>
              </w:rPr>
            </w:pPr>
            <w:r w:rsidRPr="003E5073">
              <w:rPr>
                <w:rFonts w:ascii="Calibri" w:eastAsia="Calibri" w:hAnsi="Calibri" w:cs="Segoe UI Symbol"/>
                <w:b/>
                <w:bCs/>
                <w:i/>
                <w:iCs/>
                <w:color w:val="000000"/>
                <w:sz w:val="18"/>
                <w:szCs w:val="18"/>
                <w:lang w:val="en-US" w:eastAsia="ja-JP"/>
              </w:rPr>
              <w:t>Kies 1 keuze examenvak</w:t>
            </w:r>
          </w:p>
        </w:tc>
      </w:tr>
      <w:tr w:rsidR="003E5073" w14:paraId="40CE9D09"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073D75F0"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5BE23434"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Frans </w:t>
            </w:r>
          </w:p>
        </w:tc>
        <w:tc>
          <w:tcPr>
            <w:tcW w:w="2305" w:type="dxa"/>
            <w:tcBorders>
              <w:top w:val="single" w:sz="4" w:space="0" w:color="auto"/>
              <w:left w:val="single" w:sz="4" w:space="0" w:color="auto"/>
              <w:bottom w:val="single" w:sz="4" w:space="0" w:color="auto"/>
              <w:right w:val="single" w:sz="4" w:space="0" w:color="auto"/>
            </w:tcBorders>
            <w:noWrap/>
            <w:hideMark/>
          </w:tcPr>
          <w:p w14:paraId="0FF99BB1"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c>
          <w:tcPr>
            <w:tcW w:w="2305" w:type="dxa"/>
            <w:tcBorders>
              <w:top w:val="single" w:sz="4" w:space="0" w:color="auto"/>
              <w:left w:val="single" w:sz="4" w:space="0" w:color="auto"/>
              <w:bottom w:val="single" w:sz="4" w:space="0" w:color="auto"/>
              <w:right w:val="single" w:sz="4" w:space="0" w:color="auto"/>
            </w:tcBorders>
            <w:noWrap/>
            <w:hideMark/>
          </w:tcPr>
          <w:p w14:paraId="75D67EE2"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w:t>
            </w:r>
          </w:p>
        </w:tc>
      </w:tr>
      <w:tr w:rsidR="003E5073" w14:paraId="36D9AE08"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16B42B4"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1AEAC477"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noWrap/>
            <w:hideMark/>
          </w:tcPr>
          <w:p w14:paraId="3B7FD13D"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318AD9FE"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r>
      <w:tr w:rsidR="003E5073" w14:paraId="54ED9842"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7F62AB1"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19D0B493"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drama) </w:t>
            </w:r>
          </w:p>
        </w:tc>
        <w:tc>
          <w:tcPr>
            <w:tcW w:w="2305" w:type="dxa"/>
            <w:tcBorders>
              <w:top w:val="single" w:sz="4" w:space="0" w:color="auto"/>
              <w:left w:val="single" w:sz="4" w:space="0" w:color="auto"/>
              <w:bottom w:val="single" w:sz="4" w:space="0" w:color="auto"/>
              <w:right w:val="single" w:sz="4" w:space="0" w:color="auto"/>
            </w:tcBorders>
            <w:noWrap/>
            <w:hideMark/>
          </w:tcPr>
          <w:p w14:paraId="76AC30EF"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46DE303E"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r>
      <w:tr w:rsidR="003E5073" w14:paraId="1F3E3251"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9F6FEBC"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53973535"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kunst (alg + bv) </w:t>
            </w:r>
          </w:p>
        </w:tc>
        <w:tc>
          <w:tcPr>
            <w:tcW w:w="2305" w:type="dxa"/>
            <w:tcBorders>
              <w:top w:val="single" w:sz="4" w:space="0" w:color="auto"/>
              <w:left w:val="single" w:sz="4" w:space="0" w:color="auto"/>
              <w:bottom w:val="single" w:sz="4" w:space="0" w:color="auto"/>
              <w:right w:val="single" w:sz="4" w:space="0" w:color="auto"/>
            </w:tcBorders>
            <w:noWrap/>
            <w:hideMark/>
          </w:tcPr>
          <w:p w14:paraId="6AE113F5"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bsm</w:t>
            </w:r>
          </w:p>
        </w:tc>
        <w:tc>
          <w:tcPr>
            <w:tcW w:w="2305" w:type="dxa"/>
            <w:tcBorders>
              <w:top w:val="single" w:sz="4" w:space="0" w:color="auto"/>
              <w:left w:val="single" w:sz="4" w:space="0" w:color="auto"/>
              <w:bottom w:val="single" w:sz="4" w:space="0" w:color="auto"/>
              <w:right w:val="single" w:sz="4" w:space="0" w:color="auto"/>
            </w:tcBorders>
            <w:noWrap/>
            <w:hideMark/>
          </w:tcPr>
          <w:p w14:paraId="57C798CF"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bsm</w:t>
            </w:r>
          </w:p>
        </w:tc>
      </w:tr>
      <w:tr w:rsidR="003E5073" w14:paraId="06F5C336"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01CFD3B"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bsm</w:t>
            </w:r>
          </w:p>
        </w:tc>
        <w:tc>
          <w:tcPr>
            <w:tcW w:w="2305" w:type="dxa"/>
            <w:tcBorders>
              <w:top w:val="single" w:sz="4" w:space="0" w:color="auto"/>
              <w:left w:val="single" w:sz="4" w:space="0" w:color="auto"/>
              <w:bottom w:val="single" w:sz="4" w:space="0" w:color="auto"/>
              <w:right w:val="single" w:sz="4" w:space="0" w:color="auto"/>
            </w:tcBorders>
            <w:noWrap/>
            <w:hideMark/>
          </w:tcPr>
          <w:p w14:paraId="632B95ED"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bsm</w:t>
            </w:r>
          </w:p>
        </w:tc>
        <w:tc>
          <w:tcPr>
            <w:tcW w:w="2305" w:type="dxa"/>
            <w:tcBorders>
              <w:top w:val="single" w:sz="4" w:space="0" w:color="auto"/>
              <w:left w:val="single" w:sz="4" w:space="0" w:color="auto"/>
              <w:bottom w:val="single" w:sz="4" w:space="0" w:color="auto"/>
              <w:right w:val="single" w:sz="4" w:space="0" w:color="auto"/>
            </w:tcBorders>
            <w:noWrap/>
            <w:hideMark/>
          </w:tcPr>
          <w:p w14:paraId="1A23889B"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c>
          <w:tcPr>
            <w:tcW w:w="2305" w:type="dxa"/>
            <w:tcBorders>
              <w:top w:val="single" w:sz="4" w:space="0" w:color="auto"/>
              <w:left w:val="single" w:sz="4" w:space="0" w:color="auto"/>
              <w:bottom w:val="single" w:sz="4" w:space="0" w:color="auto"/>
              <w:right w:val="single" w:sz="4" w:space="0" w:color="auto"/>
            </w:tcBorders>
            <w:noWrap/>
            <w:hideMark/>
          </w:tcPr>
          <w:p w14:paraId="603C5E2D"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economie</w:t>
            </w:r>
          </w:p>
        </w:tc>
      </w:tr>
      <w:tr w:rsidR="003E5073" w14:paraId="2DEEAA0C"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1D4EA072"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wiskunde A </w:t>
            </w:r>
          </w:p>
        </w:tc>
        <w:tc>
          <w:tcPr>
            <w:tcW w:w="2305" w:type="dxa"/>
            <w:tcBorders>
              <w:top w:val="single" w:sz="4" w:space="0" w:color="auto"/>
              <w:left w:val="single" w:sz="4" w:space="0" w:color="auto"/>
              <w:bottom w:val="single" w:sz="4" w:space="0" w:color="auto"/>
              <w:right w:val="single" w:sz="4" w:space="0" w:color="auto"/>
            </w:tcBorders>
            <w:noWrap/>
            <w:hideMark/>
          </w:tcPr>
          <w:p w14:paraId="6C6E073C"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aardrijkskunde  </w:t>
            </w:r>
          </w:p>
        </w:tc>
        <w:tc>
          <w:tcPr>
            <w:tcW w:w="2305" w:type="dxa"/>
            <w:tcBorders>
              <w:top w:val="single" w:sz="4" w:space="0" w:color="auto"/>
              <w:left w:val="single" w:sz="4" w:space="0" w:color="auto"/>
              <w:bottom w:val="single" w:sz="4" w:space="0" w:color="auto"/>
              <w:right w:val="single" w:sz="4" w:space="0" w:color="auto"/>
            </w:tcBorders>
            <w:noWrap/>
            <w:hideMark/>
          </w:tcPr>
          <w:p w14:paraId="5418701F"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489241AF"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r>
      <w:tr w:rsidR="003E5073" w14:paraId="74FAE83D"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tcPr>
          <w:p w14:paraId="37FE4F2C" w14:textId="77777777" w:rsidR="003E5073" w:rsidRDefault="003E5073" w:rsidP="003E5073">
            <w:pPr>
              <w:rPr>
                <w:rFonts w:ascii="Calibri" w:eastAsia="Calibri" w:hAnsi="Calibri" w:cs="Segoe UI Symbol"/>
                <w:color w:val="000000"/>
                <w:sz w:val="18"/>
                <w:szCs w:val="18"/>
                <w:lang w:val="en-US" w:eastAsia="ja-JP"/>
              </w:rPr>
            </w:pPr>
          </w:p>
        </w:tc>
        <w:tc>
          <w:tcPr>
            <w:tcW w:w="2305" w:type="dxa"/>
            <w:tcBorders>
              <w:top w:val="single" w:sz="4" w:space="0" w:color="auto"/>
              <w:left w:val="single" w:sz="4" w:space="0" w:color="auto"/>
              <w:bottom w:val="single" w:sz="4" w:space="0" w:color="auto"/>
              <w:right w:val="single" w:sz="4" w:space="0" w:color="auto"/>
            </w:tcBorders>
            <w:noWrap/>
            <w:hideMark/>
          </w:tcPr>
          <w:p w14:paraId="32302965"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bedrijfseconomie</w:t>
            </w:r>
          </w:p>
        </w:tc>
        <w:tc>
          <w:tcPr>
            <w:tcW w:w="2305" w:type="dxa"/>
            <w:tcBorders>
              <w:top w:val="single" w:sz="4" w:space="0" w:color="auto"/>
              <w:left w:val="single" w:sz="4" w:space="0" w:color="auto"/>
              <w:bottom w:val="single" w:sz="4" w:space="0" w:color="auto"/>
              <w:right w:val="single" w:sz="4" w:space="0" w:color="auto"/>
            </w:tcBorders>
            <w:noWrap/>
            <w:hideMark/>
          </w:tcPr>
          <w:p w14:paraId="7CB0DC6F"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Arial"/>
                <w:color w:val="000000"/>
                <w:sz w:val="18"/>
                <w:szCs w:val="18"/>
                <w:lang w:eastAsia="ja-JP"/>
              </w:rPr>
              <w:t xml:space="preserve"> natuurkunde</w:t>
            </w:r>
          </w:p>
        </w:tc>
        <w:tc>
          <w:tcPr>
            <w:tcW w:w="2305" w:type="dxa"/>
            <w:tcBorders>
              <w:top w:val="single" w:sz="4" w:space="0" w:color="auto"/>
              <w:left w:val="single" w:sz="4" w:space="0" w:color="auto"/>
              <w:bottom w:val="single" w:sz="4" w:space="0" w:color="auto"/>
              <w:right w:val="single" w:sz="4" w:space="0" w:color="auto"/>
            </w:tcBorders>
            <w:noWrap/>
          </w:tcPr>
          <w:p w14:paraId="280578E0" w14:textId="77777777" w:rsidR="003E5073" w:rsidRDefault="003E5073" w:rsidP="003E5073">
            <w:pPr>
              <w:rPr>
                <w:rFonts w:ascii="Calibri" w:eastAsia="Calibri" w:hAnsi="Calibri" w:cs="Arial"/>
                <w:color w:val="000000"/>
                <w:sz w:val="18"/>
                <w:szCs w:val="18"/>
                <w:lang w:eastAsia="ja-JP"/>
              </w:rPr>
            </w:pPr>
          </w:p>
        </w:tc>
      </w:tr>
      <w:tr w:rsidR="003E5073" w14:paraId="664DC591" w14:textId="77777777" w:rsidTr="002643E7">
        <w:trPr>
          <w:trHeight w:val="279"/>
        </w:trPr>
        <w:tc>
          <w:tcPr>
            <w:tcW w:w="9220" w:type="dxa"/>
            <w:gridSpan w:val="4"/>
            <w:tcBorders>
              <w:top w:val="single" w:sz="4" w:space="0" w:color="auto"/>
              <w:left w:val="nil"/>
              <w:bottom w:val="single" w:sz="4" w:space="0" w:color="auto"/>
              <w:right w:val="nil"/>
            </w:tcBorders>
            <w:noWrap/>
          </w:tcPr>
          <w:p w14:paraId="58AC5535" w14:textId="77777777" w:rsidR="003E5073" w:rsidRDefault="003E5073" w:rsidP="003E5073">
            <w:pPr>
              <w:rPr>
                <w:rFonts w:ascii="Calibri" w:eastAsia="Calibri" w:hAnsi="Calibri" w:cs="Arial"/>
                <w:color w:val="000000"/>
                <w:sz w:val="18"/>
                <w:szCs w:val="18"/>
                <w:lang w:eastAsia="ja-JP"/>
              </w:rPr>
            </w:pPr>
          </w:p>
        </w:tc>
      </w:tr>
      <w:tr w:rsidR="003E5073" w14:paraId="55C6C36A"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50A13A6B" w14:textId="77777777" w:rsidR="003E5073" w:rsidRPr="003E5073" w:rsidRDefault="003E5073" w:rsidP="003E5073">
            <w:pPr>
              <w:rPr>
                <w:rFonts w:ascii="Calibri" w:eastAsia="Calibri" w:hAnsi="Calibri" w:cs="Segoe UI Symbol"/>
                <w:b/>
                <w:bCs/>
                <w:i/>
                <w:iCs/>
                <w:color w:val="000000"/>
                <w:sz w:val="18"/>
                <w:szCs w:val="18"/>
                <w:lang w:val="en-US" w:eastAsia="ja-JP"/>
              </w:rPr>
            </w:pPr>
            <w:r w:rsidRPr="003E5073">
              <w:rPr>
                <w:rFonts w:ascii="Calibri" w:eastAsia="Calibri" w:hAnsi="Calibri" w:cs="Segoe UI Symbol"/>
                <w:b/>
                <w:bCs/>
                <w:i/>
                <w:iCs/>
                <w:color w:val="000000"/>
                <w:sz w:val="18"/>
                <w:szCs w:val="18"/>
                <w:lang w:val="en-US" w:eastAsia="ja-JP"/>
              </w:rPr>
              <w:t xml:space="preserve">Kies 1 extra vak </w:t>
            </w:r>
          </w:p>
        </w:tc>
        <w:tc>
          <w:tcPr>
            <w:tcW w:w="2305" w:type="dxa"/>
            <w:tcBorders>
              <w:top w:val="single" w:sz="4" w:space="0" w:color="auto"/>
              <w:left w:val="single" w:sz="4" w:space="0" w:color="auto"/>
              <w:bottom w:val="single" w:sz="4" w:space="0" w:color="auto"/>
              <w:right w:val="single" w:sz="4" w:space="0" w:color="auto"/>
            </w:tcBorders>
            <w:hideMark/>
          </w:tcPr>
          <w:p w14:paraId="544B068B" w14:textId="77777777" w:rsidR="003E5073" w:rsidRPr="003E5073" w:rsidRDefault="003E5073" w:rsidP="003E5073">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Kies 1 extra vak</w:t>
            </w:r>
          </w:p>
        </w:tc>
        <w:tc>
          <w:tcPr>
            <w:tcW w:w="2305" w:type="dxa"/>
            <w:tcBorders>
              <w:top w:val="single" w:sz="4" w:space="0" w:color="auto"/>
              <w:left w:val="single" w:sz="4" w:space="0" w:color="auto"/>
              <w:bottom w:val="single" w:sz="4" w:space="0" w:color="auto"/>
              <w:right w:val="single" w:sz="4" w:space="0" w:color="auto"/>
            </w:tcBorders>
            <w:hideMark/>
          </w:tcPr>
          <w:p w14:paraId="5D46DD02" w14:textId="77777777" w:rsidR="003E5073" w:rsidRPr="003E5073" w:rsidRDefault="003E5073" w:rsidP="003E5073">
            <w:pPr>
              <w:rPr>
                <w:rFonts w:ascii="Calibri" w:eastAsia="Calibri" w:hAnsi="Calibri" w:cs="Segoe UI Symbol"/>
                <w:b/>
                <w:bCs/>
                <w:color w:val="000000"/>
                <w:sz w:val="18"/>
                <w:szCs w:val="18"/>
                <w:lang w:val="en-US" w:eastAsia="ja-JP"/>
              </w:rPr>
            </w:pPr>
            <w:r w:rsidRPr="003E5073">
              <w:rPr>
                <w:rFonts w:ascii="Calibri" w:eastAsia="Calibri" w:hAnsi="Calibri" w:cs="Segoe UI Symbol"/>
                <w:b/>
                <w:bCs/>
                <w:i/>
                <w:iCs/>
                <w:color w:val="000000"/>
                <w:sz w:val="18"/>
                <w:szCs w:val="18"/>
                <w:lang w:val="en-US" w:eastAsia="ja-JP"/>
              </w:rPr>
              <w:t>Kies 1 extra vak</w:t>
            </w:r>
          </w:p>
        </w:tc>
        <w:tc>
          <w:tcPr>
            <w:tcW w:w="2305" w:type="dxa"/>
            <w:tcBorders>
              <w:top w:val="single" w:sz="4" w:space="0" w:color="auto"/>
              <w:left w:val="single" w:sz="4" w:space="0" w:color="auto"/>
              <w:bottom w:val="single" w:sz="4" w:space="0" w:color="auto"/>
              <w:right w:val="single" w:sz="4" w:space="0" w:color="auto"/>
            </w:tcBorders>
            <w:hideMark/>
          </w:tcPr>
          <w:p w14:paraId="02997FC1" w14:textId="77777777" w:rsidR="003E5073" w:rsidRPr="003E5073" w:rsidRDefault="003E5073" w:rsidP="003E5073">
            <w:pPr>
              <w:rPr>
                <w:rFonts w:ascii="Calibri" w:eastAsia="Calibri" w:hAnsi="Calibri" w:cs="Arial"/>
                <w:b/>
                <w:bCs/>
                <w:color w:val="000000"/>
                <w:sz w:val="18"/>
                <w:szCs w:val="18"/>
                <w:lang w:eastAsia="ja-JP"/>
              </w:rPr>
            </w:pPr>
            <w:r w:rsidRPr="003E5073">
              <w:rPr>
                <w:rFonts w:ascii="Calibri" w:eastAsia="Calibri" w:hAnsi="Calibri" w:cs="Arial"/>
                <w:b/>
                <w:bCs/>
                <w:i/>
                <w:iCs/>
                <w:color w:val="000000"/>
                <w:sz w:val="18"/>
                <w:szCs w:val="18"/>
                <w:lang w:val="en-US" w:eastAsia="ja-JP"/>
              </w:rPr>
              <w:t>Kies 1 extra vak</w:t>
            </w:r>
          </w:p>
        </w:tc>
      </w:tr>
      <w:tr w:rsidR="003E5073" w14:paraId="67D00D04"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45438B1B"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4B3C743B"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6943EB13" w14:textId="77777777" w:rsidR="003E5073" w:rsidRDefault="003E5073" w:rsidP="003E5073">
            <w:pPr>
              <w:rPr>
                <w:rFonts w:ascii="Calibri" w:eastAsia="Calibri" w:hAnsi="Calibri" w:cs="Segoe UI Symbol"/>
                <w:color w:val="000000"/>
                <w:sz w:val="18"/>
                <w:szCs w:val="18"/>
                <w:lang w:val="en-US"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c>
          <w:tcPr>
            <w:tcW w:w="2305" w:type="dxa"/>
            <w:tcBorders>
              <w:top w:val="single" w:sz="4" w:space="0" w:color="auto"/>
              <w:left w:val="single" w:sz="4" w:space="0" w:color="auto"/>
              <w:bottom w:val="single" w:sz="4" w:space="0" w:color="auto"/>
              <w:right w:val="single" w:sz="4" w:space="0" w:color="auto"/>
            </w:tcBorders>
            <w:hideMark/>
          </w:tcPr>
          <w:p w14:paraId="6D9E2A77"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val="en-US" w:eastAsia="ja-JP"/>
              </w:rPr>
              <w:t>☐</w:t>
            </w:r>
            <w:r>
              <w:rPr>
                <w:rFonts w:ascii="Calibri" w:eastAsia="Calibri" w:hAnsi="Calibri" w:cs="Segoe UI Symbol"/>
                <w:color w:val="000000"/>
                <w:sz w:val="18"/>
                <w:szCs w:val="18"/>
                <w:lang w:eastAsia="ja-JP"/>
              </w:rPr>
              <w:t xml:space="preserve"> geen</w:t>
            </w:r>
          </w:p>
        </w:tc>
      </w:tr>
      <w:tr w:rsidR="003E5073" w14:paraId="4050A7CB"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hideMark/>
          </w:tcPr>
          <w:p w14:paraId="339040F9" w14:textId="77777777" w:rsidR="003E5073" w:rsidRDefault="003E5073" w:rsidP="003E5073">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40196739" w14:textId="77777777" w:rsidR="003E5073" w:rsidRDefault="003E5073" w:rsidP="003E5073">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2999DC96" w14:textId="77777777" w:rsidR="003E5073" w:rsidRDefault="003E5073" w:rsidP="003E5073">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0EB02908" w14:textId="77777777" w:rsidR="003E5073" w:rsidRDefault="003E5073" w:rsidP="003E5073">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1722D6C6" w14:textId="77777777" w:rsidR="003E5073" w:rsidRDefault="003E5073" w:rsidP="003E5073">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2E962C9E" w14:textId="77777777" w:rsidR="003E5073" w:rsidRDefault="003E5073" w:rsidP="003E5073">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c>
          <w:tcPr>
            <w:tcW w:w="2305" w:type="dxa"/>
            <w:tcBorders>
              <w:top w:val="single" w:sz="4" w:space="0" w:color="auto"/>
              <w:left w:val="single" w:sz="4" w:space="0" w:color="auto"/>
              <w:bottom w:val="single" w:sz="4" w:space="0" w:color="auto"/>
              <w:right w:val="single" w:sz="4" w:space="0" w:color="auto"/>
            </w:tcBorders>
            <w:hideMark/>
          </w:tcPr>
          <w:p w14:paraId="523A7633" w14:textId="77777777" w:rsidR="003E5073" w:rsidRDefault="003E5073" w:rsidP="003E5073">
            <w:pPr>
              <w:spacing w:line="276" w:lineRule="auto"/>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Arial"/>
                <w:color w:val="000000"/>
                <w:sz w:val="18"/>
                <w:szCs w:val="18"/>
                <w:lang w:eastAsia="ja-JP"/>
              </w:rPr>
              <w:t xml:space="preserve"> Het keuze examenvak: </w:t>
            </w:r>
          </w:p>
          <w:p w14:paraId="27D56356" w14:textId="77777777" w:rsidR="003E5073" w:rsidRDefault="003E5073" w:rsidP="003E5073">
            <w:pPr>
              <w:spacing w:line="276" w:lineRule="auto"/>
              <w:rPr>
                <w:rFonts w:ascii="Calibri" w:eastAsia="Calibri" w:hAnsi="Calibri" w:cs="Arial"/>
                <w:color w:val="000000"/>
                <w:sz w:val="18"/>
                <w:szCs w:val="18"/>
                <w:lang w:eastAsia="ja-JP"/>
              </w:rPr>
            </w:pPr>
            <w:r>
              <w:rPr>
                <w:rFonts w:ascii="Calibri" w:eastAsia="Calibri" w:hAnsi="Calibri" w:cs="Arial"/>
                <w:color w:val="000000"/>
                <w:sz w:val="18"/>
                <w:szCs w:val="18"/>
                <w:lang w:eastAsia="ja-JP"/>
              </w:rPr>
              <w:t>……………………………….</w:t>
            </w:r>
          </w:p>
        </w:tc>
      </w:tr>
      <w:tr w:rsidR="003E5073" w14:paraId="745BA5AD"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tcPr>
          <w:p w14:paraId="7141F082" w14:textId="77777777" w:rsidR="003E5073" w:rsidRDefault="003E5073" w:rsidP="003E5073">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09B49C4C" w14:textId="77777777" w:rsidR="003E5073" w:rsidRDefault="003E5073" w:rsidP="003E5073">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70DCC6D4" w14:textId="77777777" w:rsidR="003E5073" w:rsidRDefault="003E5073" w:rsidP="003E5073">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Duits</w:t>
            </w:r>
          </w:p>
        </w:tc>
        <w:tc>
          <w:tcPr>
            <w:tcW w:w="2305" w:type="dxa"/>
            <w:tcBorders>
              <w:top w:val="single" w:sz="4" w:space="0" w:color="auto"/>
              <w:left w:val="single" w:sz="4" w:space="0" w:color="auto"/>
              <w:bottom w:val="single" w:sz="4" w:space="0" w:color="auto"/>
              <w:right w:val="single" w:sz="4" w:space="0" w:color="auto"/>
            </w:tcBorders>
            <w:hideMark/>
          </w:tcPr>
          <w:p w14:paraId="60C4AE32" w14:textId="77777777" w:rsidR="003E5073" w:rsidRDefault="003E5073" w:rsidP="003E5073">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Duits</w:t>
            </w:r>
          </w:p>
        </w:tc>
      </w:tr>
      <w:tr w:rsidR="003E5073" w14:paraId="6B2EC8A9" w14:textId="77777777" w:rsidTr="002643E7">
        <w:trPr>
          <w:trHeight w:val="279"/>
        </w:trPr>
        <w:tc>
          <w:tcPr>
            <w:tcW w:w="2305" w:type="dxa"/>
            <w:tcBorders>
              <w:top w:val="single" w:sz="4" w:space="0" w:color="auto"/>
              <w:left w:val="single" w:sz="4" w:space="0" w:color="auto"/>
              <w:bottom w:val="single" w:sz="4" w:space="0" w:color="auto"/>
              <w:right w:val="single" w:sz="4" w:space="0" w:color="auto"/>
            </w:tcBorders>
            <w:noWrap/>
          </w:tcPr>
          <w:p w14:paraId="7AEFE52A" w14:textId="77777777" w:rsidR="003E5073" w:rsidRDefault="003E5073" w:rsidP="003E5073">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tcPr>
          <w:p w14:paraId="60377E42" w14:textId="77777777" w:rsidR="003E5073" w:rsidRDefault="003E5073" w:rsidP="003E5073">
            <w:pPr>
              <w:spacing w:line="276" w:lineRule="auto"/>
              <w:rPr>
                <w:rFonts w:ascii="Segoe UI Symbol" w:eastAsia="Calibri" w:hAnsi="Segoe UI Symbol" w:cs="Segoe UI Symbol"/>
                <w:color w:val="000000"/>
                <w:sz w:val="18"/>
                <w:szCs w:val="18"/>
                <w:lang w:eastAsia="ja-JP"/>
              </w:rPr>
            </w:pPr>
          </w:p>
        </w:tc>
        <w:tc>
          <w:tcPr>
            <w:tcW w:w="2305" w:type="dxa"/>
            <w:tcBorders>
              <w:top w:val="single" w:sz="4" w:space="0" w:color="auto"/>
              <w:left w:val="single" w:sz="4" w:space="0" w:color="auto"/>
              <w:bottom w:val="single" w:sz="4" w:space="0" w:color="auto"/>
              <w:right w:val="single" w:sz="4" w:space="0" w:color="auto"/>
            </w:tcBorders>
            <w:hideMark/>
          </w:tcPr>
          <w:p w14:paraId="4BF38982" w14:textId="77777777" w:rsidR="003E5073" w:rsidRDefault="003E5073" w:rsidP="003E5073">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Frans</w:t>
            </w:r>
          </w:p>
        </w:tc>
        <w:tc>
          <w:tcPr>
            <w:tcW w:w="2305" w:type="dxa"/>
            <w:tcBorders>
              <w:top w:val="single" w:sz="4" w:space="0" w:color="auto"/>
              <w:left w:val="single" w:sz="4" w:space="0" w:color="auto"/>
              <w:bottom w:val="single" w:sz="4" w:space="0" w:color="auto"/>
              <w:right w:val="single" w:sz="4" w:space="0" w:color="auto"/>
            </w:tcBorders>
            <w:hideMark/>
          </w:tcPr>
          <w:p w14:paraId="58EF30C5" w14:textId="77777777" w:rsidR="003E5073" w:rsidRDefault="003E5073" w:rsidP="003E5073">
            <w:pPr>
              <w:spacing w:line="276" w:lineRule="auto"/>
              <w:rPr>
                <w:rFonts w:ascii="Segoe UI Symbol" w:eastAsia="Calibri" w:hAnsi="Segoe UI Symbol" w:cs="Segoe UI Symbo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Frans</w:t>
            </w:r>
          </w:p>
        </w:tc>
      </w:tr>
      <w:tr w:rsidR="003E5073" w14:paraId="2A045676" w14:textId="77777777" w:rsidTr="002643E7">
        <w:trPr>
          <w:trHeight w:val="279"/>
        </w:trPr>
        <w:tc>
          <w:tcPr>
            <w:tcW w:w="4610" w:type="dxa"/>
            <w:gridSpan w:val="2"/>
            <w:tcBorders>
              <w:top w:val="single" w:sz="4" w:space="0" w:color="auto"/>
              <w:left w:val="nil"/>
              <w:bottom w:val="single" w:sz="4" w:space="0" w:color="auto"/>
              <w:right w:val="nil"/>
            </w:tcBorders>
            <w:noWrap/>
          </w:tcPr>
          <w:p w14:paraId="7CD4E617" w14:textId="77777777" w:rsidR="003E5073" w:rsidRDefault="003E5073" w:rsidP="003E5073">
            <w:pPr>
              <w:rPr>
                <w:rFonts w:ascii="Segoe UI Symbol" w:eastAsia="Calibri" w:hAnsi="Segoe UI Symbol" w:cs="Segoe UI Symbol"/>
                <w:color w:val="000000"/>
                <w:sz w:val="18"/>
                <w:szCs w:val="18"/>
                <w:lang w:eastAsia="ja-JP"/>
              </w:rPr>
            </w:pPr>
          </w:p>
        </w:tc>
        <w:tc>
          <w:tcPr>
            <w:tcW w:w="4610" w:type="dxa"/>
            <w:gridSpan w:val="2"/>
            <w:tcBorders>
              <w:top w:val="single" w:sz="4" w:space="0" w:color="auto"/>
              <w:left w:val="nil"/>
              <w:bottom w:val="single" w:sz="4" w:space="0" w:color="auto"/>
              <w:right w:val="nil"/>
            </w:tcBorders>
          </w:tcPr>
          <w:p w14:paraId="0E8BF360" w14:textId="77777777" w:rsidR="003E5073" w:rsidRDefault="003E5073" w:rsidP="003E5073">
            <w:pPr>
              <w:rPr>
                <w:rFonts w:ascii="Segoe UI Symbol" w:eastAsia="Calibri" w:hAnsi="Segoe UI Symbol" w:cs="Segoe UI Symbol"/>
                <w:color w:val="000000"/>
                <w:sz w:val="18"/>
                <w:szCs w:val="18"/>
                <w:lang w:eastAsia="ja-JP"/>
              </w:rPr>
            </w:pPr>
          </w:p>
        </w:tc>
      </w:tr>
      <w:tr w:rsidR="003E5073" w14:paraId="53053C99" w14:textId="77777777" w:rsidTr="002643E7">
        <w:trPr>
          <w:trHeight w:val="279"/>
        </w:trPr>
        <w:tc>
          <w:tcPr>
            <w:tcW w:w="9220" w:type="dxa"/>
            <w:gridSpan w:val="4"/>
            <w:tcBorders>
              <w:top w:val="single" w:sz="4" w:space="0" w:color="auto"/>
              <w:left w:val="single" w:sz="4" w:space="0" w:color="auto"/>
              <w:bottom w:val="single" w:sz="4" w:space="0" w:color="auto"/>
              <w:right w:val="single" w:sz="4" w:space="0" w:color="auto"/>
            </w:tcBorders>
            <w:noWrap/>
            <w:hideMark/>
          </w:tcPr>
          <w:p w14:paraId="0375A345" w14:textId="77777777" w:rsidR="003E5073" w:rsidRDefault="003E5073" w:rsidP="003E5073">
            <w:pPr>
              <w:rPr>
                <w:rFonts w:ascii="Calibri" w:eastAsia="Calibri" w:hAnsi="Calibri" w:cs="Segoe UI Symbol"/>
                <w:b/>
                <w:bCs/>
                <w:color w:val="404040"/>
                <w:sz w:val="18"/>
                <w:szCs w:val="18"/>
                <w:lang w:eastAsia="ja-JP"/>
              </w:rPr>
            </w:pPr>
            <w:r>
              <w:rPr>
                <w:rFonts w:ascii="Calibri" w:eastAsia="Calibri" w:hAnsi="Calibri" w:cs="Arial"/>
                <w:b/>
                <w:bCs/>
                <w:color w:val="000000"/>
                <w:sz w:val="18"/>
                <w:szCs w:val="18"/>
                <w:lang w:eastAsia="ja-JP"/>
              </w:rPr>
              <w:t xml:space="preserve">Ik wil de doorstroom van 5 havo naar 5 vwo open houden </w:t>
            </w:r>
          </w:p>
        </w:tc>
      </w:tr>
      <w:tr w:rsidR="003E5073" w14:paraId="40606DEF" w14:textId="77777777" w:rsidTr="002643E7">
        <w:trPr>
          <w:trHeight w:val="279"/>
        </w:trPr>
        <w:tc>
          <w:tcPr>
            <w:tcW w:w="4610" w:type="dxa"/>
            <w:gridSpan w:val="2"/>
            <w:tcBorders>
              <w:top w:val="single" w:sz="4" w:space="0" w:color="auto"/>
              <w:left w:val="single" w:sz="4" w:space="0" w:color="auto"/>
              <w:bottom w:val="single" w:sz="4" w:space="0" w:color="auto"/>
              <w:right w:val="single" w:sz="4" w:space="0" w:color="auto"/>
            </w:tcBorders>
            <w:noWrap/>
            <w:hideMark/>
          </w:tcPr>
          <w:p w14:paraId="0AF28BB5" w14:textId="77777777" w:rsidR="003E5073" w:rsidRDefault="003E5073" w:rsidP="003E5073">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w:t>
            </w:r>
          </w:p>
        </w:tc>
        <w:tc>
          <w:tcPr>
            <w:tcW w:w="4610" w:type="dxa"/>
            <w:gridSpan w:val="2"/>
            <w:tcBorders>
              <w:top w:val="single" w:sz="4" w:space="0" w:color="auto"/>
              <w:left w:val="single" w:sz="4" w:space="0" w:color="auto"/>
              <w:bottom w:val="single" w:sz="4" w:space="0" w:color="auto"/>
              <w:right w:val="single" w:sz="4" w:space="0" w:color="auto"/>
            </w:tcBorders>
            <w:noWrap/>
            <w:hideMark/>
          </w:tcPr>
          <w:p w14:paraId="15E6553B" w14:textId="77777777" w:rsidR="003E5073" w:rsidRDefault="003E5073" w:rsidP="003E5073">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bl>
    <w:p w14:paraId="4E6637D3" w14:textId="77777777" w:rsidR="002643E7" w:rsidRDefault="002643E7" w:rsidP="002643E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p>
    <w:tbl>
      <w:tblPr>
        <w:tblW w:w="92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0"/>
        <w:gridCol w:w="4610"/>
      </w:tblGrid>
      <w:tr w:rsidR="002643E7" w14:paraId="2274D4A1" w14:textId="77777777" w:rsidTr="002643E7">
        <w:trPr>
          <w:trHeight w:val="279"/>
        </w:trPr>
        <w:tc>
          <w:tcPr>
            <w:tcW w:w="9220" w:type="dxa"/>
            <w:gridSpan w:val="2"/>
            <w:tcBorders>
              <w:top w:val="single" w:sz="4" w:space="0" w:color="auto"/>
              <w:left w:val="single" w:sz="4" w:space="0" w:color="auto"/>
              <w:bottom w:val="single" w:sz="4" w:space="0" w:color="auto"/>
              <w:right w:val="single" w:sz="4" w:space="0" w:color="auto"/>
            </w:tcBorders>
            <w:noWrap/>
            <w:hideMark/>
          </w:tcPr>
          <w:p w14:paraId="427876DD" w14:textId="374C2477" w:rsidR="002643E7" w:rsidRDefault="002643E7">
            <w:pPr>
              <w:rPr>
                <w:rFonts w:ascii="Calibri" w:eastAsia="Calibri" w:hAnsi="Calibri" w:cs="Segoe UI Symbol"/>
                <w:b/>
                <w:bCs/>
                <w:color w:val="404040"/>
                <w:sz w:val="18"/>
                <w:szCs w:val="18"/>
                <w:lang w:eastAsia="ja-JP"/>
              </w:rPr>
            </w:pPr>
            <w:r>
              <w:rPr>
                <w:rFonts w:ascii="Calibri" w:eastAsia="Calibri" w:hAnsi="Calibri" w:cs="Arial"/>
                <w:b/>
                <w:bCs/>
                <w:color w:val="000000"/>
                <w:sz w:val="18"/>
                <w:szCs w:val="18"/>
                <w:lang w:eastAsia="ja-JP"/>
              </w:rPr>
              <w:t xml:space="preserve">Ik </w:t>
            </w:r>
            <w:r w:rsidR="001727DD">
              <w:rPr>
                <w:rFonts w:ascii="Calibri" w:eastAsia="Calibri" w:hAnsi="Calibri" w:cs="Arial"/>
                <w:b/>
                <w:bCs/>
                <w:color w:val="000000"/>
                <w:sz w:val="18"/>
                <w:szCs w:val="18"/>
                <w:lang w:eastAsia="ja-JP"/>
              </w:rPr>
              <w:t>wil</w:t>
            </w:r>
            <w:r>
              <w:rPr>
                <w:rFonts w:ascii="Calibri" w:eastAsia="Calibri" w:hAnsi="Calibri" w:cs="Arial"/>
                <w:b/>
                <w:bCs/>
                <w:color w:val="000000"/>
                <w:sz w:val="18"/>
                <w:szCs w:val="18"/>
                <w:lang w:eastAsia="ja-JP"/>
              </w:rPr>
              <w:t xml:space="preserve"> TTO </w:t>
            </w:r>
            <w:r w:rsidR="001727DD">
              <w:rPr>
                <w:rFonts w:ascii="Calibri" w:eastAsia="Calibri" w:hAnsi="Calibri" w:cs="Arial"/>
                <w:b/>
                <w:bCs/>
                <w:color w:val="000000"/>
                <w:sz w:val="18"/>
                <w:szCs w:val="18"/>
                <w:lang w:eastAsia="ja-JP"/>
              </w:rPr>
              <w:t>blijven volgen</w:t>
            </w:r>
            <w:r>
              <w:rPr>
                <w:rFonts w:ascii="Calibri" w:eastAsia="Calibri" w:hAnsi="Calibri" w:cs="Arial"/>
                <w:b/>
                <w:bCs/>
                <w:color w:val="000000"/>
                <w:sz w:val="18"/>
                <w:szCs w:val="18"/>
                <w:lang w:eastAsia="ja-JP"/>
              </w:rPr>
              <w:t xml:space="preserve"> (alleen mogelijk indien TTO </w:t>
            </w:r>
            <w:r w:rsidR="001727DD">
              <w:rPr>
                <w:rFonts w:ascii="Calibri" w:eastAsia="Calibri" w:hAnsi="Calibri" w:cs="Arial"/>
                <w:b/>
                <w:bCs/>
                <w:color w:val="000000"/>
                <w:sz w:val="18"/>
                <w:szCs w:val="18"/>
                <w:lang w:eastAsia="ja-JP"/>
              </w:rPr>
              <w:t>v</w:t>
            </w:r>
            <w:r>
              <w:rPr>
                <w:rFonts w:ascii="Calibri" w:eastAsia="Calibri" w:hAnsi="Calibri" w:cs="Arial"/>
                <w:b/>
                <w:bCs/>
                <w:color w:val="000000"/>
                <w:sz w:val="18"/>
                <w:szCs w:val="18"/>
                <w:lang w:eastAsia="ja-JP"/>
              </w:rPr>
              <w:t>oldoende is afgerond)</w:t>
            </w:r>
          </w:p>
        </w:tc>
      </w:tr>
      <w:tr w:rsidR="002643E7" w14:paraId="04282640" w14:textId="77777777" w:rsidTr="002643E7">
        <w:trPr>
          <w:trHeight w:val="279"/>
        </w:trPr>
        <w:tc>
          <w:tcPr>
            <w:tcW w:w="4610" w:type="dxa"/>
            <w:tcBorders>
              <w:top w:val="single" w:sz="4" w:space="0" w:color="auto"/>
              <w:left w:val="single" w:sz="4" w:space="0" w:color="auto"/>
              <w:bottom w:val="single" w:sz="4" w:space="0" w:color="auto"/>
              <w:right w:val="single" w:sz="4" w:space="0" w:color="auto"/>
            </w:tcBorders>
            <w:noWrap/>
            <w:hideMark/>
          </w:tcPr>
          <w:p w14:paraId="770DDDE1" w14:textId="77777777" w:rsidR="002643E7" w:rsidRDefault="002643E7">
            <w:pPr>
              <w:rPr>
                <w:rFonts w:ascii="Calibri" w:eastAsia="Calibri" w:hAnsi="Calibri" w:cs="Arial"/>
                <w:color w:val="00000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Ja</w:t>
            </w:r>
          </w:p>
        </w:tc>
        <w:tc>
          <w:tcPr>
            <w:tcW w:w="4610" w:type="dxa"/>
            <w:tcBorders>
              <w:top w:val="single" w:sz="4" w:space="0" w:color="auto"/>
              <w:left w:val="single" w:sz="4" w:space="0" w:color="auto"/>
              <w:bottom w:val="single" w:sz="4" w:space="0" w:color="auto"/>
              <w:right w:val="single" w:sz="4" w:space="0" w:color="auto"/>
            </w:tcBorders>
            <w:noWrap/>
            <w:hideMark/>
          </w:tcPr>
          <w:p w14:paraId="6A06062F" w14:textId="77777777" w:rsidR="002643E7" w:rsidRDefault="002643E7">
            <w:pPr>
              <w:rPr>
                <w:rFonts w:ascii="Calibri" w:eastAsia="Calibri" w:hAnsi="Calibri" w:cs="Segoe UI Symbol"/>
                <w:color w:val="404040"/>
                <w:sz w:val="18"/>
                <w:szCs w:val="18"/>
                <w:lang w:eastAsia="ja-JP"/>
              </w:rPr>
            </w:pPr>
            <w:r>
              <w:rPr>
                <w:rFonts w:ascii="Segoe UI Symbol" w:eastAsia="Calibri" w:hAnsi="Segoe UI Symbol" w:cs="Segoe UI Symbol"/>
                <w:color w:val="000000"/>
                <w:sz w:val="18"/>
                <w:szCs w:val="18"/>
                <w:lang w:eastAsia="ja-JP"/>
              </w:rPr>
              <w:t>☐</w:t>
            </w:r>
            <w:r>
              <w:rPr>
                <w:rFonts w:ascii="Calibri" w:eastAsia="Calibri" w:hAnsi="Calibri" w:cs="Segoe UI Symbol"/>
                <w:color w:val="000000"/>
                <w:sz w:val="18"/>
                <w:szCs w:val="18"/>
                <w:lang w:eastAsia="ja-JP"/>
              </w:rPr>
              <w:t xml:space="preserve"> Nee</w:t>
            </w:r>
          </w:p>
        </w:tc>
      </w:tr>
    </w:tbl>
    <w:p w14:paraId="13500B51" w14:textId="77777777" w:rsidR="002643E7" w:rsidRDefault="002643E7" w:rsidP="002643E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426"/>
        <w:rPr>
          <w:rFonts w:ascii="Calibri" w:hAnsi="Calibri"/>
          <w:i/>
          <w:iCs/>
          <w:sz w:val="18"/>
          <w:lang w:eastAsia="ar-SA"/>
        </w:rPr>
      </w:pPr>
    </w:p>
    <w:p w14:paraId="603DAA87" w14:textId="4DD09115" w:rsidR="0079287E" w:rsidRPr="00995E53" w:rsidRDefault="0079287E" w:rsidP="0079287E">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Kies een vak maximaal één keer binnen je vakkenpakket</w:t>
      </w:r>
      <w:r w:rsidR="00ED6F87">
        <w:rPr>
          <w:rFonts w:ascii="Calibri" w:hAnsi="Calibri"/>
          <w:i/>
          <w:iCs/>
          <w:sz w:val="18"/>
          <w:szCs w:val="18"/>
          <w:lang w:eastAsia="ar-SA"/>
        </w:rPr>
        <w:t>.</w:t>
      </w:r>
    </w:p>
    <w:p w14:paraId="38C3EC50" w14:textId="555AB875" w:rsidR="0079287E" w:rsidRPr="00995E53" w:rsidRDefault="0079287E" w:rsidP="0079287E">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Kies maximaal één van de kunstvakken of bsm</w:t>
      </w:r>
      <w:r w:rsidR="00ED6F87">
        <w:rPr>
          <w:rFonts w:ascii="Calibri" w:hAnsi="Calibri"/>
          <w:i/>
          <w:iCs/>
          <w:sz w:val="18"/>
          <w:szCs w:val="18"/>
          <w:lang w:eastAsia="ar-SA"/>
        </w:rPr>
        <w:t>.</w:t>
      </w:r>
    </w:p>
    <w:p w14:paraId="4F4D88C9" w14:textId="77777777" w:rsidR="0079287E" w:rsidRPr="00995E53" w:rsidRDefault="0079287E" w:rsidP="0079287E">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sz w:val="18"/>
          <w:szCs w:val="18"/>
          <w:lang w:eastAsia="ar-SA"/>
        </w:rPr>
      </w:pPr>
      <w:r w:rsidRPr="00995E53">
        <w:rPr>
          <w:rFonts w:ascii="Calibri" w:hAnsi="Calibri"/>
          <w:i/>
          <w:iCs/>
          <w:sz w:val="18"/>
          <w:szCs w:val="18"/>
          <w:lang w:eastAsia="ar-SA"/>
        </w:rPr>
        <w:t xml:space="preserve">Als extra vak kunnen uitsluitend vakken worden gekozen die binnen het profiel zijn aangeboden. </w:t>
      </w:r>
    </w:p>
    <w:p w14:paraId="6C856B0C" w14:textId="77777777" w:rsidR="0079287E" w:rsidRPr="00995E53" w:rsidRDefault="0079287E" w:rsidP="00ED6F87">
      <w:p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ind w:left="360"/>
        <w:rPr>
          <w:rFonts w:ascii="Calibri" w:hAnsi="Calibri"/>
          <w:i/>
          <w:iCs/>
          <w:sz w:val="18"/>
          <w:szCs w:val="18"/>
          <w:lang w:eastAsia="ar-SA"/>
        </w:rPr>
      </w:pPr>
      <w:r w:rsidRPr="00995E53">
        <w:rPr>
          <w:rFonts w:ascii="Calibri" w:hAnsi="Calibri"/>
          <w:i/>
          <w:iCs/>
          <w:sz w:val="18"/>
          <w:szCs w:val="18"/>
          <w:lang w:eastAsia="ar-SA"/>
        </w:rPr>
        <w:t>Extra vakken worden niet automatisch toegekend, de leerling doet hiervoor een aanvraag middels het aanvraagformulier. Aan het begin van het schooljaar wordt gekeken of het extra vak binnen het rooster past en dan worden er boeken besteld.</w:t>
      </w:r>
    </w:p>
    <w:p w14:paraId="7B4FE518" w14:textId="58E97C81" w:rsidR="002643E7" w:rsidRPr="00027653" w:rsidRDefault="002643E7" w:rsidP="00027653">
      <w:pPr>
        <w:numPr>
          <w:ilvl w:val="0"/>
          <w:numId w:val="23"/>
        </w:numPr>
        <w:tabs>
          <w:tab w:val="left" w:pos="426"/>
          <w:tab w:val="left" w:pos="1440"/>
          <w:tab w:val="left" w:pos="2160"/>
          <w:tab w:val="left" w:pos="2880"/>
          <w:tab w:val="left" w:pos="3600"/>
          <w:tab w:val="left" w:pos="4320"/>
          <w:tab w:val="left" w:pos="5040"/>
          <w:tab w:val="left" w:pos="5760"/>
          <w:tab w:val="left" w:pos="6480"/>
          <w:tab w:val="left" w:pos="7200"/>
          <w:tab w:val="left" w:pos="7920"/>
          <w:tab w:val="left" w:pos="8640"/>
        </w:tabs>
        <w:suppressAutoHyphens/>
        <w:rPr>
          <w:rFonts w:ascii="Calibri" w:hAnsi="Calibri"/>
          <w:i/>
          <w:iCs/>
          <w:lang w:eastAsia="ar-SA"/>
        </w:rPr>
      </w:pPr>
      <w:r w:rsidRPr="00027653">
        <w:rPr>
          <w:rFonts w:ascii="Calibri" w:hAnsi="Calibri"/>
          <w:i/>
          <w:iCs/>
          <w:sz w:val="18"/>
          <w:lang w:eastAsia="ar-SA"/>
        </w:rPr>
        <w:t>Let op de deadlines voor het aanvragen van vakwisselingen in 3 havo (garantie) en 4 havo (geen garantie)</w:t>
      </w:r>
      <w:r w:rsidR="00ED6F87">
        <w:rPr>
          <w:rFonts w:ascii="Calibri" w:hAnsi="Calibri"/>
          <w:i/>
          <w:iCs/>
          <w:sz w:val="18"/>
          <w:lang w:eastAsia="ar-SA"/>
        </w:rPr>
        <w:t>.</w:t>
      </w:r>
    </w:p>
    <w:p w14:paraId="5C59FF15" w14:textId="4314B504" w:rsidR="002643E7" w:rsidRDefault="002643E7">
      <w:pPr>
        <w:rPr>
          <w:rFonts w:ascii="Calibri" w:hAnsi="Calibri"/>
          <w:sz w:val="22"/>
          <w:szCs w:val="22"/>
        </w:rPr>
      </w:pPr>
      <w:r>
        <w:rPr>
          <w:rFonts w:ascii="Calibri" w:hAnsi="Calibri"/>
          <w:sz w:val="22"/>
          <w:szCs w:val="22"/>
        </w:rPr>
        <w:br w:type="page"/>
      </w:r>
    </w:p>
    <w:p w14:paraId="7426BC7B" w14:textId="77777777" w:rsidR="00287324" w:rsidRPr="00A4498E" w:rsidRDefault="00287324" w:rsidP="00A4498E">
      <w:pPr>
        <w:pStyle w:val="Kop7"/>
        <w:jc w:val="left"/>
        <w:rPr>
          <w:rFonts w:ascii="Calibri" w:hAnsi="Calibri"/>
          <w:bCs w:val="0"/>
          <w:sz w:val="22"/>
          <w:szCs w:val="22"/>
        </w:rPr>
      </w:pPr>
      <w:r w:rsidRPr="00A4498E">
        <w:rPr>
          <w:rFonts w:ascii="Calibri" w:hAnsi="Calibri"/>
          <w:bCs w:val="0"/>
          <w:sz w:val="28"/>
          <w:szCs w:val="28"/>
        </w:rPr>
        <w:lastRenderedPageBreak/>
        <w:t xml:space="preserve">De vakken </w:t>
      </w:r>
    </w:p>
    <w:p w14:paraId="55B33694" w14:textId="77777777" w:rsidR="00287324" w:rsidRPr="005C46F9" w:rsidRDefault="00287324" w:rsidP="00F7022F">
      <w:pPr>
        <w:tabs>
          <w:tab w:val="left" w:pos="6663"/>
          <w:tab w:val="left" w:pos="8505"/>
        </w:tabs>
        <w:rPr>
          <w:rFonts w:ascii="Calibri" w:hAnsi="Calibri"/>
          <w:sz w:val="22"/>
          <w:szCs w:val="22"/>
        </w:rPr>
      </w:pPr>
    </w:p>
    <w:p w14:paraId="3F59CB4F" w14:textId="77777777" w:rsidR="00287324" w:rsidRPr="005C46F9" w:rsidRDefault="00287324" w:rsidP="00F7022F">
      <w:pPr>
        <w:pBdr>
          <w:top w:val="single" w:sz="12" w:space="1" w:color="auto" w:shadow="1"/>
          <w:left w:val="single" w:sz="12" w:space="0"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aardrijkskunde</w:t>
      </w:r>
      <w:r w:rsidRPr="005C46F9">
        <w:rPr>
          <w:rFonts w:ascii="Calibri" w:hAnsi="Calibri"/>
          <w:b/>
          <w:sz w:val="22"/>
          <w:szCs w:val="22"/>
        </w:rPr>
        <w:tab/>
      </w:r>
      <w:r w:rsidRPr="005C46F9">
        <w:rPr>
          <w:rFonts w:ascii="Calibri" w:hAnsi="Calibri"/>
          <w:b/>
          <w:sz w:val="22"/>
          <w:szCs w:val="22"/>
        </w:rPr>
        <w:tab/>
        <w:t>havo</w:t>
      </w:r>
    </w:p>
    <w:p w14:paraId="2E7034D2" w14:textId="77777777" w:rsidR="00287324" w:rsidRPr="005C46F9" w:rsidRDefault="00287324" w:rsidP="00F7022F">
      <w:pPr>
        <w:rPr>
          <w:rFonts w:ascii="Calibri" w:hAnsi="Calibri"/>
          <w:sz w:val="22"/>
          <w:szCs w:val="22"/>
        </w:rPr>
      </w:pPr>
      <w:r w:rsidRPr="005C46F9">
        <w:rPr>
          <w:rFonts w:ascii="Calibri" w:hAnsi="Calibri"/>
          <w:sz w:val="22"/>
          <w:szCs w:val="22"/>
        </w:rPr>
        <w:t xml:space="preserve">Het vak aardrijkskunde gaat over alles wat je in het dagelijks leven om je heen kunt zien. Dichtbij, in je eigen omgeving, in Nederland en in de rest van de wereld. Het gaat over de aarde zelf, de fysische geografie, zoals processen diep in de aarde, de vorming van gebergten en het klimaat, en het gaat over wat de mens met de aarde doet: de sociale geografie. Denk daarbij aan verschillende cultuurgebieden, ontwikkelingslanden en globalisering. Elke keer dat je het journaal ziet of de krant leest, komt er aardrijkskunde in voor. Een aardbeving in </w:t>
      </w:r>
      <w:r w:rsidR="0065129E" w:rsidRPr="005C46F9">
        <w:rPr>
          <w:rFonts w:ascii="Calibri" w:hAnsi="Calibri"/>
          <w:sz w:val="22"/>
          <w:szCs w:val="22"/>
        </w:rPr>
        <w:t>Haïti</w:t>
      </w:r>
      <w:r w:rsidRPr="005C46F9">
        <w:rPr>
          <w:rFonts w:ascii="Calibri" w:hAnsi="Calibri"/>
          <w:sz w:val="22"/>
          <w:szCs w:val="22"/>
        </w:rPr>
        <w:t xml:space="preserve">? Een orkaan in Cuba? Hongersnood in de Sahel? Verhuizing van de productietak van Philips naar India? Toenemende vergrijzing in de perifere gebieden van Nederland? Allemaal aardrijkskunde. </w:t>
      </w:r>
    </w:p>
    <w:p w14:paraId="4455F193" w14:textId="77777777" w:rsidR="0065129E" w:rsidRPr="005C46F9" w:rsidRDefault="0065129E" w:rsidP="00F7022F">
      <w:pPr>
        <w:rPr>
          <w:rFonts w:ascii="Calibri" w:hAnsi="Calibri"/>
          <w:sz w:val="22"/>
          <w:szCs w:val="22"/>
        </w:rPr>
      </w:pPr>
    </w:p>
    <w:p w14:paraId="46DE5E4B" w14:textId="77777777" w:rsidR="00287324" w:rsidRPr="005C46F9" w:rsidRDefault="00287324" w:rsidP="00F7022F">
      <w:pPr>
        <w:rPr>
          <w:rFonts w:ascii="Calibri" w:hAnsi="Calibri"/>
          <w:sz w:val="22"/>
          <w:szCs w:val="22"/>
        </w:rPr>
      </w:pPr>
      <w:r w:rsidRPr="005C46F9">
        <w:rPr>
          <w:rFonts w:ascii="Calibri" w:hAnsi="Calibri"/>
          <w:sz w:val="22"/>
          <w:szCs w:val="22"/>
        </w:rPr>
        <w:t>Wil jij in de toekomst de wijde wereld in trekken? Een “gap-year” om te reizen of een stage lopen in China? Vrijwilligerswerk in Nepal of carrière maken in de Verenigde Staten? Met het vak aardrijkskunde verdiep je je in de hele wereld en dat komt altijd van pas.</w:t>
      </w:r>
    </w:p>
    <w:p w14:paraId="1C2776EB" w14:textId="77777777" w:rsidR="0065129E" w:rsidRPr="005C46F9" w:rsidRDefault="0065129E" w:rsidP="00F7022F">
      <w:pPr>
        <w:rPr>
          <w:rFonts w:ascii="Calibri" w:hAnsi="Calibri"/>
          <w:sz w:val="22"/>
          <w:szCs w:val="22"/>
        </w:rPr>
      </w:pPr>
    </w:p>
    <w:p w14:paraId="3EAA3B8A" w14:textId="77777777" w:rsidR="00287324" w:rsidRPr="005C46F9" w:rsidRDefault="00287324" w:rsidP="00F7022F">
      <w:pPr>
        <w:rPr>
          <w:rFonts w:ascii="Calibri" w:hAnsi="Calibri"/>
          <w:sz w:val="22"/>
          <w:szCs w:val="22"/>
        </w:rPr>
      </w:pPr>
      <w:r w:rsidRPr="005C46F9">
        <w:rPr>
          <w:rFonts w:ascii="Calibri" w:hAnsi="Calibri"/>
          <w:sz w:val="22"/>
          <w:szCs w:val="22"/>
        </w:rPr>
        <w:t xml:space="preserve">Een deel van het PTA bestaat uit praktische opdrachten, waarbij je bijvoorbeeld Google Earth moet gebruiken om verschillend plaatsen op aarde aan elkaar te koppelen of een geografisch onderzoek in de eigen omgeving. Ook gaan we af en toe op excursie om het geleerde in de praktijk toe te passen. Voor al je tentamens van aardrijkskunde heb je je eigen Grote Bosatlas nodig.  </w:t>
      </w:r>
    </w:p>
    <w:p w14:paraId="15342E60" w14:textId="77777777" w:rsidR="0064512D" w:rsidRPr="005C46F9" w:rsidRDefault="0064512D" w:rsidP="00F7022F">
      <w:pPr>
        <w:rPr>
          <w:rFonts w:ascii="Calibri" w:hAnsi="Calibri"/>
          <w:sz w:val="22"/>
          <w:szCs w:val="22"/>
        </w:rPr>
      </w:pPr>
    </w:p>
    <w:p w14:paraId="13AB1111" w14:textId="77777777" w:rsidR="0064512D" w:rsidRPr="005C46F9" w:rsidRDefault="00296EA6"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sz w:val="22"/>
          <w:szCs w:val="22"/>
        </w:rPr>
      </w:pPr>
      <w:r>
        <w:rPr>
          <w:rFonts w:ascii="Calibri" w:hAnsi="Calibri"/>
          <w:b/>
          <w:sz w:val="22"/>
          <w:szCs w:val="22"/>
        </w:rPr>
        <w:t>Bedrijfseconomie, ondernemerschap en financiële zelfredzaamheid</w:t>
      </w:r>
      <w:r w:rsidR="0064512D" w:rsidRPr="005C46F9">
        <w:rPr>
          <w:rFonts w:ascii="Calibri" w:hAnsi="Calibri"/>
          <w:b/>
          <w:sz w:val="22"/>
          <w:szCs w:val="22"/>
        </w:rPr>
        <w:tab/>
      </w:r>
      <w:r w:rsidR="0064512D" w:rsidRPr="005C46F9">
        <w:rPr>
          <w:rFonts w:ascii="Calibri" w:hAnsi="Calibri"/>
          <w:b/>
          <w:sz w:val="22"/>
          <w:szCs w:val="22"/>
        </w:rPr>
        <w:tab/>
        <w:t>havo</w:t>
      </w:r>
    </w:p>
    <w:p w14:paraId="143DE3E6"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Altijd al willen weten hoe je een bedrijf start en welke financiële keuzes jijzelf moet maken? Dan is het vak Bedrijfsecono</w:t>
      </w:r>
      <w:r>
        <w:rPr>
          <w:rFonts w:ascii="Calibri" w:hAnsi="Calibri"/>
          <w:sz w:val="22"/>
          <w:szCs w:val="22"/>
        </w:rPr>
        <w:t>mie, ondernemer</w:t>
      </w:r>
      <w:r w:rsidRPr="00296EA6">
        <w:rPr>
          <w:rFonts w:ascii="Calibri" w:hAnsi="Calibri"/>
          <w:sz w:val="22"/>
          <w:szCs w:val="22"/>
        </w:rPr>
        <w:t>schap en financiële zelfredzaamheid iets voor jou!</w:t>
      </w:r>
    </w:p>
    <w:p w14:paraId="5EB89DE8" w14:textId="77777777" w:rsidR="00296EA6" w:rsidRPr="00296EA6" w:rsidRDefault="00296EA6" w:rsidP="00296EA6">
      <w:pPr>
        <w:tabs>
          <w:tab w:val="left" w:pos="6663"/>
          <w:tab w:val="left" w:pos="8505"/>
        </w:tabs>
        <w:rPr>
          <w:rFonts w:ascii="Calibri" w:hAnsi="Calibri"/>
          <w:sz w:val="22"/>
          <w:szCs w:val="22"/>
        </w:rPr>
      </w:pPr>
    </w:p>
    <w:p w14:paraId="16A9FF26"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Waar economie gaat over consumenten, producenten, overheid en het buitenland richt bedrijfseconomie zich op organisaties, hoe een bedrijf te starten en welke financiële keuze jijzelf moet maken. Zo leer je over de verschillende bedrijfsvormen (eenmanszaak, besloten- en naamloos vennootschap) en onderzoeken wij welke keuzes bedrijven moeten maken als het gaat om reclame, prijsbeleid, kosten, investeringen en het aantrekken van kapitaal.</w:t>
      </w:r>
    </w:p>
    <w:p w14:paraId="3CE5E686"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Je leert hierbij om aan de hand van verschillende bronnen de juiste informatie te verwerken waarbij er vaak flink gerekend moet worden. Je kan na 2 jaar verschillende financiële overzichten, zoals balansen en begrotingen, opstellen.</w:t>
      </w:r>
    </w:p>
    <w:p w14:paraId="7D62D461" w14:textId="77777777" w:rsidR="00296EA6" w:rsidRPr="00296EA6" w:rsidRDefault="00296EA6" w:rsidP="00296EA6">
      <w:pPr>
        <w:tabs>
          <w:tab w:val="left" w:pos="6663"/>
          <w:tab w:val="left" w:pos="8505"/>
        </w:tabs>
        <w:rPr>
          <w:rFonts w:ascii="Calibri" w:hAnsi="Calibri"/>
          <w:sz w:val="22"/>
          <w:szCs w:val="22"/>
        </w:rPr>
      </w:pPr>
    </w:p>
    <w:p w14:paraId="574827E9"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 xml:space="preserve">Bij het onderdeel financiële zelfredzaamheid komen de onderwerpen: lenen, sparen, erven, schenken en samenleven aan bod. Bij het onderdeel ondernemerschap probeert jij als startende ondernemer een idee voor een eigen bedrijf te vertalen in een (klein) marktonderzoek, marketingplan (op één A4) en welke bedrijfsvorm past bij je bedrijf. Bovendien doe je in een groepje mee aan de landelijke competitie Bizzkidz waar je in groepen een fictieve onderneming gaat leiden. Wie weet sta je wel in de grote landelijke finale. </w:t>
      </w:r>
    </w:p>
    <w:p w14:paraId="078B034E" w14:textId="77777777" w:rsidR="00296EA6" w:rsidRPr="00296EA6" w:rsidRDefault="00296EA6" w:rsidP="00296EA6">
      <w:pPr>
        <w:tabs>
          <w:tab w:val="left" w:pos="6663"/>
          <w:tab w:val="left" w:pos="8505"/>
        </w:tabs>
        <w:rPr>
          <w:rFonts w:ascii="Calibri" w:hAnsi="Calibri"/>
          <w:sz w:val="22"/>
          <w:szCs w:val="22"/>
        </w:rPr>
      </w:pPr>
    </w:p>
    <w:p w14:paraId="5DA6F43D"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Om als leerling geschikt te zijn voor dit boeiende vak moet je een aantal eigenschappen bezitten: je moet goed informatie kunnen verwerken, behoorlijk goed kunnen rekenen en rekenen ook leuk vinden.</w:t>
      </w:r>
    </w:p>
    <w:p w14:paraId="492506DD" w14:textId="77777777" w:rsidR="00296EA6" w:rsidRPr="00296EA6" w:rsidRDefault="00296EA6" w:rsidP="00296EA6">
      <w:pPr>
        <w:tabs>
          <w:tab w:val="left" w:pos="6663"/>
          <w:tab w:val="left" w:pos="8505"/>
        </w:tabs>
        <w:rPr>
          <w:rFonts w:ascii="Calibri" w:hAnsi="Calibri"/>
          <w:sz w:val="22"/>
          <w:szCs w:val="22"/>
        </w:rPr>
      </w:pPr>
    </w:p>
    <w:p w14:paraId="41BC18E3" w14:textId="77777777" w:rsidR="00296EA6" w:rsidRPr="00296EA6" w:rsidRDefault="00296EA6" w:rsidP="00296EA6">
      <w:pPr>
        <w:tabs>
          <w:tab w:val="left" w:pos="6663"/>
          <w:tab w:val="left" w:pos="8505"/>
        </w:tabs>
        <w:rPr>
          <w:rFonts w:ascii="Calibri" w:hAnsi="Calibri"/>
          <w:sz w:val="22"/>
          <w:szCs w:val="22"/>
        </w:rPr>
      </w:pPr>
      <w:r w:rsidRPr="00296EA6">
        <w:rPr>
          <w:rFonts w:ascii="Calibri" w:hAnsi="Calibri"/>
          <w:sz w:val="22"/>
          <w:szCs w:val="22"/>
        </w:rPr>
        <w:t>De kennis en vaardigheden die je bij dit vak opdoet kun je goed gebruiken voor een (bedrijfs</w:t>
      </w:r>
      <w:r>
        <w:rPr>
          <w:rFonts w:ascii="Calibri" w:hAnsi="Calibri"/>
          <w:sz w:val="22"/>
          <w:szCs w:val="22"/>
        </w:rPr>
        <w:t>-</w:t>
      </w:r>
      <w:r w:rsidRPr="00296EA6">
        <w:rPr>
          <w:rFonts w:ascii="Calibri" w:hAnsi="Calibri"/>
          <w:sz w:val="22"/>
          <w:szCs w:val="22"/>
        </w:rPr>
        <w:t>)economisch opleiding. Je merkt tijdens de opleiding dat je een stapje verder bent dan leerlingen die dit vak niet hebben gevolgd. Bovendien heeft het vak zinvol als je een eigen bedrijf wilt beginnen of een managementfunctie wilt gaan vervullen. Ook als je geen eigen bedrijf wilt beginnen of een managementfunctie wilt gaan vervullen, is dit vak ook iets voor jou! Je doet veel financiële kennis op die voor jou als privépersoon financieel nuttig kan zijn (het kiezen van hypotheekleningen, verzekeren etc.).</w:t>
      </w:r>
    </w:p>
    <w:p w14:paraId="31CD0C16" w14:textId="77777777" w:rsidR="00287324" w:rsidRPr="00296EA6" w:rsidRDefault="00287324" w:rsidP="00F7022F">
      <w:pPr>
        <w:tabs>
          <w:tab w:val="left" w:pos="6663"/>
          <w:tab w:val="left" w:pos="8505"/>
        </w:tabs>
        <w:rPr>
          <w:rFonts w:ascii="Calibri" w:hAnsi="Calibri"/>
          <w:sz w:val="22"/>
          <w:szCs w:val="22"/>
        </w:rPr>
      </w:pPr>
    </w:p>
    <w:p w14:paraId="0FA884B3"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7797"/>
        </w:tabs>
        <w:outlineLvl w:val="0"/>
        <w:rPr>
          <w:rFonts w:ascii="Calibri" w:hAnsi="Calibri"/>
          <w:b/>
          <w:sz w:val="22"/>
          <w:szCs w:val="22"/>
        </w:rPr>
      </w:pPr>
      <w:r w:rsidRPr="005C46F9">
        <w:rPr>
          <w:rFonts w:ascii="Calibri" w:hAnsi="Calibri"/>
          <w:b/>
          <w:sz w:val="22"/>
          <w:szCs w:val="22"/>
        </w:rPr>
        <w:t xml:space="preserve">bewegen, sport en maatschappij </w:t>
      </w:r>
      <w:r w:rsidRPr="005C46F9">
        <w:rPr>
          <w:rFonts w:ascii="Calibri" w:hAnsi="Calibri"/>
          <w:b/>
          <w:sz w:val="22"/>
          <w:szCs w:val="22"/>
        </w:rPr>
        <w:tab/>
      </w:r>
      <w:r w:rsidRPr="005C46F9">
        <w:rPr>
          <w:rFonts w:ascii="Calibri" w:hAnsi="Calibri"/>
          <w:b/>
          <w:sz w:val="22"/>
          <w:szCs w:val="22"/>
        </w:rPr>
        <w:tab/>
      </w:r>
      <w:r w:rsidRPr="005C46F9">
        <w:rPr>
          <w:rFonts w:ascii="Calibri" w:hAnsi="Calibri"/>
          <w:b/>
          <w:sz w:val="22"/>
          <w:szCs w:val="22"/>
        </w:rPr>
        <w:tab/>
        <w:t xml:space="preserve">          havo</w:t>
      </w:r>
    </w:p>
    <w:p w14:paraId="70536B4A" w14:textId="77777777" w:rsidR="006374BF" w:rsidRDefault="006374BF" w:rsidP="006374BF">
      <w:pPr>
        <w:rPr>
          <w:rFonts w:ascii="Calibri" w:hAnsi="Calibri"/>
          <w:sz w:val="22"/>
          <w:szCs w:val="22"/>
        </w:rPr>
      </w:pPr>
      <w:r w:rsidRPr="006374BF">
        <w:rPr>
          <w:rFonts w:ascii="Calibri" w:hAnsi="Calibri"/>
          <w:sz w:val="22"/>
          <w:szCs w:val="22"/>
        </w:rPr>
        <w:t xml:space="preserve">Bewegen, sport en maatschappij is een keuzevak op het Schoter. Dat is een goede zaak, omdat bewegen een heel belangrijke plaats in onze maatschappij inneemt. Dat is ten eerste te zien aan de grote belangstelling voor sport en bewegen. Daarnaast speelt bewegen ook een duidelijke rol bij een groot aantal beroepen. </w:t>
      </w:r>
    </w:p>
    <w:p w14:paraId="7FD8715F" w14:textId="77777777" w:rsidR="006374BF" w:rsidRPr="006374BF" w:rsidRDefault="006374BF" w:rsidP="006374BF">
      <w:pPr>
        <w:rPr>
          <w:rFonts w:ascii="Calibri" w:hAnsi="Calibri"/>
          <w:sz w:val="22"/>
          <w:szCs w:val="22"/>
        </w:rPr>
      </w:pPr>
    </w:p>
    <w:p w14:paraId="257F751C" w14:textId="77777777" w:rsidR="006374BF" w:rsidRDefault="006374BF" w:rsidP="006374BF">
      <w:pPr>
        <w:rPr>
          <w:rFonts w:ascii="Calibri" w:hAnsi="Calibri"/>
          <w:sz w:val="22"/>
          <w:szCs w:val="22"/>
        </w:rPr>
      </w:pPr>
      <w:r w:rsidRPr="006374BF">
        <w:rPr>
          <w:rFonts w:ascii="Calibri" w:hAnsi="Calibri"/>
          <w:sz w:val="22"/>
          <w:szCs w:val="22"/>
        </w:rPr>
        <w:t>Als eindexamenvak is BSM meer dan alleen maar sporten. Wat komt er dan meer bij kijken? Je zult moeten samenwerken met andere leerlingen aan bewegingsopdrachten. Dit houdt onder andere in dat je zelf een bijdrage levert aan de oefenstof en dat je organiserende taken uitvoert. Ook zijn er theorielessen waarin bijvoorbeel</w:t>
      </w:r>
      <w:r>
        <w:rPr>
          <w:rFonts w:ascii="Calibri" w:hAnsi="Calibri"/>
          <w:sz w:val="22"/>
          <w:szCs w:val="22"/>
        </w:rPr>
        <w:t>d EHB</w:t>
      </w:r>
      <w:r w:rsidRPr="006374BF">
        <w:rPr>
          <w:rFonts w:ascii="Calibri" w:hAnsi="Calibri"/>
          <w:sz w:val="22"/>
          <w:szCs w:val="22"/>
        </w:rPr>
        <w:t xml:space="preserve">O gegeven wordt. Ten slotte zijn er schriftelijke toetsen die betrekking hebben op de onderwerpen Bewegen en samenleving of Bewegen en gezondheid. Het vak wordt afgesloten met een schoolexamen. </w:t>
      </w:r>
    </w:p>
    <w:p w14:paraId="6BDFDFC2" w14:textId="77777777" w:rsidR="006374BF" w:rsidRPr="006374BF" w:rsidRDefault="006374BF" w:rsidP="006374BF">
      <w:pPr>
        <w:rPr>
          <w:rFonts w:ascii="Calibri" w:hAnsi="Calibri"/>
          <w:sz w:val="22"/>
          <w:szCs w:val="22"/>
        </w:rPr>
      </w:pPr>
    </w:p>
    <w:p w14:paraId="1B31F504" w14:textId="77777777" w:rsidR="006374BF" w:rsidRPr="006374BF" w:rsidRDefault="006374BF" w:rsidP="006374BF">
      <w:pPr>
        <w:rPr>
          <w:rFonts w:ascii="Calibri" w:hAnsi="Calibri"/>
          <w:sz w:val="22"/>
          <w:szCs w:val="22"/>
        </w:rPr>
      </w:pPr>
      <w:r w:rsidRPr="006374BF">
        <w:rPr>
          <w:rFonts w:ascii="Calibri" w:hAnsi="Calibri"/>
          <w:sz w:val="22"/>
          <w:szCs w:val="22"/>
        </w:rPr>
        <w:t xml:space="preserve">Het Schoter heeft een convenant gesloten met de Academie voor Lichamelijke Opvoeding in Amsterdam. Het curriculum dat het Schoter aan de BSM leerlingen aanbiedt is van een dergelijk hoog niveau dat de ALO vertrouwen heeft in het vereiste niveau van onze BSM leerlingen. Onder begeleiding van de BSM docenten kunnen de leerlingen direct geplaatst worden op de Academie. </w:t>
      </w:r>
    </w:p>
    <w:p w14:paraId="588C97E0" w14:textId="77777777" w:rsidR="006374BF" w:rsidRPr="006374BF" w:rsidRDefault="006374BF" w:rsidP="00EA0D69">
      <w:pPr>
        <w:rPr>
          <w:rFonts w:ascii="Calibri" w:hAnsi="Calibri"/>
          <w:sz w:val="22"/>
          <w:szCs w:val="22"/>
        </w:rPr>
      </w:pPr>
      <w:r w:rsidRPr="006374BF">
        <w:rPr>
          <w:rFonts w:ascii="Calibri" w:hAnsi="Calibri"/>
          <w:sz w:val="22"/>
          <w:szCs w:val="22"/>
        </w:rPr>
        <w:t xml:space="preserve">Het is duidelijk dat studies aan de ALO aansluiten bij BSM. Maar er zijn meer studies waarbij extra inzicht in bewegen en het regelen daarvan goed van pas komen. Je kunt hierbij denken aan studies als fysiotherapie, mensendieck, sportrevalidatie, bewegingswetenschappen en sport, management en organisatie. Als leerling hoef je geen bewegingswonder te zijn, maar je moet je goed realiseren dat er best wel wat fysieke eisen aan je gesteld worden. </w:t>
      </w:r>
    </w:p>
    <w:p w14:paraId="41F9AE5E" w14:textId="77777777" w:rsidR="0065129E" w:rsidRPr="005C46F9" w:rsidRDefault="0065129E" w:rsidP="00F7022F">
      <w:pPr>
        <w:rPr>
          <w:rFonts w:ascii="Calibri" w:hAnsi="Calibri"/>
          <w:sz w:val="22"/>
          <w:szCs w:val="22"/>
        </w:rPr>
      </w:pPr>
    </w:p>
    <w:p w14:paraId="531C9881"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biologie</w:t>
      </w:r>
      <w:r w:rsidRPr="005C46F9">
        <w:rPr>
          <w:rFonts w:ascii="Calibri" w:hAnsi="Calibri"/>
          <w:b/>
          <w:sz w:val="22"/>
          <w:szCs w:val="22"/>
        </w:rPr>
        <w:tab/>
      </w:r>
      <w:r w:rsidRPr="005C46F9">
        <w:rPr>
          <w:rFonts w:ascii="Calibri" w:hAnsi="Calibri"/>
          <w:b/>
          <w:sz w:val="22"/>
          <w:szCs w:val="22"/>
        </w:rPr>
        <w:tab/>
        <w:t>havo</w:t>
      </w:r>
    </w:p>
    <w:p w14:paraId="4BB0151A" w14:textId="77777777" w:rsidR="0065129E" w:rsidRPr="005C46F9" w:rsidRDefault="00287324" w:rsidP="00F7022F">
      <w:pPr>
        <w:rPr>
          <w:rFonts w:ascii="Calibri" w:hAnsi="Calibri"/>
          <w:sz w:val="22"/>
          <w:szCs w:val="22"/>
        </w:rPr>
      </w:pPr>
      <w:r w:rsidRPr="005C46F9">
        <w:rPr>
          <w:rFonts w:ascii="Calibri" w:hAnsi="Calibri"/>
          <w:sz w:val="22"/>
          <w:szCs w:val="22"/>
        </w:rPr>
        <w:t xml:space="preserve">Het vak biologie wordt in de bovenbouw volgens </w:t>
      </w:r>
      <w:r w:rsidR="00E34835" w:rsidRPr="005C46F9">
        <w:rPr>
          <w:rFonts w:ascii="Calibri" w:hAnsi="Calibri"/>
          <w:sz w:val="22"/>
          <w:szCs w:val="22"/>
        </w:rPr>
        <w:t>het nieuwe examenprogramma</w:t>
      </w:r>
      <w:r w:rsidRPr="005C46F9">
        <w:rPr>
          <w:rFonts w:ascii="Calibri" w:hAnsi="Calibri"/>
          <w:sz w:val="22"/>
          <w:szCs w:val="22"/>
        </w:rPr>
        <w:t>. Het nieuwe programma maakt gebrui</w:t>
      </w:r>
      <w:r w:rsidR="00E34835" w:rsidRPr="005C46F9">
        <w:rPr>
          <w:rFonts w:ascii="Calibri" w:hAnsi="Calibri"/>
          <w:sz w:val="22"/>
          <w:szCs w:val="22"/>
        </w:rPr>
        <w:t>k van de concept-contextmethode, waar Het Schoter als ontwikkelschool al meerdere jaren ervaring mee heeft.</w:t>
      </w:r>
    </w:p>
    <w:p w14:paraId="47F8D5E2" w14:textId="77777777" w:rsidR="0065129E" w:rsidRPr="005C46F9" w:rsidRDefault="00287324" w:rsidP="00F7022F">
      <w:pPr>
        <w:rPr>
          <w:rFonts w:ascii="Calibri" w:hAnsi="Calibri"/>
          <w:sz w:val="22"/>
          <w:szCs w:val="22"/>
        </w:rPr>
      </w:pPr>
      <w:r w:rsidRPr="005C46F9">
        <w:rPr>
          <w:rFonts w:ascii="Calibri" w:hAnsi="Calibri"/>
          <w:sz w:val="22"/>
          <w:szCs w:val="22"/>
        </w:rPr>
        <w:br/>
        <w:t>Het voordeel van deze methode is dat het programma zich richt op de centrale begrippen (concepten) in de biologie en de nadruk legt op de samenhang tussen de verschillende onderwerpen. Veel begrippen in de biologie komen steeds terug, maar zijn onherkenbaar verpakt in de lesstof. De concept-contextmethode is er juist op gericht om de belangrijkste begrippen steeds opnieuw toe te passen in een voor leerlingen relevante context, dus steeds vanuit het perspectief van 'Wat kun je ermee in het leven, in je beroep of in de wetenschap?'.</w:t>
      </w:r>
    </w:p>
    <w:p w14:paraId="3DD30799" w14:textId="77777777" w:rsidR="005C7C0D" w:rsidRPr="005C46F9" w:rsidRDefault="00287324" w:rsidP="00F7022F">
      <w:pPr>
        <w:rPr>
          <w:rFonts w:ascii="Calibri" w:hAnsi="Calibri"/>
          <w:sz w:val="22"/>
          <w:szCs w:val="22"/>
        </w:rPr>
      </w:pPr>
      <w:r w:rsidRPr="005C46F9">
        <w:rPr>
          <w:rFonts w:ascii="Calibri" w:hAnsi="Calibri"/>
          <w:sz w:val="22"/>
          <w:szCs w:val="22"/>
        </w:rPr>
        <w:br/>
        <w:t xml:space="preserve">Dit betekent dat je heel praktijkgericht aan het werk gaat, met veel toegepaste biologie en dat is boeiender en spannender dan de biologie uit de onderbouw. </w:t>
      </w:r>
      <w:r w:rsidR="00E34835" w:rsidRPr="005C46F9">
        <w:rPr>
          <w:rFonts w:ascii="Calibri" w:hAnsi="Calibri"/>
          <w:sz w:val="22"/>
          <w:szCs w:val="22"/>
        </w:rPr>
        <w:t>Naast schriftelijke toetsen</w:t>
      </w:r>
      <w:r w:rsidR="005C7C0D" w:rsidRPr="005C46F9">
        <w:rPr>
          <w:rFonts w:ascii="Calibri" w:hAnsi="Calibri"/>
          <w:sz w:val="22"/>
          <w:szCs w:val="22"/>
        </w:rPr>
        <w:t xml:space="preserve"> en praktische opdrachten</w:t>
      </w:r>
      <w:r w:rsidR="00E34835" w:rsidRPr="005C46F9">
        <w:rPr>
          <w:rFonts w:ascii="Calibri" w:hAnsi="Calibri"/>
          <w:sz w:val="22"/>
          <w:szCs w:val="22"/>
        </w:rPr>
        <w:t xml:space="preserve">, leg je </w:t>
      </w:r>
      <w:r w:rsidR="005C7C0D" w:rsidRPr="005C46F9">
        <w:rPr>
          <w:rFonts w:ascii="Calibri" w:hAnsi="Calibri"/>
          <w:sz w:val="22"/>
          <w:szCs w:val="22"/>
        </w:rPr>
        <w:t xml:space="preserve">in de bovenbouw </w:t>
      </w:r>
      <w:r w:rsidR="00E34835" w:rsidRPr="005C46F9">
        <w:rPr>
          <w:rFonts w:ascii="Calibri" w:hAnsi="Calibri"/>
          <w:sz w:val="22"/>
          <w:szCs w:val="22"/>
        </w:rPr>
        <w:t xml:space="preserve">elk jaar een biologie portfolio aan. In dit portfolio laat je zien hoe je de blokopdrachten hebt uitgevoerd. </w:t>
      </w:r>
    </w:p>
    <w:p w14:paraId="00F03A6D" w14:textId="77777777" w:rsidR="00287324" w:rsidRPr="005C46F9" w:rsidRDefault="00287324" w:rsidP="00F7022F">
      <w:pPr>
        <w:tabs>
          <w:tab w:val="left" w:pos="6663"/>
          <w:tab w:val="left" w:pos="8505"/>
        </w:tabs>
        <w:rPr>
          <w:rFonts w:ascii="Calibri" w:hAnsi="Calibri"/>
          <w:sz w:val="22"/>
          <w:szCs w:val="22"/>
        </w:rPr>
      </w:pPr>
    </w:p>
    <w:p w14:paraId="591BECFB"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sidRPr="005C46F9">
        <w:rPr>
          <w:rFonts w:ascii="Calibri" w:hAnsi="Calibri"/>
          <w:b/>
          <w:sz w:val="22"/>
          <w:szCs w:val="22"/>
        </w:rPr>
        <w:t xml:space="preserve">culturele en  kunstzinnige vorming </w:t>
      </w:r>
      <w:r w:rsidRPr="005C46F9">
        <w:rPr>
          <w:rFonts w:ascii="Calibri" w:hAnsi="Calibri"/>
          <w:b/>
          <w:sz w:val="22"/>
          <w:szCs w:val="22"/>
        </w:rPr>
        <w:tab/>
      </w:r>
      <w:r w:rsidRPr="005C46F9">
        <w:rPr>
          <w:rFonts w:ascii="Calibri" w:hAnsi="Calibri"/>
          <w:b/>
          <w:sz w:val="22"/>
          <w:szCs w:val="22"/>
        </w:rPr>
        <w:tab/>
        <w:t>havo</w:t>
      </w:r>
    </w:p>
    <w:p w14:paraId="215D045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Het vak culturele en kunstzinnige vorming heeft geen centraal examen, maar kent alleen een school-examen. Het omvat vier onderdelen:</w:t>
      </w:r>
    </w:p>
    <w:p w14:paraId="6AB3ECC6"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culturele activiteiten</w:t>
      </w:r>
    </w:p>
    <w:p w14:paraId="5CCC8B5D"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kennis van kunst en cultuur</w:t>
      </w:r>
    </w:p>
    <w:p w14:paraId="4564789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praktische activiteiten</w:t>
      </w:r>
    </w:p>
    <w:p w14:paraId="1A370E66"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reflectie en kunstdossier.</w:t>
      </w:r>
    </w:p>
    <w:p w14:paraId="6930E822" w14:textId="77777777" w:rsidR="00287324" w:rsidRPr="005C46F9" w:rsidRDefault="00287324" w:rsidP="00F7022F">
      <w:pPr>
        <w:tabs>
          <w:tab w:val="left" w:pos="6663"/>
          <w:tab w:val="left" w:pos="8505"/>
        </w:tabs>
        <w:rPr>
          <w:rFonts w:ascii="Calibri" w:hAnsi="Calibri"/>
          <w:sz w:val="22"/>
          <w:szCs w:val="22"/>
        </w:rPr>
      </w:pPr>
    </w:p>
    <w:p w14:paraId="796DFECC"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Het gaat bij ckv niet in de eerste plaats om kennis, maar om het opdoen van culturele ervaringen. Een belangrijk deel van de studielast zul je doorbrengen in kunstinstellingen als een museum, theater </w:t>
      </w:r>
      <w:r w:rsidRPr="005C46F9">
        <w:rPr>
          <w:rFonts w:ascii="Calibri" w:hAnsi="Calibri"/>
          <w:sz w:val="22"/>
          <w:szCs w:val="22"/>
        </w:rPr>
        <w:lastRenderedPageBreak/>
        <w:t>en filmhuis. Deze bezoeken bereid je grondig voor en na afloop maak je er een verslag van dat in je kunstdossier terechtkomt. Het gaat er dus om dat je bewuster en gerichter leert luisteren, kijken en lezen, met als uiteindelijk doel dat je meer plezier gaat beleven aan het deelnemen aan culturele activiteiten. Wat je leert aan kennis van kunst en cultuur, staat in dienst van dit doel.</w:t>
      </w:r>
    </w:p>
    <w:p w14:paraId="20E36DAB" w14:textId="77777777" w:rsidR="0065129E" w:rsidRPr="005C46F9" w:rsidRDefault="0065129E" w:rsidP="00F7022F">
      <w:pPr>
        <w:tabs>
          <w:tab w:val="left" w:pos="6663"/>
          <w:tab w:val="left" w:pos="8505"/>
        </w:tabs>
        <w:rPr>
          <w:rFonts w:ascii="Calibri" w:hAnsi="Calibri"/>
          <w:sz w:val="22"/>
          <w:szCs w:val="22"/>
        </w:rPr>
      </w:pPr>
    </w:p>
    <w:p w14:paraId="3CC27998"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Je begint het jaar met een algemene inleiding op het vak en de kunstdisciplines: beeldende kunst (bijvoorbeeld schilderkunst, maar ook architectuur), theater, dans, film en muziek. En je ziet een coole dansvoorstelling op school.</w:t>
      </w:r>
    </w:p>
    <w:p w14:paraId="4BB0E419"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Daarna ga je in de les aan de hand van een thema verder op de kunstdisciplines in. Daarnaast kies je in overleg met je docent verschillende culturele activiteiten zoals het bezoeken van een tentoonstelling, concert of theatervoorstelling. Je vult hierover altijd een kijk- of luisterwijzer in die je met verslagen en het lesmateriaal in je kunstdossier verzamelt.</w:t>
      </w:r>
    </w:p>
    <w:p w14:paraId="32D85219" w14:textId="77777777" w:rsidR="00287324" w:rsidRPr="005C46F9" w:rsidRDefault="00287324" w:rsidP="00F7022F">
      <w:pPr>
        <w:tabs>
          <w:tab w:val="left" w:pos="6663"/>
          <w:tab w:val="left" w:pos="8505"/>
        </w:tabs>
        <w:rPr>
          <w:rFonts w:ascii="Calibri" w:hAnsi="Calibri"/>
          <w:sz w:val="22"/>
          <w:szCs w:val="22"/>
        </w:rPr>
      </w:pPr>
    </w:p>
    <w:p w14:paraId="1FB9C4B9" w14:textId="77777777" w:rsidR="0065129E" w:rsidRPr="005C46F9" w:rsidRDefault="0065129E" w:rsidP="00F7022F">
      <w:pPr>
        <w:keepNext/>
        <w:numPr>
          <w:ilvl w:val="0"/>
          <w:numId w:val="5"/>
        </w:numPr>
        <w:pBdr>
          <w:top w:val="single" w:sz="12" w:space="1" w:color="000000"/>
          <w:left w:val="single" w:sz="12" w:space="4" w:color="000000"/>
          <w:bottom w:val="single" w:sz="12" w:space="1" w:color="000000"/>
          <w:right w:val="single" w:sz="12" w:space="4" w:color="000000"/>
        </w:pBdr>
        <w:tabs>
          <w:tab w:val="left" w:pos="6663"/>
          <w:tab w:val="left" w:pos="8505"/>
        </w:tabs>
        <w:suppressAutoHyphens/>
        <w:outlineLvl w:val="0"/>
        <w:rPr>
          <w:rFonts w:ascii="Calibri" w:hAnsi="Calibri"/>
          <w:b/>
          <w:sz w:val="22"/>
          <w:szCs w:val="22"/>
        </w:rPr>
      </w:pPr>
      <w:r w:rsidRPr="005C46F9">
        <w:rPr>
          <w:rFonts w:ascii="Calibri" w:hAnsi="Calibri"/>
          <w:b/>
          <w:sz w:val="22"/>
          <w:szCs w:val="22"/>
        </w:rPr>
        <w:t>Duits</w:t>
      </w:r>
      <w:r w:rsidRPr="005C46F9">
        <w:rPr>
          <w:rFonts w:ascii="Calibri" w:hAnsi="Calibri"/>
          <w:b/>
          <w:sz w:val="22"/>
          <w:szCs w:val="22"/>
        </w:rPr>
        <w:tab/>
      </w:r>
      <w:r w:rsidRPr="005C46F9">
        <w:rPr>
          <w:rFonts w:ascii="Calibri" w:hAnsi="Calibri"/>
          <w:b/>
          <w:sz w:val="22"/>
          <w:szCs w:val="22"/>
        </w:rPr>
        <w:tab/>
        <w:t>havo</w:t>
      </w:r>
    </w:p>
    <w:p w14:paraId="539C0694" w14:textId="77777777" w:rsidR="00EA0D69" w:rsidRPr="00EA0D69" w:rsidRDefault="00EA0D69" w:rsidP="00EA0D69">
      <w:pPr>
        <w:tabs>
          <w:tab w:val="left" w:pos="6663"/>
          <w:tab w:val="left" w:pos="8505"/>
        </w:tabs>
        <w:rPr>
          <w:rFonts w:ascii="Calibri" w:hAnsi="Calibri"/>
          <w:sz w:val="22"/>
          <w:szCs w:val="22"/>
        </w:rPr>
      </w:pPr>
      <w:r w:rsidRPr="00EA0D69">
        <w:rPr>
          <w:rFonts w:ascii="Calibri" w:hAnsi="Calibri"/>
          <w:sz w:val="22"/>
          <w:szCs w:val="22"/>
        </w:rPr>
        <w:t xml:space="preserve">Duits is naast Engels de belangrijkste taal in Europa. Zeker voor ons in Nederland is Duits belangrijk, omdat we op veel terreinen met Duitsland te maken hebben. Kennis van het Duits is bij veel beroepen handig of zelfs noodzakelijk, omdat de kans groot is dat je in het Duitstalige buitenland komt te studeren, te werken of met Duitstaligen te maken krijgt (honderd miljoen in Europa !). Enkele voorbeelden van beroepen waarbij Duits van belang is: fysiotherapie, verpleegkunde, toerisme, horeca, economische beroepen, werk met computers of elektronica, de wereld van de mode of toneel. En natuurlijk: leraar Duits! </w:t>
      </w:r>
    </w:p>
    <w:p w14:paraId="0CE19BC3" w14:textId="77777777" w:rsidR="00EA0D69" w:rsidRPr="00EA0D69" w:rsidRDefault="00EA0D69" w:rsidP="00EA0D69">
      <w:pPr>
        <w:tabs>
          <w:tab w:val="left" w:pos="6663"/>
          <w:tab w:val="left" w:pos="8505"/>
        </w:tabs>
        <w:rPr>
          <w:rFonts w:ascii="Calibri" w:hAnsi="Calibri"/>
          <w:sz w:val="22"/>
          <w:szCs w:val="22"/>
        </w:rPr>
      </w:pPr>
    </w:p>
    <w:p w14:paraId="7CF99659" w14:textId="77777777" w:rsidR="00EA0D69" w:rsidRPr="00EA0D69" w:rsidRDefault="00EA0D69" w:rsidP="00EA0D69">
      <w:pPr>
        <w:tabs>
          <w:tab w:val="left" w:pos="6663"/>
          <w:tab w:val="left" w:pos="8505"/>
        </w:tabs>
        <w:rPr>
          <w:rFonts w:ascii="Calibri" w:hAnsi="Calibri"/>
          <w:sz w:val="22"/>
          <w:szCs w:val="22"/>
        </w:rPr>
      </w:pPr>
      <w:r w:rsidRPr="00EA0D69">
        <w:rPr>
          <w:rFonts w:ascii="Calibri" w:hAnsi="Calibri"/>
          <w:sz w:val="22"/>
          <w:szCs w:val="22"/>
        </w:rPr>
        <w:t xml:space="preserve">De basis is gelegd in klas 2 en 3. De nadruk lag en ligt ook in de bovenbouw op de toepassing. In de lessen oefenen we met lezen, spreken, luisteren en schrijven. En je gaat je verder verdiepen in Duitsland, Duitse geschiedenis en cultuur. Omdat wij het erg belangrijk vinden dat je goed leert communiceren in het Duits, betekent dat dat in de klas sowieso Duits wordt gesproken. Je zult je woordenschat behoorlijk vergroten met onder andere examenidioom en je grammaticakennis ga je verdiepen en perfectioneren. Je leert in klas 4 en 5 ook over de Duitse literatuur. </w:t>
      </w:r>
    </w:p>
    <w:p w14:paraId="63966B72" w14:textId="77777777" w:rsidR="00EA0D69" w:rsidRPr="00EA0D69" w:rsidRDefault="00EA0D69" w:rsidP="00EA0D69">
      <w:pPr>
        <w:tabs>
          <w:tab w:val="left" w:pos="6663"/>
          <w:tab w:val="left" w:pos="8505"/>
        </w:tabs>
        <w:rPr>
          <w:rFonts w:ascii="Calibri" w:hAnsi="Calibri"/>
          <w:sz w:val="22"/>
          <w:szCs w:val="22"/>
        </w:rPr>
      </w:pPr>
    </w:p>
    <w:p w14:paraId="2094FC05" w14:textId="77777777" w:rsidR="00EA0D69" w:rsidRPr="00EA0D69" w:rsidRDefault="00EA0D69" w:rsidP="00EA0D69">
      <w:pPr>
        <w:tabs>
          <w:tab w:val="left" w:pos="6663"/>
          <w:tab w:val="left" w:pos="8505"/>
        </w:tabs>
        <w:rPr>
          <w:rFonts w:ascii="Calibri" w:hAnsi="Calibri"/>
          <w:sz w:val="22"/>
          <w:szCs w:val="22"/>
        </w:rPr>
      </w:pPr>
      <w:r w:rsidRPr="00EA0D69">
        <w:rPr>
          <w:rFonts w:ascii="Calibri" w:hAnsi="Calibri"/>
          <w:sz w:val="22"/>
          <w:szCs w:val="22"/>
        </w:rPr>
        <w:t xml:space="preserve">Naast goed kunnen communiceren, is lezen uitermate belangrijk. 50% van je eindexamencijfer wordt namelijk bepaald door het cijfer dat je voor de leestoets in het centrale examen (CE) haalt. We lezen daarom ook regelmatig korte en langere (literaire en actuele) teksten om het tekstbegrip en leesstrategieën te oefenen. </w:t>
      </w:r>
    </w:p>
    <w:p w14:paraId="0399E76B" w14:textId="77777777" w:rsidR="00EA0D69" w:rsidRPr="00EA0D69" w:rsidRDefault="00EA0D69" w:rsidP="00EA0D69">
      <w:pPr>
        <w:tabs>
          <w:tab w:val="left" w:pos="6663"/>
          <w:tab w:val="left" w:pos="8505"/>
        </w:tabs>
        <w:rPr>
          <w:rFonts w:ascii="Calibri" w:hAnsi="Calibri"/>
          <w:sz w:val="22"/>
          <w:szCs w:val="22"/>
        </w:rPr>
      </w:pPr>
      <w:r w:rsidRPr="00EA0D69">
        <w:rPr>
          <w:rFonts w:ascii="Calibri" w:hAnsi="Calibri"/>
          <w:sz w:val="22"/>
          <w:szCs w:val="22"/>
        </w:rPr>
        <w:t xml:space="preserve">We werken in klas 4 met “Deutsch.com 3”, een volledig Duitstalige methode. In klas 5 werk je met de Duitstalige “Ausblick 1” en “HCE havo Duits”. Daarnaast gebruiken we regelmatig oefenstof uit oude examens en ander (digitaal) materiaal. De docent maakt er dan opdrachten bij en hij zal ook aan jou vragen om je eigen leerdoelen te bepalen. </w:t>
      </w:r>
    </w:p>
    <w:p w14:paraId="23536548" w14:textId="77777777" w:rsidR="00EA0D69" w:rsidRPr="00EA0D69" w:rsidRDefault="00EA0D69" w:rsidP="00EA0D69">
      <w:pPr>
        <w:tabs>
          <w:tab w:val="left" w:pos="6663"/>
          <w:tab w:val="left" w:pos="8505"/>
        </w:tabs>
        <w:rPr>
          <w:rFonts w:ascii="Calibri" w:hAnsi="Calibri"/>
          <w:sz w:val="22"/>
          <w:szCs w:val="22"/>
        </w:rPr>
      </w:pPr>
    </w:p>
    <w:p w14:paraId="66179FE0" w14:textId="77777777" w:rsidR="00EA0D69" w:rsidRPr="00EA0D69" w:rsidRDefault="00EA0D69" w:rsidP="00EA0D69">
      <w:pPr>
        <w:tabs>
          <w:tab w:val="left" w:pos="6663"/>
          <w:tab w:val="left" w:pos="8505"/>
        </w:tabs>
        <w:rPr>
          <w:rFonts w:ascii="Calibri" w:hAnsi="Calibri"/>
          <w:sz w:val="22"/>
          <w:szCs w:val="22"/>
        </w:rPr>
      </w:pPr>
      <w:r w:rsidRPr="00EA0D69">
        <w:rPr>
          <w:rFonts w:ascii="Calibri" w:hAnsi="Calibri"/>
          <w:sz w:val="22"/>
          <w:szCs w:val="22"/>
        </w:rPr>
        <w:t xml:space="preserve">In 4 havo krijg je nog RTTI-proefwerken en aan het eind van het jaar ook al schoolexamens (SE). De overige schoolexamens volgen in 5 havo. Je sluit het vak af met het CE. Literatuur, spreken, luisteren en schrijven worden door middel van een schoolexamen getoetst, lezen tijdens het centraal schriftelijk examen. Er is wel één SE lezen in het PTA opgenomen. </w:t>
      </w:r>
    </w:p>
    <w:p w14:paraId="271AE1F2" w14:textId="77777777" w:rsidR="00EA0D69" w:rsidRPr="00EA0D69" w:rsidRDefault="00EA0D69" w:rsidP="00EA0D69">
      <w:pPr>
        <w:tabs>
          <w:tab w:val="left" w:pos="6663"/>
          <w:tab w:val="left" w:pos="8505"/>
        </w:tabs>
        <w:rPr>
          <w:rFonts w:ascii="Calibri" w:hAnsi="Calibri"/>
          <w:sz w:val="22"/>
          <w:szCs w:val="22"/>
        </w:rPr>
      </w:pPr>
    </w:p>
    <w:p w14:paraId="12815FDB" w14:textId="77777777" w:rsidR="00287324" w:rsidRPr="005C46F9" w:rsidRDefault="00EA0D69" w:rsidP="00EA0D69">
      <w:pPr>
        <w:tabs>
          <w:tab w:val="left" w:pos="6663"/>
          <w:tab w:val="left" w:pos="8505"/>
        </w:tabs>
        <w:rPr>
          <w:rFonts w:ascii="Calibri" w:hAnsi="Calibri"/>
          <w:sz w:val="22"/>
          <w:szCs w:val="22"/>
        </w:rPr>
      </w:pPr>
      <w:r w:rsidRPr="00EA0D69">
        <w:rPr>
          <w:rFonts w:ascii="Calibri" w:hAnsi="Calibri"/>
          <w:sz w:val="22"/>
          <w:szCs w:val="22"/>
        </w:rPr>
        <w:t>Vind je het moeilijk om te kiezen tussen Duits en Frans? Misschien vind je Duits makkelijker dan Frans. Maar nog belangrijker is het of je al veel met de taal doet of van plan bent te gaan doen.</w:t>
      </w:r>
    </w:p>
    <w:p w14:paraId="20452EEA" w14:textId="77777777" w:rsidR="00287324" w:rsidRPr="005C46F9" w:rsidRDefault="00612CB8"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sz w:val="22"/>
          <w:szCs w:val="22"/>
        </w:rPr>
      </w:pPr>
      <w:r>
        <w:rPr>
          <w:rFonts w:ascii="Calibri" w:hAnsi="Calibri"/>
          <w:b/>
          <w:sz w:val="22"/>
          <w:szCs w:val="22"/>
        </w:rPr>
        <w:br w:type="page"/>
      </w:r>
      <w:r w:rsidR="00287324" w:rsidRPr="005C46F9">
        <w:rPr>
          <w:rFonts w:ascii="Calibri" w:hAnsi="Calibri"/>
          <w:b/>
          <w:sz w:val="22"/>
          <w:szCs w:val="22"/>
        </w:rPr>
        <w:lastRenderedPageBreak/>
        <w:t>economie</w:t>
      </w:r>
      <w:r w:rsidR="00287324" w:rsidRPr="005C46F9">
        <w:rPr>
          <w:rFonts w:ascii="Calibri" w:hAnsi="Calibri"/>
          <w:b/>
          <w:sz w:val="22"/>
          <w:szCs w:val="22"/>
        </w:rPr>
        <w:tab/>
      </w:r>
      <w:r w:rsidR="00287324" w:rsidRPr="005C46F9">
        <w:rPr>
          <w:rFonts w:ascii="Calibri" w:hAnsi="Calibri"/>
          <w:b/>
          <w:sz w:val="22"/>
          <w:szCs w:val="22"/>
        </w:rPr>
        <w:tab/>
        <w:t>havo</w:t>
      </w:r>
    </w:p>
    <w:p w14:paraId="0320481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Economie is een vak dat over mensen gaat. Economie is bovendien een vak waar iedereen dagelijks mee te maken heeft. Als we zeggen dat economie over mensen gaat, dan bedoelen we te zeggen dat economie vooral over de economische kant van het menselijk handelen gaat. Een econoom houdt zich dus niet bezig met het merkwaardige groepsgedrag van sommige voetballiefhebbers, maar met name met de behoeften die mensen hebben en de manieren waarop ze in die behoeften willen en kunnen voorzien. In jouw geval is bijvoorbeeld je zakgeld en het geld dat je met een bijbaantje verdient, erg belangrijk. De hoogte van die bedragen bepalen of je in veel of weinig behoeften kunt voorzien. De prijzen van goederen en diensten bepalen overigens ook in hoeveel behoeften je kunt voorzien. Hoe welvarend je je eigenlijk voelt. Of hoe gelukkig…..?</w:t>
      </w:r>
    </w:p>
    <w:p w14:paraId="4AE5B7AF" w14:textId="77777777" w:rsidR="0065129E" w:rsidRPr="005C46F9" w:rsidRDefault="0065129E" w:rsidP="00F7022F">
      <w:pPr>
        <w:tabs>
          <w:tab w:val="left" w:pos="6663"/>
          <w:tab w:val="left" w:pos="8505"/>
        </w:tabs>
        <w:rPr>
          <w:rFonts w:ascii="Calibri" w:hAnsi="Calibri"/>
          <w:sz w:val="22"/>
          <w:szCs w:val="22"/>
        </w:rPr>
      </w:pPr>
    </w:p>
    <w:p w14:paraId="4FA9DD6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En wat dacht je van studeren z</w:t>
      </w:r>
      <w:r w:rsidRPr="005C46F9">
        <w:rPr>
          <w:rFonts w:ascii="Calibri" w:hAnsi="Calibri" w:cs="Arial"/>
          <w:sz w:val="22"/>
          <w:szCs w:val="22"/>
        </w:rPr>
        <w:t>è</w:t>
      </w:r>
      <w:r w:rsidRPr="005C46F9">
        <w:rPr>
          <w:rFonts w:ascii="Calibri" w:hAnsi="Calibri"/>
          <w:sz w:val="22"/>
          <w:szCs w:val="22"/>
        </w:rPr>
        <w:t xml:space="preserve">lf? Studeren nu is een soort investeren in de toekomst. Dat is een economisch ‘probleem’. En welke plaats je straks op de arbeidsmarkt gaat innemen, is een economisch vraagstuk. Dat je dan deel uitmaakt van de zogenaamde verzorgingsstaat, is een economisch gegeven. Dat die verzorgingsstaat ook betaald moet worden uit premies en belastingen, is een economisch probleem, zeker nu Nederland snel vergrijst en het aantal </w:t>
      </w:r>
      <w:r w:rsidR="00E219DD" w:rsidRPr="005C46F9">
        <w:rPr>
          <w:rFonts w:ascii="Calibri" w:hAnsi="Calibri"/>
          <w:sz w:val="22"/>
          <w:szCs w:val="22"/>
        </w:rPr>
        <w:t>niet werkenden</w:t>
      </w:r>
      <w:r w:rsidRPr="005C46F9">
        <w:rPr>
          <w:rFonts w:ascii="Calibri" w:hAnsi="Calibri"/>
          <w:sz w:val="22"/>
          <w:szCs w:val="22"/>
        </w:rPr>
        <w:t xml:space="preserve"> de pan uit dreigt te rijzen.</w:t>
      </w:r>
    </w:p>
    <w:p w14:paraId="3955E093" w14:textId="77777777" w:rsidR="0065129E" w:rsidRPr="005C46F9" w:rsidRDefault="0065129E" w:rsidP="00F7022F">
      <w:pPr>
        <w:tabs>
          <w:tab w:val="left" w:pos="6663"/>
          <w:tab w:val="left" w:pos="8505"/>
        </w:tabs>
        <w:rPr>
          <w:rFonts w:ascii="Calibri" w:hAnsi="Calibri"/>
          <w:sz w:val="22"/>
          <w:szCs w:val="22"/>
        </w:rPr>
      </w:pPr>
    </w:p>
    <w:p w14:paraId="50EB98F6"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Economie gaat niet alleen maar over geld, ofschoon geld wèl vaak ter sprake komt. Niet alleen als inkomen, maar ook als prijzen, belastingen, subsidies, staatsschuld en noem maar op…..! En ook al maakt geld niet gelukkig, het maakt gelukkig wel rijk. En hoe rijk zijn we eigenlijk met z’n allen? </w:t>
      </w:r>
    </w:p>
    <w:p w14:paraId="12C42424" w14:textId="77777777" w:rsidR="0065129E" w:rsidRPr="005C46F9" w:rsidRDefault="0065129E" w:rsidP="00F7022F">
      <w:pPr>
        <w:tabs>
          <w:tab w:val="left" w:pos="6663"/>
          <w:tab w:val="left" w:pos="8505"/>
        </w:tabs>
        <w:rPr>
          <w:rFonts w:ascii="Calibri" w:hAnsi="Calibri"/>
          <w:sz w:val="22"/>
          <w:szCs w:val="22"/>
        </w:rPr>
      </w:pPr>
    </w:p>
    <w:p w14:paraId="3F175842"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Hoe is die rijkdom verdeeld? Allemaal economie. Steeds gaat het over mensen, ook al zie je die niet altijd heel duidelijk achter alle getalletjes en alle economische kretologie. Steeds ook zijn het zaken die je elke dag tegenkomt. Jij, je vrienden en je ouders, de buren, iedereen…!</w:t>
      </w:r>
    </w:p>
    <w:p w14:paraId="379CA55B" w14:textId="77777777" w:rsidR="0065129E" w:rsidRPr="005C46F9" w:rsidRDefault="0065129E" w:rsidP="00F7022F">
      <w:pPr>
        <w:tabs>
          <w:tab w:val="left" w:pos="6663"/>
          <w:tab w:val="left" w:pos="8505"/>
        </w:tabs>
        <w:rPr>
          <w:rFonts w:ascii="Calibri" w:hAnsi="Calibri"/>
          <w:sz w:val="22"/>
          <w:szCs w:val="22"/>
        </w:rPr>
      </w:pPr>
    </w:p>
    <w:p w14:paraId="0237C459"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Economie is ook een ‘doe-vak’. Natuurlijk moet je weten waar je het over hebt, maar je moet die kennis vooral kunnen toepassen. Je moet de economische pagina van een krant kunnen lezen. Je moet de bewegingen van de beurs begrijpen en soms kunnen voorspellen. Je moet loononderhandelingen van commentaar kunnen voorzien. Je moet weten waarom sommige landen rijk zijn en andere arm. Et cetera. Dat kun je allemaal pas goed als je het vak economie volgt. Dan gaat er een economische wereld voor je open, zeker niet de minst belangrijke wereld.</w:t>
      </w:r>
    </w:p>
    <w:p w14:paraId="3B1DD567"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Economie wordt afgesloten met een schoolexamen en een centraal schriftelijk examen. De gebruikte methode heet Lesbrieven van LWEO.</w:t>
      </w:r>
    </w:p>
    <w:p w14:paraId="5ABF93C4" w14:textId="77777777" w:rsidR="00287324" w:rsidRPr="005C46F9" w:rsidRDefault="00287324" w:rsidP="00F7022F">
      <w:pPr>
        <w:tabs>
          <w:tab w:val="left" w:pos="6663"/>
          <w:tab w:val="left" w:pos="8505"/>
        </w:tabs>
        <w:rPr>
          <w:rFonts w:ascii="Calibri" w:hAnsi="Calibri"/>
          <w:sz w:val="22"/>
          <w:szCs w:val="22"/>
        </w:rPr>
      </w:pPr>
    </w:p>
    <w:p w14:paraId="6878D019"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sidRPr="005C46F9">
        <w:rPr>
          <w:rFonts w:ascii="Calibri" w:hAnsi="Calibri"/>
          <w:b/>
          <w:sz w:val="22"/>
          <w:szCs w:val="22"/>
        </w:rPr>
        <w:t>Engels</w:t>
      </w:r>
      <w:r w:rsidRPr="005C46F9">
        <w:rPr>
          <w:rFonts w:ascii="Calibri" w:hAnsi="Calibri"/>
          <w:b/>
          <w:sz w:val="22"/>
          <w:szCs w:val="22"/>
        </w:rPr>
        <w:tab/>
      </w:r>
      <w:r w:rsidRPr="005C46F9">
        <w:rPr>
          <w:rFonts w:ascii="Calibri" w:hAnsi="Calibri"/>
          <w:b/>
          <w:sz w:val="22"/>
          <w:szCs w:val="22"/>
        </w:rPr>
        <w:tab/>
        <w:t>havo</w:t>
      </w:r>
    </w:p>
    <w:p w14:paraId="05C87EE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Engels is verplicht voor alle leerlingen in de bovenbouw van de havo. Toch is het goed om te weten wat je kunt verwachten.</w:t>
      </w:r>
    </w:p>
    <w:p w14:paraId="71DCB018" w14:textId="77777777" w:rsidR="0065129E" w:rsidRPr="005C46F9" w:rsidRDefault="0065129E" w:rsidP="00F7022F">
      <w:pPr>
        <w:tabs>
          <w:tab w:val="left" w:pos="6663"/>
          <w:tab w:val="left" w:pos="8505"/>
        </w:tabs>
        <w:rPr>
          <w:rFonts w:ascii="Calibri" w:hAnsi="Calibri"/>
          <w:sz w:val="22"/>
          <w:szCs w:val="22"/>
        </w:rPr>
      </w:pPr>
    </w:p>
    <w:p w14:paraId="453ED50A"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Het is de bedoeling dat je de vaardigheden waar in de onderbouw de basis voor is gelegd, nòg beter gaat beheersen. Deze vaardigheden zijn: lezen, luisteren, spreken, schrijven. Ze zijn allemaal even belangrijk om goed met Engels uit de voeten te kunnen. In de methode voor de tweede fase komen deze vaardigheden uitgebreid aan bod. Door middel van proefwerken worden je vorderingen getoetst. Deze leveren een rapportcijfer op dat meetelt voor de overgang van 4 naar 5 havo. Ook voor het lezen van Engelse boeken, luistervaardigheid en spreekbeurten, krijg je een cijfer. Voor het schoolexamen worden spreken, luisteren en schrijven getoetst, deels al in de vierde klas. </w:t>
      </w:r>
    </w:p>
    <w:p w14:paraId="4B644A8D" w14:textId="77777777" w:rsidR="0065129E" w:rsidRPr="005C46F9" w:rsidRDefault="0065129E" w:rsidP="00F7022F">
      <w:pPr>
        <w:tabs>
          <w:tab w:val="left" w:pos="6663"/>
          <w:tab w:val="left" w:pos="8505"/>
        </w:tabs>
        <w:rPr>
          <w:rFonts w:ascii="Calibri" w:hAnsi="Calibri"/>
          <w:sz w:val="22"/>
          <w:szCs w:val="22"/>
        </w:rPr>
      </w:pPr>
    </w:p>
    <w:p w14:paraId="59BA7944"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Leesvaardigheid wordt getoetst in het centraal schriftelijk examen.</w:t>
      </w:r>
    </w:p>
    <w:p w14:paraId="49CA4259"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Verder krijg je extra opdrachten buiten de methode om, waar je geen cijfer voor krijgt. Denk bijvoorbeeld aan het lezen van artikelen uit Engelse kranten of het bekijken van tv-programma’s op de BBC. Deze opdrachten dienen als training voor de vaardigheden.</w:t>
      </w:r>
    </w:p>
    <w:p w14:paraId="082C48EB" w14:textId="77777777" w:rsidR="0065129E" w:rsidRPr="005C46F9" w:rsidRDefault="0065129E" w:rsidP="00F7022F">
      <w:pPr>
        <w:tabs>
          <w:tab w:val="left" w:pos="6663"/>
          <w:tab w:val="left" w:pos="8505"/>
        </w:tabs>
        <w:rPr>
          <w:rFonts w:ascii="Calibri" w:hAnsi="Calibri"/>
          <w:sz w:val="22"/>
          <w:szCs w:val="22"/>
        </w:rPr>
      </w:pPr>
    </w:p>
    <w:p w14:paraId="40853B27"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lastRenderedPageBreak/>
        <w:t xml:space="preserve">Of Engels moeilijker is dan in de onderbouw, kun je niet zomaar zeggen. ‘Goed leren’ alleen is niet voldoende om ook een goed cijfer te halen, omdat juist wat je met het geleerde kùnt, belangrijker wordt. </w:t>
      </w:r>
    </w:p>
    <w:p w14:paraId="2677290C" w14:textId="77777777" w:rsidR="00287324" w:rsidRPr="005C46F9" w:rsidRDefault="00287324" w:rsidP="00F7022F">
      <w:pPr>
        <w:tabs>
          <w:tab w:val="left" w:pos="6663"/>
          <w:tab w:val="left" w:pos="8505"/>
        </w:tabs>
        <w:rPr>
          <w:rFonts w:ascii="Calibri" w:hAnsi="Calibri"/>
          <w:sz w:val="22"/>
          <w:szCs w:val="22"/>
        </w:rPr>
      </w:pPr>
    </w:p>
    <w:p w14:paraId="719E9E11"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sidRPr="005C46F9">
        <w:rPr>
          <w:rFonts w:ascii="Calibri" w:hAnsi="Calibri"/>
          <w:b/>
          <w:sz w:val="22"/>
          <w:szCs w:val="22"/>
        </w:rPr>
        <w:t>Frans</w:t>
      </w:r>
      <w:r w:rsidRPr="005C46F9">
        <w:rPr>
          <w:rFonts w:ascii="Calibri" w:hAnsi="Calibri"/>
          <w:b/>
          <w:sz w:val="22"/>
          <w:szCs w:val="22"/>
        </w:rPr>
        <w:tab/>
      </w:r>
      <w:r w:rsidRPr="005C46F9">
        <w:rPr>
          <w:rFonts w:ascii="Calibri" w:hAnsi="Calibri"/>
          <w:b/>
          <w:sz w:val="22"/>
          <w:szCs w:val="22"/>
        </w:rPr>
        <w:tab/>
        <w:t>havo</w:t>
      </w:r>
    </w:p>
    <w:p w14:paraId="4C4A710D" w14:textId="77777777" w:rsidR="00B47472" w:rsidRPr="005C46F9" w:rsidRDefault="00B47472" w:rsidP="00F7022F">
      <w:pPr>
        <w:rPr>
          <w:rFonts w:ascii="Calibri" w:hAnsi="Calibri"/>
          <w:color w:val="000000"/>
          <w:sz w:val="22"/>
          <w:szCs w:val="22"/>
        </w:rPr>
      </w:pPr>
      <w:r w:rsidRPr="005C46F9">
        <w:rPr>
          <w:rFonts w:ascii="Calibri" w:hAnsi="Calibri" w:cs="Arial"/>
          <w:color w:val="000000"/>
          <w:sz w:val="22"/>
          <w:szCs w:val="22"/>
        </w:rPr>
        <w:t>Frans is een moderne vreemde taal, het is een van de grote talen van de Europese Unie. Frans wordt dagelijks door 222 miljoen mensen in Frankrijk, België en Luxemburg gesproken en, buiten de EU, in Zwitserland, Canada, veel (Noord-) Afrikaanse landen maar ook op Sint-Maarten, in Louisiana of op Tahiti.</w:t>
      </w:r>
    </w:p>
    <w:p w14:paraId="249BF8C6" w14:textId="77777777" w:rsidR="00E219DD" w:rsidRPr="005C46F9" w:rsidRDefault="00E219DD" w:rsidP="00F7022F">
      <w:pPr>
        <w:rPr>
          <w:rFonts w:ascii="Calibri" w:hAnsi="Calibri" w:cs="Arial"/>
          <w:color w:val="000000"/>
          <w:sz w:val="22"/>
          <w:szCs w:val="22"/>
        </w:rPr>
      </w:pPr>
    </w:p>
    <w:p w14:paraId="1B118200" w14:textId="77777777" w:rsidR="00B47472" w:rsidRPr="005C46F9" w:rsidRDefault="00B47472" w:rsidP="00F7022F">
      <w:pPr>
        <w:rPr>
          <w:rFonts w:ascii="Calibri" w:hAnsi="Calibri" w:cs="Arial"/>
          <w:color w:val="000000"/>
          <w:sz w:val="22"/>
          <w:szCs w:val="22"/>
        </w:rPr>
      </w:pPr>
      <w:r w:rsidRPr="005C46F9">
        <w:rPr>
          <w:rFonts w:ascii="Calibri" w:hAnsi="Calibri" w:cs="Arial"/>
          <w:color w:val="000000"/>
          <w:sz w:val="22"/>
          <w:szCs w:val="22"/>
        </w:rPr>
        <w:t>Als je Frans kiest, zul je dus Frans leren spreken, verstaan, lezen en schrijven. Dat is  een goede basis als je een beroep gaat uitoefenen, waarbij Frans handig of nodig is. Je kunt dan denken aan de handel, de horeca, de politiek, het toerisme en aan modevakken. Bovendien is Frans praten gewoon leuk bijvoorbeeld op vakantie: het klinkt mooi en er zijn niet zo heel veel mensen die het goed kunnen, dus ben je best een beetje chic en bijzonder. Je zult ook (verder) kennismaken met Frankrijk, de Fransen en de andere Franstaligen.</w:t>
      </w:r>
    </w:p>
    <w:p w14:paraId="0EF46479" w14:textId="77777777" w:rsidR="00E219DD" w:rsidRPr="005C46F9" w:rsidRDefault="00E219DD" w:rsidP="00F7022F">
      <w:pPr>
        <w:rPr>
          <w:rFonts w:ascii="Calibri" w:hAnsi="Calibri"/>
          <w:color w:val="000000"/>
          <w:sz w:val="22"/>
          <w:szCs w:val="22"/>
        </w:rPr>
      </w:pPr>
    </w:p>
    <w:p w14:paraId="0692B19B" w14:textId="77777777" w:rsidR="00B47472" w:rsidRPr="005C46F9" w:rsidRDefault="00B47472" w:rsidP="00F7022F">
      <w:pPr>
        <w:rPr>
          <w:rFonts w:ascii="Calibri" w:hAnsi="Calibri" w:cs="Arial"/>
          <w:color w:val="000000"/>
          <w:sz w:val="22"/>
          <w:szCs w:val="22"/>
        </w:rPr>
      </w:pPr>
      <w:r w:rsidRPr="005C46F9">
        <w:rPr>
          <w:rFonts w:ascii="Calibri" w:hAnsi="Calibri" w:cs="Arial"/>
          <w:color w:val="000000"/>
          <w:sz w:val="22"/>
          <w:szCs w:val="22"/>
        </w:rPr>
        <w:t xml:space="preserve">In de les oefen je in het praten. Je breidt de standaardgesprekjes die je in de onderbouw geleerd hebt, verder uit. Langzamerhand ga je meer vrij praten. De docent zal je in de les, zo veel mogelijk de kans geven in het Frans te praten, zodat je voortdurend oefent. Natuurlijk gebruiken we daarbij verschillende media bronnen. Leesvaardigheid neemt een grote plaats in. Op je eindexamen in 5havo zal dit de helft van je uiteindelijke cijfer bepalen. We zullen teksten lezen over allerhande onderwerpen en daarbij vele bronnen aanspreken, zoals Franse nieuwssites, en artikelen uit kranten, jongerenbladen etc. En natuurlijk zullen we steeds inspelen op het actuele nieuws dat zich aandient waarbij we over de grenzen heen kijken. </w:t>
      </w:r>
    </w:p>
    <w:p w14:paraId="22B8AB36" w14:textId="77777777" w:rsidR="00B47472" w:rsidRPr="005C46F9" w:rsidRDefault="00B47472" w:rsidP="00F7022F">
      <w:pPr>
        <w:rPr>
          <w:rFonts w:ascii="Calibri" w:hAnsi="Calibri" w:cs="Arial"/>
          <w:color w:val="000000"/>
          <w:sz w:val="22"/>
          <w:szCs w:val="22"/>
        </w:rPr>
      </w:pPr>
      <w:r w:rsidRPr="005C46F9">
        <w:rPr>
          <w:rFonts w:ascii="Calibri" w:hAnsi="Calibri" w:cs="Arial"/>
          <w:color w:val="000000"/>
          <w:sz w:val="22"/>
          <w:szCs w:val="22"/>
        </w:rPr>
        <w:t>Door bijvoorbeeld een nieuwsfragment van TV5 (een Franse tv-zender) te beluisteren en te bekijken, leren we erover te schrijven en te praten. Luisteren en kijken zal ons vaak uitnodigen dieper op onderwerpen in te gaan.</w:t>
      </w:r>
    </w:p>
    <w:p w14:paraId="3AB58C42" w14:textId="77777777" w:rsidR="00B47472" w:rsidRPr="005C46F9" w:rsidRDefault="00B47472" w:rsidP="00F7022F">
      <w:pPr>
        <w:rPr>
          <w:rFonts w:ascii="Calibri" w:hAnsi="Calibri" w:cs="Arial"/>
          <w:color w:val="000000"/>
          <w:sz w:val="22"/>
          <w:szCs w:val="22"/>
        </w:rPr>
      </w:pPr>
    </w:p>
    <w:p w14:paraId="4D92F948" w14:textId="77777777" w:rsidR="00B47472" w:rsidRPr="005C46F9" w:rsidRDefault="00B47472" w:rsidP="00F7022F">
      <w:pPr>
        <w:rPr>
          <w:rFonts w:ascii="Calibri" w:hAnsi="Calibri" w:cs="Arial"/>
          <w:color w:val="000000"/>
          <w:sz w:val="22"/>
          <w:szCs w:val="22"/>
        </w:rPr>
      </w:pPr>
      <w:r w:rsidRPr="005C46F9">
        <w:rPr>
          <w:rFonts w:ascii="Calibri" w:hAnsi="Calibri" w:cs="Arial"/>
          <w:color w:val="000000"/>
          <w:sz w:val="22"/>
          <w:szCs w:val="22"/>
        </w:rPr>
        <w:t>Ten slotte leer je ook eenvoudige brieven schrijven. Dit leer je al in de onderbouw met de phrases clés, maar in de bovenbouw ga je er allerlei hulpmiddelen bij gebruiken. Zo leer je je mening geven en van alles en nog wat te beschrijven, over jezelf te vertellen etc.</w:t>
      </w:r>
    </w:p>
    <w:p w14:paraId="4EA9BA15" w14:textId="77777777" w:rsidR="00B47472" w:rsidRPr="005C46F9" w:rsidRDefault="00B47472" w:rsidP="00F7022F">
      <w:pPr>
        <w:rPr>
          <w:rFonts w:ascii="Calibri" w:hAnsi="Calibri"/>
          <w:color w:val="000000"/>
          <w:sz w:val="22"/>
          <w:szCs w:val="22"/>
        </w:rPr>
      </w:pPr>
    </w:p>
    <w:p w14:paraId="3AD8C785" w14:textId="77777777" w:rsidR="00B47472" w:rsidRPr="005C46F9" w:rsidRDefault="00B47472" w:rsidP="00F7022F">
      <w:pPr>
        <w:rPr>
          <w:rFonts w:ascii="Calibri" w:hAnsi="Calibri" w:cs="Arial"/>
          <w:color w:val="000000"/>
          <w:sz w:val="22"/>
          <w:szCs w:val="22"/>
        </w:rPr>
      </w:pPr>
      <w:r w:rsidRPr="005C46F9">
        <w:rPr>
          <w:rFonts w:ascii="Calibri" w:hAnsi="Calibri" w:cs="Arial"/>
          <w:color w:val="000000"/>
          <w:sz w:val="22"/>
          <w:szCs w:val="22"/>
        </w:rPr>
        <w:t>En je weet inmiddels: je moet er wel echt zelf voor willen gaan.</w:t>
      </w:r>
    </w:p>
    <w:p w14:paraId="260D02C1" w14:textId="77777777" w:rsidR="00B47472" w:rsidRPr="005C46F9" w:rsidRDefault="00B47472" w:rsidP="00F7022F">
      <w:pPr>
        <w:rPr>
          <w:rFonts w:ascii="Calibri" w:hAnsi="Calibri"/>
          <w:color w:val="000000"/>
          <w:sz w:val="22"/>
          <w:szCs w:val="22"/>
        </w:rPr>
      </w:pPr>
      <w:r w:rsidRPr="005C46F9">
        <w:rPr>
          <w:rFonts w:ascii="Calibri" w:hAnsi="Calibri" w:cs="Arial"/>
          <w:color w:val="000000"/>
          <w:sz w:val="22"/>
          <w:szCs w:val="22"/>
        </w:rPr>
        <w:t>Is Frans leuk? Zeker!</w:t>
      </w:r>
    </w:p>
    <w:p w14:paraId="7332107B" w14:textId="77777777" w:rsidR="00287324" w:rsidRPr="005C46F9" w:rsidRDefault="00287324" w:rsidP="00F7022F">
      <w:pPr>
        <w:tabs>
          <w:tab w:val="left" w:pos="6663"/>
          <w:tab w:val="left" w:pos="8505"/>
        </w:tabs>
        <w:rPr>
          <w:rFonts w:ascii="Calibri" w:hAnsi="Calibri"/>
          <w:sz w:val="22"/>
          <w:szCs w:val="22"/>
        </w:rPr>
      </w:pPr>
    </w:p>
    <w:p w14:paraId="4D2CF566"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geschiedenis</w:t>
      </w:r>
      <w:r w:rsidRPr="005C46F9">
        <w:rPr>
          <w:rFonts w:ascii="Calibri" w:hAnsi="Calibri"/>
          <w:b/>
          <w:sz w:val="22"/>
          <w:szCs w:val="22"/>
        </w:rPr>
        <w:tab/>
      </w:r>
      <w:r w:rsidRPr="005C46F9">
        <w:rPr>
          <w:rFonts w:ascii="Calibri" w:hAnsi="Calibri"/>
          <w:b/>
          <w:sz w:val="22"/>
          <w:szCs w:val="22"/>
        </w:rPr>
        <w:tab/>
        <w:t>havo</w:t>
      </w:r>
    </w:p>
    <w:p w14:paraId="1FB4B92B" w14:textId="77777777" w:rsidR="00287324" w:rsidRPr="005C46F9" w:rsidRDefault="00287324" w:rsidP="00F7022F">
      <w:pPr>
        <w:rPr>
          <w:rFonts w:ascii="Calibri" w:hAnsi="Calibri" w:cs="Arial"/>
          <w:sz w:val="22"/>
          <w:szCs w:val="22"/>
        </w:rPr>
      </w:pPr>
      <w:r w:rsidRPr="005C46F9">
        <w:rPr>
          <w:rFonts w:ascii="Calibri" w:hAnsi="Calibri" w:cs="Arial"/>
          <w:sz w:val="22"/>
          <w:szCs w:val="22"/>
        </w:rPr>
        <w:t>De eerste drie jaren hebben we langzaam maar zeker de geschiedenis van de oudheid, de middeleeuwen en de moderne tijd aan ons voorbij zien gaan.</w:t>
      </w:r>
    </w:p>
    <w:p w14:paraId="6F0260DA" w14:textId="77777777" w:rsidR="00287324" w:rsidRPr="005C46F9" w:rsidRDefault="00287324" w:rsidP="00F7022F">
      <w:pPr>
        <w:rPr>
          <w:rFonts w:ascii="Calibri" w:hAnsi="Calibri" w:cs="Arial"/>
          <w:sz w:val="22"/>
          <w:szCs w:val="22"/>
        </w:rPr>
      </w:pPr>
      <w:r w:rsidRPr="005C46F9">
        <w:rPr>
          <w:rFonts w:ascii="Calibri" w:hAnsi="Calibri" w:cs="Arial"/>
          <w:sz w:val="22"/>
          <w:szCs w:val="22"/>
        </w:rPr>
        <w:t xml:space="preserve">Geschiedenis in de tweede fase bouwt de vergaarde kennis uit de onderbouw verder uit. In 4 havo worden de verschillende tijdvakken uit de onderbouw opnieuw bestudeerd om deze kennis in 5 havo aan de hand van een tweetal thema’s verder uit te diepen. </w:t>
      </w:r>
    </w:p>
    <w:p w14:paraId="5D98A3F1" w14:textId="77777777" w:rsidR="0065129E" w:rsidRPr="005C46F9" w:rsidRDefault="0065129E" w:rsidP="00F7022F">
      <w:pPr>
        <w:rPr>
          <w:rFonts w:ascii="Calibri" w:hAnsi="Calibri" w:cs="Arial"/>
          <w:sz w:val="22"/>
          <w:szCs w:val="22"/>
        </w:rPr>
      </w:pPr>
    </w:p>
    <w:p w14:paraId="06FF7FC1" w14:textId="77777777" w:rsidR="00287324" w:rsidRPr="005C46F9" w:rsidRDefault="00287324" w:rsidP="00F7022F">
      <w:pPr>
        <w:rPr>
          <w:rFonts w:ascii="Calibri" w:hAnsi="Calibri" w:cs="Arial"/>
          <w:sz w:val="22"/>
          <w:szCs w:val="22"/>
        </w:rPr>
      </w:pPr>
      <w:r w:rsidRPr="005C46F9">
        <w:rPr>
          <w:rFonts w:ascii="Calibri" w:hAnsi="Calibri" w:cs="Arial"/>
          <w:sz w:val="22"/>
          <w:szCs w:val="22"/>
        </w:rPr>
        <w:t>Een ander vast thema in 5 havo is staatsinrichting. Dit onderdeel richt zich op de regels en het spel van de politiek. Maar ook de maatschappelijke achtergronden van het politieke denken worden verder belicht: hoe, wanneer en waarom ontstonden de politieke stromingen en wat zijn de verschillen tussen de partijen waarop we kunnen stemmen?</w:t>
      </w:r>
    </w:p>
    <w:p w14:paraId="50C86B8C" w14:textId="77777777" w:rsidR="0065129E" w:rsidRPr="005C46F9" w:rsidRDefault="0065129E" w:rsidP="00F7022F">
      <w:pPr>
        <w:rPr>
          <w:rFonts w:ascii="Calibri" w:hAnsi="Calibri" w:cs="Arial"/>
          <w:sz w:val="22"/>
          <w:szCs w:val="22"/>
        </w:rPr>
      </w:pPr>
    </w:p>
    <w:p w14:paraId="3E57973E" w14:textId="77777777" w:rsidR="00287324" w:rsidRPr="005C46F9" w:rsidRDefault="00287324" w:rsidP="00F7022F">
      <w:pPr>
        <w:rPr>
          <w:rFonts w:ascii="Calibri" w:hAnsi="Calibri" w:cs="Arial"/>
          <w:sz w:val="22"/>
          <w:szCs w:val="22"/>
        </w:rPr>
      </w:pPr>
      <w:r w:rsidRPr="005C46F9">
        <w:rPr>
          <w:rFonts w:ascii="Calibri" w:hAnsi="Calibri" w:cs="Arial"/>
          <w:sz w:val="22"/>
          <w:szCs w:val="22"/>
        </w:rPr>
        <w:t xml:space="preserve">Geschiedenis, zo zullen we zien, is niet alleen een vak van feiten en jaartallen, maar ook een vak dat je aan het denken zet. Over de geschiedenis kun je discussiëren en dat zullen we zeker doen! </w:t>
      </w:r>
    </w:p>
    <w:p w14:paraId="7F26703C" w14:textId="77777777" w:rsidR="00B41CEB" w:rsidRPr="005C46F9" w:rsidRDefault="00B41CEB" w:rsidP="00B41CEB">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Pr>
          <w:rFonts w:ascii="Calibri" w:hAnsi="Calibri"/>
          <w:sz w:val="22"/>
          <w:szCs w:val="22"/>
        </w:rPr>
        <w:br w:type="page"/>
      </w:r>
      <w:r w:rsidRPr="005C46F9">
        <w:rPr>
          <w:rFonts w:ascii="Calibri" w:hAnsi="Calibri"/>
          <w:b/>
          <w:sz w:val="22"/>
          <w:szCs w:val="22"/>
        </w:rPr>
        <w:lastRenderedPageBreak/>
        <w:t>kunst</w:t>
      </w:r>
      <w:r>
        <w:rPr>
          <w:rFonts w:ascii="Calibri" w:hAnsi="Calibri"/>
          <w:b/>
          <w:sz w:val="22"/>
          <w:szCs w:val="22"/>
        </w:rPr>
        <w:t xml:space="preserve"> (algemeen en beeldende vormgeving</w:t>
      </w:r>
      <w:r w:rsidRPr="005C46F9">
        <w:rPr>
          <w:rFonts w:ascii="Calibri" w:hAnsi="Calibri"/>
          <w:b/>
          <w:sz w:val="22"/>
          <w:szCs w:val="22"/>
        </w:rPr>
        <w:t>)</w:t>
      </w:r>
      <w:r w:rsidRPr="005C46F9">
        <w:rPr>
          <w:rFonts w:ascii="Calibri" w:hAnsi="Calibri"/>
          <w:b/>
          <w:sz w:val="22"/>
          <w:szCs w:val="22"/>
        </w:rPr>
        <w:tab/>
      </w:r>
      <w:r w:rsidRPr="005C46F9">
        <w:rPr>
          <w:rFonts w:ascii="Calibri" w:hAnsi="Calibri"/>
          <w:b/>
          <w:sz w:val="22"/>
          <w:szCs w:val="22"/>
        </w:rPr>
        <w:tab/>
        <w:t>havo</w:t>
      </w:r>
    </w:p>
    <w:p w14:paraId="2759311B" w14:textId="77777777" w:rsidR="00B41CEB" w:rsidRPr="005C46F9" w:rsidRDefault="00B41CEB" w:rsidP="00B41CEB">
      <w:pPr>
        <w:rPr>
          <w:rFonts w:ascii="Calibri" w:hAnsi="Calibri"/>
          <w:sz w:val="22"/>
          <w:szCs w:val="22"/>
        </w:rPr>
      </w:pPr>
      <w:r w:rsidRPr="005C46F9">
        <w:rPr>
          <w:rFonts w:ascii="Calibri" w:hAnsi="Calibri"/>
          <w:sz w:val="22"/>
          <w:szCs w:val="22"/>
        </w:rPr>
        <w:t xml:space="preserve">Kunst is een examenvak dat bestaat uit de onderdelen </w:t>
      </w:r>
      <w:r w:rsidRPr="005C46F9">
        <w:rPr>
          <w:rFonts w:ascii="Calibri" w:hAnsi="Calibri"/>
          <w:sz w:val="22"/>
          <w:szCs w:val="22"/>
          <w:u w:val="single"/>
        </w:rPr>
        <w:t>Kunst</w:t>
      </w:r>
      <w:r w:rsidRPr="005C46F9">
        <w:rPr>
          <w:rFonts w:ascii="Calibri" w:hAnsi="Calibri"/>
          <w:sz w:val="22"/>
          <w:szCs w:val="22"/>
        </w:rPr>
        <w:t xml:space="preserve"> (algemeen) en </w:t>
      </w:r>
      <w:r>
        <w:rPr>
          <w:rFonts w:ascii="Calibri" w:hAnsi="Calibri"/>
          <w:sz w:val="22"/>
          <w:szCs w:val="22"/>
          <w:u w:val="single"/>
        </w:rPr>
        <w:t>Beeldende Vormgeving</w:t>
      </w:r>
      <w:r w:rsidRPr="005C46F9">
        <w:rPr>
          <w:rFonts w:ascii="Calibri" w:hAnsi="Calibri"/>
          <w:sz w:val="22"/>
          <w:szCs w:val="22"/>
        </w:rPr>
        <w:t>. Op het Schoter kunnen de onderdelen door verschillende docenten gegeven worden.</w:t>
      </w:r>
    </w:p>
    <w:p w14:paraId="60EDCC55" w14:textId="77777777" w:rsidR="00B41CEB" w:rsidRPr="005C46F9" w:rsidRDefault="00B41CEB" w:rsidP="00B41CEB">
      <w:pPr>
        <w:rPr>
          <w:rFonts w:ascii="Calibri" w:hAnsi="Calibri"/>
          <w:b/>
          <w:sz w:val="22"/>
          <w:szCs w:val="22"/>
        </w:rPr>
      </w:pPr>
    </w:p>
    <w:p w14:paraId="70961927" w14:textId="77777777" w:rsidR="00B41CEB" w:rsidRPr="005C46F9" w:rsidRDefault="00B41CEB" w:rsidP="00B41CEB">
      <w:pPr>
        <w:rPr>
          <w:rFonts w:ascii="Calibri" w:hAnsi="Calibri"/>
          <w:b/>
          <w:sz w:val="22"/>
          <w:szCs w:val="22"/>
        </w:rPr>
      </w:pPr>
      <w:r w:rsidRPr="005C46F9">
        <w:rPr>
          <w:rFonts w:ascii="Calibri" w:hAnsi="Calibri"/>
          <w:b/>
          <w:sz w:val="22"/>
          <w:szCs w:val="22"/>
        </w:rPr>
        <w:t>Kunst (algemeen)</w:t>
      </w:r>
    </w:p>
    <w:p w14:paraId="5FD0FE1E" w14:textId="77777777" w:rsidR="00B41CEB" w:rsidRPr="005C46F9" w:rsidRDefault="00B41CEB" w:rsidP="00B41CEB">
      <w:pPr>
        <w:rPr>
          <w:rFonts w:ascii="Calibri" w:hAnsi="Calibri"/>
          <w:sz w:val="22"/>
          <w:szCs w:val="22"/>
        </w:rPr>
      </w:pPr>
      <w:r w:rsidRPr="005C46F9">
        <w:rPr>
          <w:rFonts w:ascii="Calibri" w:hAnsi="Calibri"/>
          <w:sz w:val="22"/>
          <w:szCs w:val="22"/>
        </w:rPr>
        <w:t>Kunst (algemeen) wordt ook wel kunst &amp; cultuur of algemene kunsttheorie genoemd en gaat over alle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èn door veel te kijken en te luisteren.</w:t>
      </w:r>
    </w:p>
    <w:p w14:paraId="3BBB8815" w14:textId="77777777" w:rsidR="00B41CEB" w:rsidRPr="005C46F9" w:rsidRDefault="00B41CEB" w:rsidP="00B41CEB">
      <w:pPr>
        <w:rPr>
          <w:rFonts w:ascii="Calibri" w:hAnsi="Calibri"/>
          <w:sz w:val="22"/>
          <w:szCs w:val="22"/>
        </w:rPr>
      </w:pPr>
    </w:p>
    <w:p w14:paraId="456CA1EA" w14:textId="77777777" w:rsidR="00B41CEB" w:rsidRPr="005C46F9" w:rsidRDefault="00B41CEB" w:rsidP="00B41CEB">
      <w:pPr>
        <w:rPr>
          <w:rFonts w:ascii="Calibri" w:hAnsi="Calibri"/>
          <w:sz w:val="22"/>
          <w:szCs w:val="22"/>
        </w:rPr>
      </w:pPr>
      <w:r w:rsidRPr="005C46F9">
        <w:rPr>
          <w:rFonts w:ascii="Calibri" w:hAnsi="Calibri"/>
          <w:sz w:val="22"/>
          <w:szCs w:val="22"/>
        </w:rPr>
        <w:t>De examenstof bestaat uit drie onderwerpen uit de westerse kunstgeschiedenis. Dit zijn altijd Cultuur van het moderne uit de eerste helft van de twintigste eeuw en Massacultuur vanaf 1950. Daar komt nog een van de volgende onderwerpen bij: Cultuur van de kerk van de elfde tot en met de veertiende eeuw, Hofcultuur van de zestiende en zeventiende eeuw, Burgerlijke cultuur van Nederland in de zeventiende eeuw of Romantiek en Realisme van de negentiende eeuw.</w:t>
      </w:r>
    </w:p>
    <w:p w14:paraId="55B91B0D" w14:textId="77777777" w:rsidR="00B41CEB" w:rsidRPr="005C46F9" w:rsidRDefault="00B41CEB" w:rsidP="00B41CEB">
      <w:pPr>
        <w:rPr>
          <w:rFonts w:ascii="Calibri" w:hAnsi="Calibri"/>
          <w:sz w:val="22"/>
          <w:szCs w:val="22"/>
        </w:rPr>
      </w:pPr>
    </w:p>
    <w:p w14:paraId="3148A801" w14:textId="77777777" w:rsidR="00B41CEB" w:rsidRDefault="00B41CEB" w:rsidP="00B41CEB">
      <w:pPr>
        <w:rPr>
          <w:rFonts w:ascii="Calibri" w:hAnsi="Calibri"/>
          <w:sz w:val="22"/>
          <w:szCs w:val="22"/>
        </w:rPr>
      </w:pPr>
      <w:r w:rsidRPr="005C46F9">
        <w:rPr>
          <w:rFonts w:ascii="Calibri" w:hAnsi="Calibri"/>
          <w:sz w:val="22"/>
          <w:szCs w:val="22"/>
        </w:rPr>
        <w:t>Bij toetsen krijg je vragen naar aanleiding van afbeeldingen van kunstwerken en film-, dans-, theater- en muziekfragmenten. Daarom worden het Centraal Examen en de meeste toetsen op de computer afgenomen.</w:t>
      </w:r>
    </w:p>
    <w:p w14:paraId="6810F0D1" w14:textId="77777777" w:rsidR="00B41CEB" w:rsidRDefault="00B41CEB" w:rsidP="00B41CEB">
      <w:pPr>
        <w:rPr>
          <w:rFonts w:ascii="Calibri" w:hAnsi="Calibri"/>
          <w:sz w:val="22"/>
          <w:szCs w:val="22"/>
        </w:rPr>
      </w:pPr>
    </w:p>
    <w:p w14:paraId="3547FD56" w14:textId="77777777" w:rsidR="00B41CEB" w:rsidRPr="00B41CEB" w:rsidRDefault="00B41CEB" w:rsidP="00B41CEB">
      <w:pPr>
        <w:rPr>
          <w:rFonts w:ascii="Calibri" w:hAnsi="Calibri"/>
          <w:b/>
          <w:sz w:val="22"/>
          <w:szCs w:val="22"/>
        </w:rPr>
      </w:pPr>
      <w:r w:rsidRPr="00B41CEB">
        <w:rPr>
          <w:rFonts w:ascii="Calibri" w:hAnsi="Calibri"/>
          <w:b/>
          <w:sz w:val="22"/>
          <w:szCs w:val="22"/>
        </w:rPr>
        <w:t>Beeldende Vormgeving</w:t>
      </w:r>
    </w:p>
    <w:p w14:paraId="1C2E6FCE" w14:textId="77777777" w:rsidR="00B41CEB" w:rsidRPr="00B41CEB" w:rsidRDefault="00B41CEB" w:rsidP="00B41CEB">
      <w:pPr>
        <w:rPr>
          <w:rFonts w:ascii="Calibri" w:hAnsi="Calibri"/>
          <w:sz w:val="22"/>
          <w:szCs w:val="22"/>
        </w:rPr>
      </w:pPr>
      <w:r w:rsidRPr="00B41CEB">
        <w:rPr>
          <w:rFonts w:ascii="Calibri" w:hAnsi="Calibri"/>
          <w:sz w:val="22"/>
          <w:szCs w:val="22"/>
        </w:rPr>
        <w:t>Bij het vak beeldende vormgeving ben je vooral bezig met het maken van eigen beeldend werk, zowel tweedimensionaal als driedimensionaal. Je verbeeldt je ideeën via schilderen, tekenen, filmen, beeldhouwen, fotografie, en/of computerbeeldbewerking. Niet alleen het eindwerkstuk is daarbij van belang maar ook het oriënteren op het onderwerp, het onderzoeken van mogelijkheden qua materiaal en techniek, presenteren en reflecteren op eigen en andermans werk.</w:t>
      </w:r>
    </w:p>
    <w:p w14:paraId="74E797DC" w14:textId="77777777" w:rsidR="00B41CEB" w:rsidRPr="00B41CEB" w:rsidRDefault="00B41CEB" w:rsidP="00B41CEB">
      <w:pPr>
        <w:rPr>
          <w:rFonts w:ascii="Calibri" w:hAnsi="Calibri"/>
          <w:sz w:val="22"/>
          <w:szCs w:val="22"/>
        </w:rPr>
      </w:pPr>
    </w:p>
    <w:p w14:paraId="37C46555" w14:textId="77777777" w:rsidR="00B41CEB" w:rsidRPr="00B41CEB" w:rsidRDefault="00B41CEB" w:rsidP="00B41CEB">
      <w:pPr>
        <w:rPr>
          <w:rFonts w:ascii="Calibri" w:hAnsi="Calibri"/>
          <w:sz w:val="22"/>
          <w:szCs w:val="22"/>
        </w:rPr>
      </w:pPr>
      <w:r w:rsidRPr="00B41CEB">
        <w:rPr>
          <w:rFonts w:ascii="Calibri" w:hAnsi="Calibri"/>
          <w:sz w:val="22"/>
          <w:szCs w:val="22"/>
        </w:rPr>
        <w:t xml:space="preserve">Het jaar is opgedeeld in perioden en voor beeldende vormgeving wordt er elke periode gewerkt aan een praktische opdracht en dat levert elke periode een cijfer op. Ook lever je elke periode een reflectieverslag in waarin je laat zien en beschrijft hoe je beeldende creatieve proces is verlopen. </w:t>
      </w:r>
    </w:p>
    <w:p w14:paraId="25AF7EAE" w14:textId="77777777" w:rsidR="00B41CEB" w:rsidRPr="00B41CEB" w:rsidRDefault="00B41CEB" w:rsidP="00B41CEB">
      <w:pPr>
        <w:rPr>
          <w:rFonts w:ascii="Calibri" w:hAnsi="Calibri"/>
          <w:sz w:val="22"/>
          <w:szCs w:val="22"/>
        </w:rPr>
      </w:pPr>
    </w:p>
    <w:p w14:paraId="4DFB47CC" w14:textId="77777777" w:rsidR="00B41CEB" w:rsidRDefault="00B41CEB" w:rsidP="00B41CEB">
      <w:pPr>
        <w:rPr>
          <w:rFonts w:ascii="Calibri" w:hAnsi="Calibri"/>
          <w:sz w:val="22"/>
          <w:szCs w:val="22"/>
        </w:rPr>
      </w:pPr>
      <w:r w:rsidRPr="00B41CEB">
        <w:rPr>
          <w:rFonts w:ascii="Calibri" w:hAnsi="Calibri"/>
          <w:sz w:val="22"/>
          <w:szCs w:val="22"/>
        </w:rPr>
        <w:t>In de praktijklessen beeldende vormgeving zullen de verschillende onderwerpen deels aansluiten op de theorie die behandeld wordt bij Kunst (algemeen), zoals de geschiedenis en ontwikkeling van de beeldende kunst, de verschillende kunststromingen en de beeldaspecten die bij beeldend werk horen.</w:t>
      </w:r>
    </w:p>
    <w:p w14:paraId="2633CEB9" w14:textId="77777777" w:rsidR="00B41CEB" w:rsidRPr="00B41CEB" w:rsidRDefault="00B41CEB" w:rsidP="00B41CEB">
      <w:pPr>
        <w:rPr>
          <w:rFonts w:ascii="Calibri" w:hAnsi="Calibri"/>
          <w:sz w:val="22"/>
          <w:szCs w:val="22"/>
        </w:rPr>
      </w:pPr>
    </w:p>
    <w:p w14:paraId="525D4BA2" w14:textId="77777777" w:rsidR="00B41CEB" w:rsidRPr="00B41CEB" w:rsidRDefault="00B41CEB" w:rsidP="00B41CEB">
      <w:pPr>
        <w:rPr>
          <w:rFonts w:ascii="Calibri" w:hAnsi="Calibri"/>
          <w:sz w:val="22"/>
          <w:szCs w:val="22"/>
        </w:rPr>
      </w:pPr>
      <w:r w:rsidRPr="00B41CEB">
        <w:rPr>
          <w:rFonts w:ascii="Calibri" w:hAnsi="Calibri"/>
          <w:sz w:val="22"/>
          <w:szCs w:val="22"/>
        </w:rPr>
        <w:t>Het onderdeel beeldende vormgeving is vooral een praktijkvak en heeft geen centraal examen. Het schoolexamen begint in 4 havo en wordt afgerond in 5 havo.</w:t>
      </w:r>
    </w:p>
    <w:p w14:paraId="4B1D477B" w14:textId="77777777" w:rsidR="00287324" w:rsidRPr="005C46F9" w:rsidRDefault="00287324" w:rsidP="00F7022F">
      <w:pPr>
        <w:tabs>
          <w:tab w:val="left" w:pos="6663"/>
          <w:tab w:val="left" w:pos="8505"/>
        </w:tabs>
        <w:rPr>
          <w:rFonts w:ascii="Calibri" w:hAnsi="Calibri"/>
          <w:sz w:val="22"/>
          <w:szCs w:val="22"/>
        </w:rPr>
      </w:pPr>
    </w:p>
    <w:p w14:paraId="4275D293" w14:textId="77777777" w:rsidR="00287324" w:rsidRPr="005C46F9" w:rsidRDefault="0037429F"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sidRPr="005C46F9">
        <w:rPr>
          <w:rFonts w:ascii="Calibri" w:hAnsi="Calibri"/>
          <w:b/>
          <w:sz w:val="22"/>
          <w:szCs w:val="22"/>
        </w:rPr>
        <w:t>k</w:t>
      </w:r>
      <w:r w:rsidR="003643A4" w:rsidRPr="005C46F9">
        <w:rPr>
          <w:rFonts w:ascii="Calibri" w:hAnsi="Calibri"/>
          <w:b/>
          <w:sz w:val="22"/>
          <w:szCs w:val="22"/>
        </w:rPr>
        <w:t>unst (algemeen en drama)</w:t>
      </w:r>
      <w:r w:rsidR="00287324" w:rsidRPr="005C46F9">
        <w:rPr>
          <w:rFonts w:ascii="Calibri" w:hAnsi="Calibri"/>
          <w:b/>
          <w:sz w:val="22"/>
          <w:szCs w:val="22"/>
        </w:rPr>
        <w:tab/>
      </w:r>
      <w:r w:rsidR="00287324" w:rsidRPr="005C46F9">
        <w:rPr>
          <w:rFonts w:ascii="Calibri" w:hAnsi="Calibri"/>
          <w:b/>
          <w:sz w:val="22"/>
          <w:szCs w:val="22"/>
        </w:rPr>
        <w:tab/>
        <w:t>havo</w:t>
      </w:r>
    </w:p>
    <w:p w14:paraId="0C69FD43" w14:textId="77777777" w:rsidR="00287324" w:rsidRPr="005C46F9" w:rsidRDefault="00287324" w:rsidP="00F7022F">
      <w:pPr>
        <w:rPr>
          <w:rFonts w:ascii="Calibri" w:hAnsi="Calibri"/>
          <w:sz w:val="22"/>
          <w:szCs w:val="22"/>
        </w:rPr>
      </w:pPr>
      <w:r w:rsidRPr="005C46F9">
        <w:rPr>
          <w:rFonts w:ascii="Calibri" w:hAnsi="Calibri"/>
          <w:sz w:val="22"/>
          <w:szCs w:val="22"/>
        </w:rPr>
        <w:t xml:space="preserve">Kunst is een examenvak dat bestaat uit de onderdelen </w:t>
      </w:r>
      <w:r w:rsidRPr="005C46F9">
        <w:rPr>
          <w:rFonts w:ascii="Calibri" w:hAnsi="Calibri"/>
          <w:sz w:val="22"/>
          <w:szCs w:val="22"/>
          <w:u w:val="single"/>
        </w:rPr>
        <w:t>Kunst</w:t>
      </w:r>
      <w:r w:rsidRPr="005C46F9">
        <w:rPr>
          <w:rFonts w:ascii="Calibri" w:hAnsi="Calibri"/>
          <w:sz w:val="22"/>
          <w:szCs w:val="22"/>
        </w:rPr>
        <w:t xml:space="preserve"> (algemeen) en </w:t>
      </w:r>
      <w:r w:rsidRPr="005C46F9">
        <w:rPr>
          <w:rFonts w:ascii="Calibri" w:hAnsi="Calibri"/>
          <w:sz w:val="22"/>
          <w:szCs w:val="22"/>
          <w:u w:val="single"/>
        </w:rPr>
        <w:t>Drama</w:t>
      </w:r>
      <w:r w:rsidRPr="005C46F9">
        <w:rPr>
          <w:rFonts w:ascii="Calibri" w:hAnsi="Calibri"/>
          <w:sz w:val="22"/>
          <w:szCs w:val="22"/>
        </w:rPr>
        <w:t>. Op het Schoter kunnen de onderdelen door verschillende docenten gegeven worden.</w:t>
      </w:r>
    </w:p>
    <w:p w14:paraId="65BE1F1D" w14:textId="77777777" w:rsidR="00287324" w:rsidRPr="005C46F9" w:rsidRDefault="00287324" w:rsidP="00F7022F">
      <w:pPr>
        <w:rPr>
          <w:rFonts w:ascii="Calibri" w:hAnsi="Calibri"/>
          <w:b/>
          <w:sz w:val="22"/>
          <w:szCs w:val="22"/>
        </w:rPr>
      </w:pPr>
    </w:p>
    <w:p w14:paraId="69AFFD01" w14:textId="77777777" w:rsidR="00287324" w:rsidRPr="005C46F9" w:rsidRDefault="00287324" w:rsidP="00F7022F">
      <w:pPr>
        <w:rPr>
          <w:rFonts w:ascii="Calibri" w:hAnsi="Calibri"/>
          <w:b/>
          <w:sz w:val="22"/>
          <w:szCs w:val="22"/>
        </w:rPr>
      </w:pPr>
      <w:r w:rsidRPr="005C46F9">
        <w:rPr>
          <w:rFonts w:ascii="Calibri" w:hAnsi="Calibri"/>
          <w:b/>
          <w:sz w:val="22"/>
          <w:szCs w:val="22"/>
        </w:rPr>
        <w:t>Kunst (algemeen)</w:t>
      </w:r>
    </w:p>
    <w:p w14:paraId="0A671790" w14:textId="77777777" w:rsidR="00287324" w:rsidRPr="005C46F9" w:rsidRDefault="00287324" w:rsidP="00F7022F">
      <w:pPr>
        <w:rPr>
          <w:rFonts w:ascii="Calibri" w:hAnsi="Calibri"/>
          <w:sz w:val="22"/>
          <w:szCs w:val="22"/>
        </w:rPr>
      </w:pPr>
      <w:r w:rsidRPr="005C46F9">
        <w:rPr>
          <w:rFonts w:ascii="Calibri" w:hAnsi="Calibri"/>
          <w:sz w:val="22"/>
          <w:szCs w:val="22"/>
        </w:rPr>
        <w:t>Kunst (algemeen) wordt ook wel kunst &amp; cultuur of algemene kuns</w:t>
      </w:r>
      <w:r w:rsidR="00257546" w:rsidRPr="005C46F9">
        <w:rPr>
          <w:rFonts w:ascii="Calibri" w:hAnsi="Calibri"/>
          <w:sz w:val="22"/>
          <w:szCs w:val="22"/>
        </w:rPr>
        <w:t>ttheorie genoemd en gaat over alle</w:t>
      </w:r>
      <w:r w:rsidRPr="005C46F9">
        <w:rPr>
          <w:rFonts w:ascii="Calibri" w:hAnsi="Calibri"/>
          <w:sz w:val="22"/>
          <w:szCs w:val="22"/>
        </w:rPr>
        <w:t xml:space="preserve"> kunstdisciplines beeldende kunst (zoals schilderkunst, architectuur en film), muziek, dans en drama. Je leert kunst te begrijpen en te verklaren vanuit de maatschappelijke en culturele context. Ook leer je verbanden te leggen tussen verschillende perioden en onze tijd en met andere culturen door erover te lezen, schrijven, praten èn door veel te kijken en te luisteren.</w:t>
      </w:r>
    </w:p>
    <w:p w14:paraId="6AFAB436" w14:textId="77777777" w:rsidR="0065129E" w:rsidRPr="005C46F9" w:rsidRDefault="0065129E" w:rsidP="00F7022F">
      <w:pPr>
        <w:rPr>
          <w:rFonts w:ascii="Calibri" w:hAnsi="Calibri"/>
          <w:sz w:val="22"/>
          <w:szCs w:val="22"/>
        </w:rPr>
      </w:pPr>
    </w:p>
    <w:p w14:paraId="7D08D329" w14:textId="77777777" w:rsidR="00287324" w:rsidRPr="005C46F9" w:rsidRDefault="00287324" w:rsidP="00F7022F">
      <w:pPr>
        <w:rPr>
          <w:rFonts w:ascii="Calibri" w:hAnsi="Calibri"/>
          <w:sz w:val="22"/>
          <w:szCs w:val="22"/>
        </w:rPr>
      </w:pPr>
      <w:r w:rsidRPr="005C46F9">
        <w:rPr>
          <w:rFonts w:ascii="Calibri" w:hAnsi="Calibri"/>
          <w:sz w:val="22"/>
          <w:szCs w:val="22"/>
        </w:rPr>
        <w:lastRenderedPageBreak/>
        <w:t>De examenstof bestaat uit drie onderwerpen uit de westerse kunstgeschiedenis. Dit zijn altijd Cultuur van het moderne uit de eerste helft van de twintigste eeuw en Massacultuur vanaf 1950. Daar komt nog een van de volgende onderwerpen bij: Cultuur van de kerk van de elfde tot en met de veertiende eeuw, Hofcultuur van de zestiende en zeventiende eeuw, Burgerlijke cultuur van Nederland in de zeventiende eeuw of Romantiek en Realisme van de negentiende eeuw.</w:t>
      </w:r>
    </w:p>
    <w:p w14:paraId="042C5D41" w14:textId="77777777" w:rsidR="0065129E" w:rsidRPr="005C46F9" w:rsidRDefault="0065129E" w:rsidP="00F7022F">
      <w:pPr>
        <w:rPr>
          <w:rFonts w:ascii="Calibri" w:hAnsi="Calibri"/>
          <w:sz w:val="22"/>
          <w:szCs w:val="22"/>
        </w:rPr>
      </w:pPr>
    </w:p>
    <w:p w14:paraId="45C951BE" w14:textId="77777777" w:rsidR="00287324" w:rsidRPr="005C46F9" w:rsidRDefault="00287324" w:rsidP="00F7022F">
      <w:pPr>
        <w:rPr>
          <w:rFonts w:ascii="Calibri" w:hAnsi="Calibri"/>
          <w:sz w:val="22"/>
          <w:szCs w:val="22"/>
        </w:rPr>
      </w:pPr>
      <w:r w:rsidRPr="005C46F9">
        <w:rPr>
          <w:rFonts w:ascii="Calibri" w:hAnsi="Calibri"/>
          <w:sz w:val="22"/>
          <w:szCs w:val="22"/>
        </w:rPr>
        <w:t xml:space="preserve">Bij toetsen krijg je vragen naar aanleiding van afbeeldingen van kunstwerken en film-, dans-, theater- en muziekfragmenten. </w:t>
      </w:r>
      <w:r w:rsidR="00257546" w:rsidRPr="005C46F9">
        <w:rPr>
          <w:rFonts w:ascii="Calibri" w:hAnsi="Calibri"/>
          <w:sz w:val="22"/>
          <w:szCs w:val="22"/>
        </w:rPr>
        <w:t>Daarom worden het Centraal E</w:t>
      </w:r>
      <w:r w:rsidRPr="005C46F9">
        <w:rPr>
          <w:rFonts w:ascii="Calibri" w:hAnsi="Calibri"/>
          <w:sz w:val="22"/>
          <w:szCs w:val="22"/>
        </w:rPr>
        <w:t xml:space="preserve">xamen </w:t>
      </w:r>
      <w:r w:rsidR="00257546" w:rsidRPr="005C46F9">
        <w:rPr>
          <w:rFonts w:ascii="Calibri" w:hAnsi="Calibri"/>
          <w:sz w:val="22"/>
          <w:szCs w:val="22"/>
        </w:rPr>
        <w:t>en de meeste toetsen op de computer</w:t>
      </w:r>
      <w:r w:rsidRPr="005C46F9">
        <w:rPr>
          <w:rFonts w:ascii="Calibri" w:hAnsi="Calibri"/>
          <w:sz w:val="22"/>
          <w:szCs w:val="22"/>
        </w:rPr>
        <w:t xml:space="preserve"> afgenomen.</w:t>
      </w:r>
    </w:p>
    <w:p w14:paraId="4D2E12B8" w14:textId="77777777" w:rsidR="00287324" w:rsidRPr="005C46F9" w:rsidRDefault="00287324" w:rsidP="00F7022F">
      <w:pPr>
        <w:rPr>
          <w:rFonts w:ascii="Calibri" w:hAnsi="Calibri"/>
          <w:b/>
          <w:sz w:val="22"/>
          <w:szCs w:val="22"/>
        </w:rPr>
      </w:pPr>
    </w:p>
    <w:p w14:paraId="6B3B3690" w14:textId="77777777" w:rsidR="00287324" w:rsidRPr="005C46F9" w:rsidRDefault="00287324" w:rsidP="00F7022F">
      <w:pPr>
        <w:rPr>
          <w:rFonts w:ascii="Calibri" w:hAnsi="Calibri"/>
          <w:b/>
          <w:sz w:val="22"/>
          <w:szCs w:val="22"/>
        </w:rPr>
      </w:pPr>
      <w:r w:rsidRPr="005C46F9">
        <w:rPr>
          <w:rFonts w:ascii="Calibri" w:hAnsi="Calibri"/>
          <w:b/>
          <w:sz w:val="22"/>
          <w:szCs w:val="22"/>
        </w:rPr>
        <w:t>Drama</w:t>
      </w:r>
    </w:p>
    <w:p w14:paraId="0FAA1B5B" w14:textId="77777777" w:rsidR="00287324" w:rsidRPr="005C46F9" w:rsidRDefault="00287324" w:rsidP="00F7022F">
      <w:pPr>
        <w:rPr>
          <w:rFonts w:ascii="Calibri" w:hAnsi="Calibri"/>
          <w:sz w:val="22"/>
          <w:szCs w:val="22"/>
        </w:rPr>
      </w:pPr>
      <w:r w:rsidRPr="005C46F9">
        <w:rPr>
          <w:rFonts w:ascii="Calibri" w:hAnsi="Calibri"/>
          <w:sz w:val="22"/>
          <w:szCs w:val="22"/>
        </w:rPr>
        <w:t>Het onderdeel drama zal vooral bestaan uit veel spelen, vormgeven en presenteren, zowel voor de eigen groep als voor publiek van buiten. We werken zowel op basis van improvisatie als met vaste theaterteksten. Daarnaast komen ook het regisseren en produceren van presentaties aan de orde.</w:t>
      </w:r>
    </w:p>
    <w:p w14:paraId="308F224F" w14:textId="77777777" w:rsidR="0065129E" w:rsidRPr="005C46F9" w:rsidRDefault="0065129E" w:rsidP="00F7022F">
      <w:pPr>
        <w:rPr>
          <w:rFonts w:ascii="Calibri" w:hAnsi="Calibri"/>
          <w:sz w:val="22"/>
          <w:szCs w:val="22"/>
        </w:rPr>
      </w:pPr>
    </w:p>
    <w:p w14:paraId="4765D6E6" w14:textId="77777777" w:rsidR="00287324" w:rsidRPr="005C46F9" w:rsidRDefault="00287324" w:rsidP="00F7022F">
      <w:pPr>
        <w:rPr>
          <w:rFonts w:ascii="Calibri" w:hAnsi="Calibri"/>
          <w:sz w:val="22"/>
          <w:szCs w:val="22"/>
        </w:rPr>
      </w:pPr>
      <w:r w:rsidRPr="005C46F9">
        <w:rPr>
          <w:rFonts w:ascii="Calibri" w:hAnsi="Calibri"/>
          <w:sz w:val="22"/>
          <w:szCs w:val="22"/>
        </w:rPr>
        <w:t>Het jaar is opgedeeld in perioden. Voor drama wordt er elke periode gewerkt aan een praktische opdracht en dat levert elke periode een cijfer op.</w:t>
      </w:r>
    </w:p>
    <w:p w14:paraId="4088A9EF" w14:textId="77777777" w:rsidR="00287324" w:rsidRPr="005C46F9" w:rsidRDefault="00287324" w:rsidP="00F7022F">
      <w:pPr>
        <w:rPr>
          <w:rFonts w:ascii="Calibri" w:hAnsi="Calibri"/>
          <w:sz w:val="22"/>
          <w:szCs w:val="22"/>
        </w:rPr>
      </w:pPr>
      <w:r w:rsidRPr="005C46F9">
        <w:rPr>
          <w:rFonts w:ascii="Calibri" w:hAnsi="Calibri"/>
          <w:sz w:val="22"/>
          <w:szCs w:val="22"/>
        </w:rPr>
        <w:t>Ook lev</w:t>
      </w:r>
      <w:r w:rsidR="00257546" w:rsidRPr="005C46F9">
        <w:rPr>
          <w:rFonts w:ascii="Calibri" w:hAnsi="Calibri"/>
          <w:sz w:val="22"/>
          <w:szCs w:val="22"/>
        </w:rPr>
        <w:t>er je over elke periode een reflectie</w:t>
      </w:r>
      <w:r w:rsidRPr="005C46F9">
        <w:rPr>
          <w:rFonts w:ascii="Calibri" w:hAnsi="Calibri"/>
          <w:sz w:val="22"/>
          <w:szCs w:val="22"/>
        </w:rPr>
        <w:t>verslag in, waarin staat wat je hebt gedaan en wat je hebt geleerd over het vak drama en waarin je beschrijft hoe je je nog verder wilt en kunt ontwikkelen.</w:t>
      </w:r>
    </w:p>
    <w:p w14:paraId="5E6D6F63" w14:textId="77777777" w:rsidR="0065129E" w:rsidRPr="005C46F9" w:rsidRDefault="0065129E" w:rsidP="00F7022F">
      <w:pPr>
        <w:rPr>
          <w:rFonts w:ascii="Calibri" w:hAnsi="Calibri"/>
          <w:sz w:val="22"/>
          <w:szCs w:val="22"/>
        </w:rPr>
      </w:pPr>
    </w:p>
    <w:p w14:paraId="1512A53A" w14:textId="77777777" w:rsidR="00287324" w:rsidRPr="005C46F9" w:rsidRDefault="00287324" w:rsidP="00F7022F">
      <w:pPr>
        <w:rPr>
          <w:rFonts w:ascii="Calibri" w:hAnsi="Calibri"/>
          <w:sz w:val="22"/>
          <w:szCs w:val="22"/>
        </w:rPr>
      </w:pPr>
      <w:r w:rsidRPr="005C46F9">
        <w:rPr>
          <w:rFonts w:ascii="Calibri" w:hAnsi="Calibri"/>
          <w:sz w:val="22"/>
          <w:szCs w:val="22"/>
        </w:rPr>
        <w:t>In de praktijklessen drama zullen de verschillende onderwerpen deels aansluiten op de theorie die behandeld wordt bij Kunst (algemeen), zoals de geschiedenis van het theater in hoofdlijnen en de daaruit voortkomende speelstijlen en de daarbij behorende belangrijke theatermakers.</w:t>
      </w:r>
    </w:p>
    <w:p w14:paraId="7B969857" w14:textId="77777777" w:rsidR="0065129E" w:rsidRPr="005C46F9" w:rsidRDefault="0065129E" w:rsidP="00F7022F">
      <w:pPr>
        <w:rPr>
          <w:rFonts w:ascii="Calibri" w:hAnsi="Calibri"/>
          <w:sz w:val="22"/>
          <w:szCs w:val="22"/>
        </w:rPr>
      </w:pPr>
    </w:p>
    <w:p w14:paraId="4D5B8F2D" w14:textId="77777777" w:rsidR="00287324" w:rsidRPr="005C46F9" w:rsidRDefault="00287324" w:rsidP="00F7022F">
      <w:pPr>
        <w:rPr>
          <w:rFonts w:ascii="Calibri" w:hAnsi="Calibri"/>
          <w:sz w:val="22"/>
          <w:szCs w:val="22"/>
        </w:rPr>
      </w:pPr>
      <w:r w:rsidRPr="005C46F9">
        <w:rPr>
          <w:rFonts w:ascii="Calibri" w:hAnsi="Calibri"/>
          <w:sz w:val="22"/>
          <w:szCs w:val="22"/>
        </w:rPr>
        <w:t>Voor het ond</w:t>
      </w:r>
      <w:r w:rsidR="00257546" w:rsidRPr="005C46F9">
        <w:rPr>
          <w:rFonts w:ascii="Calibri" w:hAnsi="Calibri"/>
          <w:sz w:val="22"/>
          <w:szCs w:val="22"/>
        </w:rPr>
        <w:t>erdeel beschouwen wordt er drie</w:t>
      </w:r>
      <w:r w:rsidRPr="005C46F9">
        <w:rPr>
          <w:rFonts w:ascii="Calibri" w:hAnsi="Calibri"/>
          <w:sz w:val="22"/>
          <w:szCs w:val="22"/>
        </w:rPr>
        <w:t>maal per jaar een bezoek gebracht aan een theatervoorstelling buiten school en één maal op school. Ook deze bezoeken worden beoordeeld.</w:t>
      </w:r>
    </w:p>
    <w:p w14:paraId="0FE634FD" w14:textId="77777777" w:rsidR="0065129E" w:rsidRPr="005C46F9" w:rsidRDefault="0065129E" w:rsidP="00F7022F">
      <w:pPr>
        <w:rPr>
          <w:rFonts w:ascii="Calibri" w:hAnsi="Calibri"/>
          <w:sz w:val="22"/>
          <w:szCs w:val="22"/>
        </w:rPr>
      </w:pPr>
    </w:p>
    <w:p w14:paraId="21BC475A" w14:textId="77777777" w:rsidR="00287324" w:rsidRPr="005C46F9" w:rsidRDefault="00287324" w:rsidP="00F7022F">
      <w:pPr>
        <w:rPr>
          <w:rFonts w:ascii="Calibri" w:hAnsi="Calibri"/>
          <w:sz w:val="22"/>
          <w:szCs w:val="22"/>
        </w:rPr>
      </w:pPr>
      <w:r w:rsidRPr="005C46F9">
        <w:rPr>
          <w:rFonts w:ascii="Calibri" w:hAnsi="Calibri"/>
          <w:sz w:val="22"/>
          <w:szCs w:val="22"/>
        </w:rPr>
        <w:t>Het onderdeel drama is vooral een praktijkvak en heeft geen centraal examen. Het schoolexamen begint in 4 havo en wordt afgerond in 5 havo.</w:t>
      </w:r>
    </w:p>
    <w:p w14:paraId="62A1F980" w14:textId="77777777" w:rsidR="00287324" w:rsidRPr="005C46F9" w:rsidRDefault="00287324" w:rsidP="00F7022F">
      <w:pPr>
        <w:tabs>
          <w:tab w:val="left" w:pos="6663"/>
          <w:tab w:val="left" w:pos="8505"/>
        </w:tabs>
        <w:rPr>
          <w:rFonts w:ascii="Calibri" w:hAnsi="Calibri"/>
          <w:sz w:val="22"/>
          <w:szCs w:val="22"/>
        </w:rPr>
      </w:pPr>
    </w:p>
    <w:p w14:paraId="7E148087"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0"/>
        <w:rPr>
          <w:rFonts w:ascii="Calibri" w:hAnsi="Calibri"/>
          <w:b/>
          <w:sz w:val="22"/>
          <w:szCs w:val="22"/>
        </w:rPr>
      </w:pPr>
      <w:r w:rsidRPr="005C46F9">
        <w:rPr>
          <w:rFonts w:ascii="Calibri" w:hAnsi="Calibri"/>
          <w:b/>
          <w:sz w:val="22"/>
          <w:szCs w:val="22"/>
        </w:rPr>
        <w:t xml:space="preserve"> lichamelijke opvoeding</w:t>
      </w:r>
      <w:r w:rsidRPr="005C46F9">
        <w:rPr>
          <w:rFonts w:ascii="Calibri" w:hAnsi="Calibri"/>
          <w:b/>
          <w:sz w:val="22"/>
          <w:szCs w:val="22"/>
        </w:rPr>
        <w:tab/>
      </w:r>
      <w:r w:rsidRPr="005C46F9">
        <w:rPr>
          <w:rFonts w:ascii="Calibri" w:hAnsi="Calibri"/>
          <w:b/>
          <w:sz w:val="22"/>
          <w:szCs w:val="22"/>
        </w:rPr>
        <w:tab/>
        <w:t>havo</w:t>
      </w:r>
    </w:p>
    <w:p w14:paraId="3ED4A2F4"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Net als bij alle andere schoolvakken krijg je bij lichamelijke opvoeding  te maken met de tweede fase. Dit betekent dat de lessen lo er iets anders uit gaan zien dan ze tot nu toe zijn geweest.</w:t>
      </w:r>
    </w:p>
    <w:p w14:paraId="300079F4" w14:textId="77777777" w:rsidR="00287324" w:rsidRPr="005C46F9" w:rsidRDefault="00287324" w:rsidP="00F7022F">
      <w:pPr>
        <w:tabs>
          <w:tab w:val="left" w:pos="6663"/>
          <w:tab w:val="left" w:pos="8505"/>
        </w:tabs>
        <w:rPr>
          <w:rFonts w:ascii="Calibri" w:hAnsi="Calibri"/>
          <w:sz w:val="22"/>
          <w:szCs w:val="22"/>
        </w:rPr>
      </w:pPr>
    </w:p>
    <w:p w14:paraId="414E6B9A"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Het vak lo heeft geen centraal schriftelijk examen, maar wel een schoolexamen dat met voldoende of goed moet worden afgesloten. Deze beoordeling krijg je op grond van je aanwezigheid en inzet in de lessen en het vervullen van tenminste vier opdrachten die verzameld worden in je examendossier.</w:t>
      </w:r>
    </w:p>
    <w:p w14:paraId="299D8616" w14:textId="77777777" w:rsidR="00287324" w:rsidRPr="005C46F9" w:rsidRDefault="00287324" w:rsidP="00F7022F">
      <w:pPr>
        <w:tabs>
          <w:tab w:val="left" w:pos="6663"/>
          <w:tab w:val="left" w:pos="8505"/>
        </w:tabs>
        <w:rPr>
          <w:rFonts w:ascii="Calibri" w:hAnsi="Calibri"/>
          <w:sz w:val="22"/>
          <w:szCs w:val="22"/>
        </w:rPr>
      </w:pPr>
    </w:p>
    <w:p w14:paraId="75B74E2B"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Er zijn drie soorten opdrachten:</w:t>
      </w:r>
    </w:p>
    <w:p w14:paraId="40EC38A9" w14:textId="77777777" w:rsidR="00287324" w:rsidRPr="005C46F9" w:rsidRDefault="00287324" w:rsidP="00F7022F">
      <w:pPr>
        <w:tabs>
          <w:tab w:val="left" w:pos="6663"/>
          <w:tab w:val="left" w:pos="8505"/>
        </w:tabs>
        <w:ind w:left="3402" w:hanging="3402"/>
        <w:rPr>
          <w:rFonts w:ascii="Calibri" w:hAnsi="Calibri"/>
          <w:sz w:val="22"/>
          <w:szCs w:val="22"/>
        </w:rPr>
      </w:pPr>
      <w:r w:rsidRPr="005C46F9">
        <w:rPr>
          <w:rFonts w:ascii="Calibri" w:hAnsi="Calibri"/>
          <w:sz w:val="22"/>
          <w:szCs w:val="22"/>
        </w:rPr>
        <w:t xml:space="preserve">1. instructie-opdracht:  </w:t>
      </w:r>
      <w:r w:rsidRPr="005C46F9">
        <w:rPr>
          <w:rFonts w:ascii="Calibri" w:hAnsi="Calibri"/>
          <w:sz w:val="22"/>
          <w:szCs w:val="22"/>
        </w:rPr>
        <w:tab/>
        <w:t>jullie gaan elkaar lesgeven in een zelfgekozen onderwerp.</w:t>
      </w:r>
    </w:p>
    <w:p w14:paraId="15614217" w14:textId="77777777" w:rsidR="00287324" w:rsidRPr="005C46F9" w:rsidRDefault="00287324" w:rsidP="00F7022F">
      <w:pPr>
        <w:tabs>
          <w:tab w:val="left" w:pos="6663"/>
          <w:tab w:val="left" w:pos="8505"/>
        </w:tabs>
        <w:ind w:left="3402" w:hanging="3402"/>
        <w:rPr>
          <w:rFonts w:ascii="Calibri" w:hAnsi="Calibri"/>
          <w:sz w:val="22"/>
          <w:szCs w:val="22"/>
        </w:rPr>
      </w:pPr>
      <w:r w:rsidRPr="005C46F9">
        <w:rPr>
          <w:rFonts w:ascii="Calibri" w:hAnsi="Calibri"/>
          <w:sz w:val="22"/>
          <w:szCs w:val="22"/>
        </w:rPr>
        <w:t xml:space="preserve">2. observatie-opdracht: </w:t>
      </w:r>
      <w:r w:rsidRPr="005C46F9">
        <w:rPr>
          <w:rFonts w:ascii="Calibri" w:hAnsi="Calibri"/>
          <w:sz w:val="22"/>
          <w:szCs w:val="22"/>
        </w:rPr>
        <w:tab/>
        <w:t>bij deze opdracht wordt getoetst of jullie in staat zijn om bewegingen te herkennen en te beoordelen.</w:t>
      </w:r>
    </w:p>
    <w:p w14:paraId="79BF1B8E" w14:textId="77777777" w:rsidR="00287324" w:rsidRPr="005C46F9" w:rsidRDefault="00287324" w:rsidP="00F7022F">
      <w:pPr>
        <w:tabs>
          <w:tab w:val="left" w:pos="6663"/>
          <w:tab w:val="left" w:pos="8505"/>
        </w:tabs>
        <w:ind w:left="3402" w:hanging="3402"/>
        <w:rPr>
          <w:rFonts w:ascii="Calibri" w:hAnsi="Calibri"/>
          <w:sz w:val="22"/>
          <w:szCs w:val="22"/>
        </w:rPr>
      </w:pPr>
      <w:r w:rsidRPr="005C46F9">
        <w:rPr>
          <w:rFonts w:ascii="Calibri" w:hAnsi="Calibri"/>
          <w:sz w:val="22"/>
          <w:szCs w:val="22"/>
        </w:rPr>
        <w:t xml:space="preserve">3. regel-/organisatieopdracht: </w:t>
      </w:r>
      <w:r w:rsidRPr="005C46F9">
        <w:rPr>
          <w:rFonts w:ascii="Calibri" w:hAnsi="Calibri"/>
          <w:sz w:val="22"/>
          <w:szCs w:val="22"/>
        </w:rPr>
        <w:tab/>
        <w:t>hier wordt van je verwacht dat je in staat bent om een toernooi of evenement te organiseren of te begeleiden. Van deze opdracht moet je er twee doen.</w:t>
      </w:r>
    </w:p>
    <w:p w14:paraId="491D2769" w14:textId="77777777" w:rsidR="00287324" w:rsidRPr="005C46F9" w:rsidRDefault="00287324" w:rsidP="00F7022F">
      <w:pPr>
        <w:tabs>
          <w:tab w:val="left" w:pos="6663"/>
          <w:tab w:val="left" w:pos="8505"/>
        </w:tabs>
        <w:rPr>
          <w:rFonts w:ascii="Calibri" w:hAnsi="Calibri"/>
          <w:sz w:val="22"/>
          <w:szCs w:val="22"/>
        </w:rPr>
      </w:pPr>
    </w:p>
    <w:p w14:paraId="73C261A7"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Als dit alles is afgesloten, volgt er in het eindexamenjaar nog een zogenaamde sportoriëntatie. Er zijn dan drie blokken van drie lessen waarin je een sport kunt gaan doen die niet altijd op school aan bod is gekomen, of een sport die jij heel leuk vindt. Je mag zelf kiezen aan welke sport je gaat deelnemen en hebt de keuze uit bijvoorbeeld judo, bowlen, schermen, klimmen, fitness, streetdance en boogschieten. Het is wel verplicht om aan alle lessen mee te doen.</w:t>
      </w:r>
    </w:p>
    <w:p w14:paraId="6F5CD9ED" w14:textId="77777777" w:rsidR="00287324" w:rsidRPr="005C46F9" w:rsidRDefault="00287324" w:rsidP="00F7022F">
      <w:pPr>
        <w:tabs>
          <w:tab w:val="left" w:pos="6663"/>
          <w:tab w:val="left" w:pos="8505"/>
        </w:tabs>
        <w:rPr>
          <w:rFonts w:ascii="Calibri" w:hAnsi="Calibri"/>
          <w:sz w:val="22"/>
          <w:szCs w:val="22"/>
        </w:rPr>
      </w:pPr>
    </w:p>
    <w:p w14:paraId="5B26C824"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sz w:val="22"/>
          <w:szCs w:val="22"/>
        </w:rPr>
      </w:pPr>
      <w:r w:rsidRPr="005C46F9">
        <w:rPr>
          <w:rFonts w:ascii="Calibri" w:hAnsi="Calibri"/>
          <w:b/>
          <w:sz w:val="22"/>
          <w:szCs w:val="22"/>
        </w:rPr>
        <w:lastRenderedPageBreak/>
        <w:t>loopbaanoriëntatie en –begeleiding (LOB)</w:t>
      </w:r>
      <w:r w:rsidRPr="005C46F9">
        <w:rPr>
          <w:rFonts w:ascii="Calibri" w:hAnsi="Calibri"/>
          <w:b/>
          <w:sz w:val="22"/>
          <w:szCs w:val="22"/>
        </w:rPr>
        <w:tab/>
      </w:r>
      <w:r w:rsidRPr="005C46F9">
        <w:rPr>
          <w:rFonts w:ascii="Calibri" w:hAnsi="Calibri"/>
          <w:b/>
          <w:sz w:val="22"/>
          <w:szCs w:val="22"/>
        </w:rPr>
        <w:tab/>
        <w:t>havo</w:t>
      </w:r>
    </w:p>
    <w:p w14:paraId="02825672" w14:textId="77777777" w:rsidR="00287324" w:rsidRPr="005C46F9" w:rsidRDefault="00287324" w:rsidP="00F7022F">
      <w:pPr>
        <w:tabs>
          <w:tab w:val="left" w:pos="7797"/>
        </w:tabs>
        <w:rPr>
          <w:rFonts w:ascii="Calibri" w:hAnsi="Calibri"/>
          <w:sz w:val="22"/>
          <w:szCs w:val="22"/>
        </w:rPr>
      </w:pPr>
      <w:r w:rsidRPr="005C46F9">
        <w:rPr>
          <w:rFonts w:ascii="Calibri" w:hAnsi="Calibri"/>
          <w:sz w:val="22"/>
          <w:szCs w:val="22"/>
        </w:rPr>
        <w:t>Loopbaanoriëntatie en –begeleiding (LOB) is een onderdeel in de tweede fase. De bedoeling hiervan is dat je een goede, gemotiveerde eerste en tweede keuze voor een vervolgopleiding maakt. Om dit te kunnen doen, zal je je nu in deze materie moeten verdiepen.</w:t>
      </w:r>
    </w:p>
    <w:p w14:paraId="4EF7FBD7" w14:textId="77777777" w:rsidR="0065129E" w:rsidRPr="005C46F9" w:rsidRDefault="0065129E" w:rsidP="00F7022F">
      <w:pPr>
        <w:tabs>
          <w:tab w:val="left" w:pos="7797"/>
        </w:tabs>
        <w:rPr>
          <w:rFonts w:ascii="Calibri" w:hAnsi="Calibri"/>
          <w:sz w:val="22"/>
          <w:szCs w:val="22"/>
        </w:rPr>
      </w:pPr>
    </w:p>
    <w:p w14:paraId="30325C0E" w14:textId="77777777" w:rsidR="00287324" w:rsidRPr="005C46F9" w:rsidRDefault="00BF29A6" w:rsidP="00F7022F">
      <w:pPr>
        <w:tabs>
          <w:tab w:val="left" w:pos="7797"/>
        </w:tabs>
        <w:rPr>
          <w:rFonts w:ascii="Calibri" w:hAnsi="Calibri"/>
          <w:sz w:val="22"/>
          <w:szCs w:val="22"/>
        </w:rPr>
      </w:pPr>
      <w:r w:rsidRPr="005C46F9">
        <w:rPr>
          <w:rFonts w:ascii="Calibri" w:hAnsi="Calibri"/>
          <w:sz w:val="22"/>
          <w:szCs w:val="22"/>
        </w:rPr>
        <w:t>Op H</w:t>
      </w:r>
      <w:r w:rsidR="00287324" w:rsidRPr="005C46F9">
        <w:rPr>
          <w:rFonts w:ascii="Calibri" w:hAnsi="Calibri"/>
          <w:sz w:val="22"/>
          <w:szCs w:val="22"/>
        </w:rPr>
        <w:t>et Schoter besteed je 40 uur aan lob verdeeld over de klassen 4 en 5 havo. Een deel van die tijd werk je hieraan tijdens de mentorles. Je mentor is namelijk de persoon die je in eerste instantie begeleidt bij je studiekeus. Je kunt overigens ook altijd de hulp van de decaan inroepen.</w:t>
      </w:r>
    </w:p>
    <w:p w14:paraId="740C982E" w14:textId="77777777" w:rsidR="0065129E" w:rsidRPr="005C46F9" w:rsidRDefault="0065129E" w:rsidP="00F7022F">
      <w:pPr>
        <w:tabs>
          <w:tab w:val="left" w:pos="7797"/>
        </w:tabs>
        <w:rPr>
          <w:rFonts w:ascii="Calibri" w:hAnsi="Calibri"/>
          <w:sz w:val="22"/>
          <w:szCs w:val="22"/>
        </w:rPr>
      </w:pPr>
    </w:p>
    <w:p w14:paraId="1BFED654" w14:textId="77777777" w:rsidR="00287324" w:rsidRPr="005C46F9" w:rsidRDefault="00287324" w:rsidP="00F7022F">
      <w:pPr>
        <w:tabs>
          <w:tab w:val="left" w:pos="7797"/>
        </w:tabs>
        <w:rPr>
          <w:rFonts w:ascii="Calibri" w:hAnsi="Calibri"/>
          <w:sz w:val="22"/>
          <w:szCs w:val="22"/>
        </w:rPr>
      </w:pPr>
      <w:r w:rsidRPr="005C46F9">
        <w:rPr>
          <w:rFonts w:ascii="Calibri" w:hAnsi="Calibri"/>
          <w:sz w:val="22"/>
          <w:szCs w:val="22"/>
        </w:rPr>
        <w:t>Daarnaast neem je deel aan het aansluitingsproj</w:t>
      </w:r>
      <w:r w:rsidR="00E219DD" w:rsidRPr="005C46F9">
        <w:rPr>
          <w:rFonts w:ascii="Calibri" w:hAnsi="Calibri"/>
          <w:sz w:val="22"/>
          <w:szCs w:val="22"/>
        </w:rPr>
        <w:t>ect met de Hogeschool InHolland</w:t>
      </w:r>
      <w:r w:rsidRPr="005C46F9">
        <w:rPr>
          <w:rFonts w:ascii="Calibri" w:hAnsi="Calibri"/>
          <w:sz w:val="22"/>
          <w:szCs w:val="22"/>
        </w:rPr>
        <w:t>. In 4 havo of in 5 havo ga je een dag proefstuderen. Zo maak je kennis met een aantal opleidingen.  Daarnaast komen docenten en studenten van beide hogescholen op bezoek om gastlessen te geven. Verder is een verplicht onderdeel een bezoek aan de opleidingenmarkt in Haarlem. De opleidingenmarkt geeft een overzicht van de  vervolgmogelijkheden aan universiteiten en hogescholen. Je schrijft je in voor vier voorlichtingsrondes.</w:t>
      </w:r>
    </w:p>
    <w:p w14:paraId="15C78039" w14:textId="77777777" w:rsidR="0065129E" w:rsidRPr="005C46F9" w:rsidRDefault="0065129E" w:rsidP="00F7022F">
      <w:pPr>
        <w:tabs>
          <w:tab w:val="left" w:pos="7797"/>
        </w:tabs>
        <w:rPr>
          <w:rFonts w:ascii="Calibri" w:hAnsi="Calibri"/>
          <w:sz w:val="22"/>
          <w:szCs w:val="22"/>
        </w:rPr>
      </w:pPr>
    </w:p>
    <w:p w14:paraId="1D63C8D9" w14:textId="77777777" w:rsidR="00287324" w:rsidRPr="005C46F9" w:rsidRDefault="00287324" w:rsidP="00F7022F">
      <w:pPr>
        <w:tabs>
          <w:tab w:val="left" w:pos="7797"/>
        </w:tabs>
        <w:rPr>
          <w:rFonts w:ascii="Calibri" w:hAnsi="Calibri"/>
          <w:sz w:val="22"/>
          <w:szCs w:val="22"/>
        </w:rPr>
      </w:pPr>
      <w:r w:rsidRPr="005C46F9">
        <w:rPr>
          <w:rFonts w:ascii="Calibri" w:hAnsi="Calibri"/>
          <w:sz w:val="22"/>
          <w:szCs w:val="22"/>
        </w:rPr>
        <w:t>De overige tijd vul je zelf in. Je gaat bijvoorbeeld naar  open dagen en meeloopdagen van opleidingen of doet relevante werkervaring op. Ook kun je extra activiteiten als lidmaatschap van de leerlingenraad opvoeren als LOB-activiteit.</w:t>
      </w:r>
    </w:p>
    <w:p w14:paraId="1900205F" w14:textId="77777777" w:rsidR="00287324" w:rsidRPr="005C46F9" w:rsidRDefault="00287324" w:rsidP="00F7022F">
      <w:pPr>
        <w:tabs>
          <w:tab w:val="left" w:pos="7797"/>
        </w:tabs>
        <w:rPr>
          <w:rFonts w:ascii="Calibri" w:hAnsi="Calibri"/>
          <w:sz w:val="22"/>
          <w:szCs w:val="22"/>
        </w:rPr>
      </w:pPr>
      <w:r w:rsidRPr="005C46F9">
        <w:rPr>
          <w:rFonts w:ascii="Calibri" w:hAnsi="Calibri"/>
          <w:sz w:val="22"/>
          <w:szCs w:val="22"/>
        </w:rPr>
        <w:t>De voortgang van je LOB-activiteiten registreer je met behulp van Keuzeweb, een digitale methode. Je bouwt een digitaal dossier op. Aan het einde van 5 havo krijg je dan een Keuzebewijs.</w:t>
      </w:r>
    </w:p>
    <w:p w14:paraId="527D639D" w14:textId="77777777" w:rsidR="0065129E" w:rsidRPr="005C46F9" w:rsidRDefault="0065129E" w:rsidP="00F7022F">
      <w:pPr>
        <w:tabs>
          <w:tab w:val="left" w:pos="7797"/>
        </w:tabs>
        <w:rPr>
          <w:rFonts w:ascii="Calibri" w:hAnsi="Calibri"/>
          <w:sz w:val="22"/>
          <w:szCs w:val="22"/>
        </w:rPr>
      </w:pPr>
    </w:p>
    <w:p w14:paraId="3BCA76B1" w14:textId="77777777" w:rsidR="00287324" w:rsidRDefault="00287324" w:rsidP="00F7022F">
      <w:pPr>
        <w:tabs>
          <w:tab w:val="left" w:pos="7797"/>
        </w:tabs>
        <w:rPr>
          <w:rFonts w:ascii="Calibri" w:hAnsi="Calibri"/>
          <w:sz w:val="22"/>
          <w:szCs w:val="22"/>
        </w:rPr>
      </w:pPr>
      <w:r w:rsidRPr="005C46F9">
        <w:rPr>
          <w:rFonts w:ascii="Calibri" w:hAnsi="Calibri"/>
          <w:sz w:val="22"/>
          <w:szCs w:val="22"/>
        </w:rPr>
        <w:t>Het onderdeel LOB moet je naar behoren afronden om deel te mogen nemen aan het centraal schriftelijk examen.</w:t>
      </w:r>
    </w:p>
    <w:p w14:paraId="5101B52C" w14:textId="77777777" w:rsidR="00612CB8" w:rsidRPr="005C46F9" w:rsidRDefault="00612CB8" w:rsidP="00F7022F">
      <w:pPr>
        <w:tabs>
          <w:tab w:val="left" w:pos="7797"/>
        </w:tabs>
        <w:rPr>
          <w:rFonts w:ascii="Calibri" w:hAnsi="Calibri"/>
          <w:sz w:val="22"/>
          <w:szCs w:val="22"/>
        </w:rPr>
      </w:pPr>
    </w:p>
    <w:p w14:paraId="796865EB"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maatschappijleer</w:t>
      </w:r>
      <w:r w:rsidRPr="005C46F9">
        <w:rPr>
          <w:rFonts w:ascii="Calibri" w:hAnsi="Calibri"/>
          <w:b/>
          <w:sz w:val="22"/>
          <w:szCs w:val="22"/>
        </w:rPr>
        <w:tab/>
      </w:r>
      <w:r w:rsidRPr="005C46F9">
        <w:rPr>
          <w:rFonts w:ascii="Calibri" w:hAnsi="Calibri"/>
          <w:b/>
          <w:sz w:val="22"/>
          <w:szCs w:val="22"/>
        </w:rPr>
        <w:tab/>
        <w:t>havo</w:t>
      </w:r>
    </w:p>
    <w:p w14:paraId="13B60028"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color w:val="000000"/>
          <w:sz w:val="22"/>
          <w:szCs w:val="22"/>
        </w:rPr>
        <w:t xml:space="preserve">Maatschappijleer houdt zich bezig met maatschappelijke vraagstukken. Dat betekent dat het gaat om problemen of situaties waar meer mensen bij betrokken zijn en de overheid (de politiek) zich mee bemoeit. Daarnaast is het zo dat verschillende groepen mensen een rol spelen waardoor verschillende, vaak tegengestelde belangen bestaan. Dit zorgt ervoor dat een maatschappelijk probleem niet makkelijk opgelost kan worden. </w:t>
      </w:r>
    </w:p>
    <w:p w14:paraId="3C8EC45C" w14:textId="77777777" w:rsidR="0065129E" w:rsidRPr="005C46F9" w:rsidRDefault="0065129E" w:rsidP="00F7022F">
      <w:pPr>
        <w:rPr>
          <w:rFonts w:ascii="Calibri" w:eastAsia="Calibri" w:hAnsi="Calibri" w:cs="Arial"/>
          <w:color w:val="000000"/>
          <w:sz w:val="22"/>
          <w:szCs w:val="22"/>
        </w:rPr>
      </w:pPr>
    </w:p>
    <w:p w14:paraId="1855E1AB"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color w:val="000000"/>
          <w:sz w:val="22"/>
          <w:szCs w:val="22"/>
        </w:rPr>
        <w:t xml:space="preserve">Bij maatschappijleer gaat het er niet om dat je zomaar overal een mening over hebt. Even belangrijk is dat je een maatschappelijk probleem kunt </w:t>
      </w:r>
      <w:r w:rsidRPr="005C46F9">
        <w:rPr>
          <w:rFonts w:ascii="Calibri" w:eastAsia="Calibri" w:hAnsi="Calibri" w:cs="Arial"/>
          <w:iCs/>
          <w:color w:val="000000"/>
          <w:sz w:val="22"/>
          <w:szCs w:val="22"/>
        </w:rPr>
        <w:t>analyseren.</w:t>
      </w:r>
      <w:r w:rsidRPr="005C46F9">
        <w:rPr>
          <w:rFonts w:ascii="Calibri" w:eastAsia="Calibri" w:hAnsi="Calibri" w:cs="Arial"/>
          <w:color w:val="000000"/>
          <w:sz w:val="22"/>
          <w:szCs w:val="22"/>
        </w:rPr>
        <w:t xml:space="preserve"> Dat betekent dat je in staat bent om bijvoorbeeld te onderzoeken welke groeperingen betrokken zijn bij een probleem, welke belangen zij hebben, wat de rol is van de media en welk beleid de overheid ontwikkelt om het probleem op te lossen. Pas als je helemaal begrijpt hoe iets in elkaar zit, kun je een beargumenteerde mening vormen. </w:t>
      </w:r>
    </w:p>
    <w:p w14:paraId="326DC100" w14:textId="77777777" w:rsidR="0065129E" w:rsidRPr="005C46F9" w:rsidRDefault="0065129E" w:rsidP="00F7022F">
      <w:pPr>
        <w:rPr>
          <w:rFonts w:ascii="Calibri" w:eastAsia="Calibri" w:hAnsi="Calibri" w:cs="Arial"/>
          <w:color w:val="000000"/>
          <w:sz w:val="22"/>
          <w:szCs w:val="22"/>
        </w:rPr>
      </w:pPr>
    </w:p>
    <w:p w14:paraId="23E7EC6B"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color w:val="000000"/>
          <w:sz w:val="22"/>
          <w:szCs w:val="22"/>
        </w:rPr>
        <w:t>Bij maatschappijleer behandelen we verschillende onderwerpen.</w:t>
      </w:r>
    </w:p>
    <w:p w14:paraId="1F52DB1C"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b/>
          <w:color w:val="000000"/>
          <w:sz w:val="22"/>
          <w:szCs w:val="22"/>
        </w:rPr>
        <w:t>De Rechtsstaat:</w:t>
      </w:r>
      <w:r w:rsidRPr="005C46F9">
        <w:rPr>
          <w:rFonts w:ascii="Calibri" w:eastAsia="Calibri" w:hAnsi="Calibri" w:cs="Arial"/>
          <w:color w:val="000000"/>
          <w:sz w:val="22"/>
          <w:szCs w:val="22"/>
        </w:rPr>
        <w:t xml:space="preserve"> Wat is een rechtsstaat en hoe werkt deze in de praktijk? Wat staat er bijvoorbeeld in de grondwet en welke rechten en plichten hebben burgers en overheid? Mag je bijvoorbeeld zomaar altijd zeggen wat je wilt, ook als dit beledigend is voor een ander? Hoe werkt het strafrecht in Nederland?</w:t>
      </w:r>
    </w:p>
    <w:p w14:paraId="12B9E665"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color w:val="000000"/>
          <w:sz w:val="22"/>
          <w:szCs w:val="22"/>
        </w:rPr>
        <w:t>Als gastspreker komt bij dit onderwerp een ex-crimineel een gastles geven.</w:t>
      </w:r>
    </w:p>
    <w:p w14:paraId="499A07C3" w14:textId="77777777" w:rsidR="00287324" w:rsidRPr="005C46F9" w:rsidRDefault="00287324" w:rsidP="00F7022F">
      <w:pPr>
        <w:rPr>
          <w:rFonts w:ascii="Calibri" w:eastAsia="Calibri" w:hAnsi="Calibri" w:cs="Arial"/>
          <w:color w:val="000000"/>
          <w:sz w:val="22"/>
          <w:szCs w:val="22"/>
        </w:rPr>
      </w:pPr>
      <w:r w:rsidRPr="005C46F9">
        <w:rPr>
          <w:rFonts w:ascii="Calibri" w:eastAsia="Calibri" w:hAnsi="Calibri" w:cs="Arial"/>
          <w:b/>
          <w:color w:val="000000"/>
          <w:sz w:val="22"/>
          <w:szCs w:val="22"/>
        </w:rPr>
        <w:t>Parlementaire democratie:</w:t>
      </w:r>
      <w:r w:rsidRPr="005C46F9">
        <w:rPr>
          <w:rFonts w:ascii="Calibri" w:eastAsia="Calibri" w:hAnsi="Calibri" w:cs="Arial"/>
          <w:color w:val="000000"/>
          <w:sz w:val="22"/>
          <w:szCs w:val="22"/>
        </w:rPr>
        <w:t xml:space="preserve">  Hoe werkt democratie in de praktijk? Wat is bijvoorbeeld de taak van de koningin en hoeveel macht heeft de premier? Ook gaat het om de ideeën en standpunten van de verschillende politieke partijen zodat je uiteindelijk zelf in staat bent om een eigen politieke keuze te maken. </w:t>
      </w:r>
    </w:p>
    <w:p w14:paraId="45D5491B" w14:textId="77777777" w:rsidR="00287324" w:rsidRPr="005C46F9" w:rsidRDefault="007A4F69" w:rsidP="00F7022F">
      <w:pPr>
        <w:rPr>
          <w:rFonts w:ascii="Calibri" w:eastAsia="Calibri" w:hAnsi="Calibri" w:cs="Arial"/>
          <w:color w:val="000000"/>
          <w:sz w:val="22"/>
          <w:szCs w:val="22"/>
        </w:rPr>
      </w:pPr>
      <w:r>
        <w:rPr>
          <w:rFonts w:ascii="Calibri" w:eastAsia="Calibri" w:hAnsi="Calibri" w:cs="Arial"/>
          <w:color w:val="000000"/>
          <w:sz w:val="22"/>
          <w:szCs w:val="22"/>
        </w:rPr>
        <w:br w:type="page"/>
      </w:r>
      <w:r w:rsidR="00287324" w:rsidRPr="005C46F9">
        <w:rPr>
          <w:rFonts w:ascii="Calibri" w:eastAsia="Calibri" w:hAnsi="Calibri" w:cs="Arial"/>
          <w:color w:val="000000"/>
          <w:sz w:val="22"/>
          <w:szCs w:val="22"/>
        </w:rPr>
        <w:lastRenderedPageBreak/>
        <w:t>In verband met dit onderwerp brengen we een bezoek aan de Tweede Kamer in Den Haag.</w:t>
      </w:r>
    </w:p>
    <w:p w14:paraId="5F9BE3BA" w14:textId="77777777" w:rsidR="00287324" w:rsidRPr="005C46F9" w:rsidRDefault="00287324" w:rsidP="00F7022F">
      <w:pPr>
        <w:tabs>
          <w:tab w:val="left" w:pos="2880"/>
        </w:tabs>
        <w:rPr>
          <w:rFonts w:ascii="Calibri" w:eastAsia="Calibri" w:hAnsi="Calibri" w:cs="Arial"/>
          <w:color w:val="000000"/>
          <w:sz w:val="22"/>
          <w:szCs w:val="22"/>
        </w:rPr>
      </w:pPr>
      <w:r w:rsidRPr="005C46F9">
        <w:rPr>
          <w:rFonts w:ascii="Calibri" w:eastAsia="Calibri" w:hAnsi="Calibri" w:cs="Arial"/>
          <w:b/>
          <w:color w:val="000000"/>
          <w:sz w:val="22"/>
          <w:szCs w:val="22"/>
        </w:rPr>
        <w:t xml:space="preserve">De pluriforme samenleving: </w:t>
      </w:r>
      <w:r w:rsidRPr="005C46F9">
        <w:rPr>
          <w:rFonts w:ascii="Calibri" w:eastAsia="Calibri" w:hAnsi="Calibri" w:cs="Arial"/>
          <w:color w:val="000000"/>
          <w:sz w:val="22"/>
          <w:szCs w:val="22"/>
        </w:rPr>
        <w:t xml:space="preserve">in Nederland wonen mensen met verschillende achtergronden samen. Vaak wordt gesproken over de ‘multiculturele samenleving’. Aan de orde komen bijvoorbeeld het ontstaan van de pluriforme samenleving, de verschillen tussen de culturen, de meningen van politieke partijen over de pluriforme samenleving en de verschillende visies die je hierop kunt hebben. </w:t>
      </w:r>
    </w:p>
    <w:tbl>
      <w:tblPr>
        <w:tblW w:w="0" w:type="auto"/>
        <w:tblCellSpacing w:w="15" w:type="dxa"/>
        <w:tblLook w:val="04A0" w:firstRow="1" w:lastRow="0" w:firstColumn="1" w:lastColumn="0" w:noHBand="0" w:noVBand="1"/>
      </w:tblPr>
      <w:tblGrid>
        <w:gridCol w:w="8948"/>
        <w:gridCol w:w="125"/>
      </w:tblGrid>
      <w:tr w:rsidR="00287324" w:rsidRPr="005C46F9" w14:paraId="1033FEE9" w14:textId="77777777" w:rsidTr="00287324">
        <w:trPr>
          <w:tblCellSpacing w:w="15" w:type="dxa"/>
        </w:trPr>
        <w:tc>
          <w:tcPr>
            <w:tcW w:w="0" w:type="auto"/>
            <w:tcMar>
              <w:top w:w="15" w:type="dxa"/>
              <w:left w:w="15" w:type="dxa"/>
              <w:bottom w:w="15" w:type="dxa"/>
              <w:right w:w="15" w:type="dxa"/>
            </w:tcMar>
            <w:vAlign w:val="center"/>
          </w:tcPr>
          <w:p w14:paraId="182C79BC" w14:textId="77777777" w:rsidR="00E219DD" w:rsidRPr="005C46F9" w:rsidRDefault="00287324" w:rsidP="00D927F7">
            <w:pPr>
              <w:tabs>
                <w:tab w:val="left" w:pos="2880"/>
              </w:tabs>
              <w:rPr>
                <w:rFonts w:ascii="Calibri" w:eastAsia="Calibri" w:hAnsi="Calibri" w:cs="Arial"/>
                <w:color w:val="000000"/>
                <w:sz w:val="22"/>
                <w:szCs w:val="22"/>
              </w:rPr>
            </w:pPr>
            <w:r w:rsidRPr="005C46F9">
              <w:rPr>
                <w:rFonts w:ascii="Calibri" w:eastAsia="Calibri" w:hAnsi="Calibri" w:cs="Arial"/>
                <w:b/>
                <w:color w:val="000000"/>
                <w:sz w:val="22"/>
                <w:szCs w:val="22"/>
              </w:rPr>
              <w:t xml:space="preserve">Verzorgingsstaat:  </w:t>
            </w:r>
            <w:r w:rsidRPr="005C46F9">
              <w:rPr>
                <w:rFonts w:ascii="Calibri" w:eastAsia="Calibri" w:hAnsi="Calibri" w:cs="Arial"/>
                <w:color w:val="000000"/>
                <w:sz w:val="22"/>
                <w:szCs w:val="22"/>
              </w:rPr>
              <w:t>Nederland is een verzorgingsstaat: iedereen toegang heeft tot bijvoorbeeld onderwijs of gezondheidszorg. Als je ziek of werkloos bent, heb je recht op een uitkering. Maar hoe is dit ontstaan? Waarom staat de verzorgingsstaat steeds meer ter discussie? Hoe zit het met armoede in Nederland? Hoe groot is de ongelijkheid in de maatschappij? Wat is je eigen mening hierover.</w:t>
            </w:r>
          </w:p>
        </w:tc>
        <w:tc>
          <w:tcPr>
            <w:tcW w:w="0" w:type="auto"/>
            <w:tcMar>
              <w:top w:w="15" w:type="dxa"/>
              <w:left w:w="15" w:type="dxa"/>
              <w:bottom w:w="15" w:type="dxa"/>
              <w:right w:w="15" w:type="dxa"/>
            </w:tcMar>
            <w:vAlign w:val="center"/>
            <w:hideMark/>
          </w:tcPr>
          <w:p w14:paraId="6E7BEAA2" w14:textId="77777777" w:rsidR="00287324" w:rsidRPr="005C46F9" w:rsidRDefault="00287324" w:rsidP="00F7022F">
            <w:pPr>
              <w:rPr>
                <w:rFonts w:ascii="Calibri" w:eastAsia="Calibri" w:hAnsi="Calibri" w:cs="Arial"/>
                <w:sz w:val="22"/>
                <w:szCs w:val="22"/>
                <w:lang w:eastAsia="en-US"/>
              </w:rPr>
            </w:pPr>
            <w:r w:rsidRPr="005C46F9">
              <w:rPr>
                <w:rFonts w:ascii="Calibri" w:eastAsia="Calibri" w:hAnsi="Calibri" w:cs="Arial"/>
                <w:sz w:val="22"/>
                <w:szCs w:val="22"/>
                <w:lang w:eastAsia="en-US"/>
              </w:rPr>
              <w:br/>
            </w:r>
            <w:r w:rsidRPr="005C46F9">
              <w:rPr>
                <w:rFonts w:ascii="Calibri" w:eastAsia="Calibri" w:hAnsi="Calibri" w:cs="Arial"/>
                <w:sz w:val="22"/>
                <w:szCs w:val="22"/>
                <w:lang w:eastAsia="en-US"/>
              </w:rPr>
              <w:br/>
            </w:r>
            <w:r w:rsidRPr="005C46F9">
              <w:rPr>
                <w:rFonts w:ascii="Calibri" w:eastAsia="Calibri" w:hAnsi="Calibri"/>
                <w:sz w:val="22"/>
                <w:szCs w:val="22"/>
              </w:rPr>
              <w:t> </w:t>
            </w:r>
          </w:p>
        </w:tc>
      </w:tr>
    </w:tbl>
    <w:p w14:paraId="0A821549" w14:textId="77777777" w:rsidR="00287324" w:rsidRPr="005C46F9" w:rsidRDefault="00287324" w:rsidP="00F7022F">
      <w:pPr>
        <w:tabs>
          <w:tab w:val="left" w:pos="6663"/>
          <w:tab w:val="left" w:pos="8505"/>
        </w:tabs>
        <w:rPr>
          <w:rFonts w:ascii="Calibri" w:hAnsi="Calibri"/>
          <w:sz w:val="22"/>
          <w:szCs w:val="22"/>
        </w:rPr>
      </w:pPr>
    </w:p>
    <w:p w14:paraId="7DA8D069"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natuurkunde</w:t>
      </w:r>
      <w:r w:rsidRPr="005C46F9">
        <w:rPr>
          <w:rFonts w:ascii="Calibri" w:hAnsi="Calibri"/>
          <w:b/>
          <w:sz w:val="22"/>
          <w:szCs w:val="22"/>
        </w:rPr>
        <w:tab/>
      </w:r>
      <w:r w:rsidRPr="005C46F9">
        <w:rPr>
          <w:rFonts w:ascii="Calibri" w:hAnsi="Calibri"/>
          <w:b/>
          <w:sz w:val="22"/>
          <w:szCs w:val="22"/>
        </w:rPr>
        <w:tab/>
        <w:t>havo</w:t>
      </w:r>
    </w:p>
    <w:p w14:paraId="346C3F16"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De natuurkunde in ons dagelijks leven is de basis voor de leerstof in de vierde en vijfde klas. Zo komen in de natuurkundeonderwerpen en toepassingen ervan aan de orde zoals de elektrische huisinstallatie, lenzen,</w:t>
      </w:r>
      <w:r w:rsidR="00F46D1D" w:rsidRPr="005C46F9">
        <w:rPr>
          <w:rFonts w:ascii="Calibri" w:hAnsi="Calibri"/>
          <w:sz w:val="22"/>
          <w:szCs w:val="22"/>
        </w:rPr>
        <w:t xml:space="preserve"> </w:t>
      </w:r>
      <w:r w:rsidRPr="005C46F9">
        <w:rPr>
          <w:rFonts w:ascii="Calibri" w:hAnsi="Calibri"/>
          <w:sz w:val="22"/>
          <w:szCs w:val="22"/>
        </w:rPr>
        <w:t>krachten en hefbomen, technisch ontwerpen, muziek, brandstofverbruik, automatisering, straling, beweging in de sport. Achter deze onderwerpen ligt de wat meer abstracte wereld van formules en wetmatigheden in de natuurkunde. Het vak leunt daarom vanaf het begin vrij zwaar op wiskundige vaardigheden. Dat is nieuw ten opzichte van de onderbouw. Natuurkunde als vak vereist naast een gezonde dosis nieuwsgierigheid ook inzicht in de ‘materie’. En waar je het wel eens even moeilijk zult hebben met het tempo of met de leerstof, heb je doorzettingsvermogen nodig.</w:t>
      </w:r>
    </w:p>
    <w:p w14:paraId="66FDCF4E" w14:textId="77777777" w:rsidR="0065129E" w:rsidRPr="005C46F9" w:rsidRDefault="0065129E" w:rsidP="00F7022F">
      <w:pPr>
        <w:tabs>
          <w:tab w:val="left" w:pos="6663"/>
          <w:tab w:val="left" w:pos="8505"/>
        </w:tabs>
        <w:rPr>
          <w:rFonts w:ascii="Calibri" w:hAnsi="Calibri"/>
          <w:sz w:val="22"/>
          <w:szCs w:val="22"/>
        </w:rPr>
      </w:pPr>
    </w:p>
    <w:p w14:paraId="592127A5"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Je oefent ook met onderzoeksvaardigheden: kleinere practica en presentaties in de vierde en een praktische opdracht in 5 havo. Meestal voer je het onderzoek in tweetallen uit. Trouwens, ook op het gebied van probleemoplossingen (opgaven maken) is samenwerken onvermijdelijk!</w:t>
      </w:r>
    </w:p>
    <w:p w14:paraId="3BEE236D" w14:textId="77777777" w:rsidR="0065129E" w:rsidRPr="005C46F9" w:rsidRDefault="0065129E" w:rsidP="00F7022F">
      <w:pPr>
        <w:tabs>
          <w:tab w:val="left" w:pos="6663"/>
          <w:tab w:val="left" w:pos="8505"/>
        </w:tabs>
        <w:rPr>
          <w:rFonts w:ascii="Calibri" w:hAnsi="Calibri"/>
          <w:sz w:val="22"/>
          <w:szCs w:val="22"/>
        </w:rPr>
      </w:pPr>
    </w:p>
    <w:p w14:paraId="49C5D028"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Je zult ook regelmatig thuis of in de les de computer gebruiken om de leerstof beter te begrijpen, en om gegevens te meten en te verwerken (het programma Coach). </w:t>
      </w:r>
    </w:p>
    <w:p w14:paraId="11E840F0" w14:textId="1A401A3B"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Wil je meer weten over natuurkundige onderwerpen? Kijk op </w:t>
      </w:r>
      <w:r w:rsidRPr="005C46F9">
        <w:rPr>
          <w:rFonts w:ascii="Calibri" w:hAnsi="Calibri"/>
          <w:color w:val="0000FF"/>
          <w:sz w:val="22"/>
          <w:szCs w:val="22"/>
          <w:u w:val="single"/>
        </w:rPr>
        <w:t>www.natuurkunde.nl</w:t>
      </w:r>
      <w:r w:rsidRPr="005C46F9">
        <w:rPr>
          <w:rFonts w:ascii="Calibri" w:hAnsi="Calibri"/>
          <w:sz w:val="22"/>
          <w:szCs w:val="22"/>
        </w:rPr>
        <w:t xml:space="preserve"> of </w:t>
      </w:r>
      <w:r w:rsidRPr="005C46F9">
        <w:rPr>
          <w:rFonts w:ascii="Calibri" w:hAnsi="Calibri"/>
          <w:color w:val="0000FF"/>
          <w:sz w:val="22"/>
          <w:szCs w:val="22"/>
          <w:u w:val="single"/>
        </w:rPr>
        <w:t>www.kennislink.nl</w:t>
      </w:r>
      <w:r w:rsidRPr="005C46F9">
        <w:rPr>
          <w:rFonts w:ascii="Calibri" w:hAnsi="Calibri"/>
          <w:sz w:val="22"/>
          <w:szCs w:val="22"/>
        </w:rPr>
        <w:t xml:space="preserve"> </w:t>
      </w:r>
    </w:p>
    <w:p w14:paraId="0CCC0888" w14:textId="77777777" w:rsidR="0065129E" w:rsidRPr="005C46F9" w:rsidRDefault="0065129E" w:rsidP="00F7022F">
      <w:pPr>
        <w:tabs>
          <w:tab w:val="left" w:pos="6663"/>
          <w:tab w:val="left" w:pos="8505"/>
        </w:tabs>
        <w:rPr>
          <w:rFonts w:ascii="Calibri" w:hAnsi="Calibri"/>
          <w:sz w:val="22"/>
          <w:szCs w:val="22"/>
        </w:rPr>
      </w:pPr>
    </w:p>
    <w:p w14:paraId="5D96AD57"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Het vak heeft een schoolexamen en wordt afgesloten met een centraal schriftelijk examen. Vervolgopleidingen liggen op het terrein van de techniek, de sport en de medische wereld.</w:t>
      </w:r>
    </w:p>
    <w:p w14:paraId="4A990D24" w14:textId="77777777" w:rsidR="00287324" w:rsidRPr="005C46F9" w:rsidRDefault="00287324" w:rsidP="00F7022F">
      <w:pPr>
        <w:tabs>
          <w:tab w:val="left" w:pos="6663"/>
          <w:tab w:val="left" w:pos="8505"/>
        </w:tabs>
        <w:rPr>
          <w:rFonts w:ascii="Calibri" w:hAnsi="Calibri"/>
          <w:sz w:val="22"/>
          <w:szCs w:val="22"/>
        </w:rPr>
      </w:pPr>
    </w:p>
    <w:p w14:paraId="6A4E96AF" w14:textId="77777777" w:rsidR="00287324" w:rsidRPr="005C46F9" w:rsidRDefault="00287324" w:rsidP="00F7022F">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8"/>
        <w:rPr>
          <w:rFonts w:ascii="Calibri" w:hAnsi="Calibri"/>
          <w:b/>
          <w:sz w:val="22"/>
          <w:szCs w:val="22"/>
        </w:rPr>
      </w:pPr>
      <w:r w:rsidRPr="005C46F9">
        <w:rPr>
          <w:rFonts w:ascii="Calibri" w:hAnsi="Calibri"/>
          <w:b/>
          <w:sz w:val="22"/>
          <w:szCs w:val="22"/>
        </w:rPr>
        <w:t>Nederlands</w:t>
      </w:r>
      <w:r w:rsidRPr="005C46F9">
        <w:rPr>
          <w:rFonts w:ascii="Calibri" w:hAnsi="Calibri"/>
          <w:b/>
          <w:sz w:val="22"/>
          <w:szCs w:val="22"/>
        </w:rPr>
        <w:tab/>
      </w:r>
      <w:r w:rsidRPr="005C46F9">
        <w:rPr>
          <w:rFonts w:ascii="Calibri" w:hAnsi="Calibri"/>
          <w:b/>
          <w:sz w:val="22"/>
          <w:szCs w:val="22"/>
        </w:rPr>
        <w:tab/>
        <w:t>havo</w:t>
      </w:r>
    </w:p>
    <w:p w14:paraId="265F99B8"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Het vak Nederlands bestaat uit twee onderdelen: taalvaardigheid en letterkunde. Het taalonderwijs besteedt aandacht aan de vier belangrijke aspecten van ons taalgebruik: lezen, luisteren, schrijven en spreken. Bij de eerste twee onderdelen ben je bezig met het analyseren van het taalgebruik van anderen, bij de laatste twee met dat van jezelf.</w:t>
      </w:r>
    </w:p>
    <w:p w14:paraId="603CC4DB" w14:textId="77777777" w:rsidR="0065129E" w:rsidRPr="005C46F9" w:rsidRDefault="0065129E" w:rsidP="00F7022F">
      <w:pPr>
        <w:tabs>
          <w:tab w:val="left" w:pos="6663"/>
          <w:tab w:val="left" w:pos="8505"/>
        </w:tabs>
        <w:rPr>
          <w:rFonts w:ascii="Calibri" w:hAnsi="Calibri"/>
          <w:sz w:val="22"/>
          <w:szCs w:val="22"/>
        </w:rPr>
      </w:pPr>
    </w:p>
    <w:p w14:paraId="40905C82"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Wanneer je werkt aan lezen en luisteren, leer je welke verschillende soorten teksten er bestaan, hoe teksten zijn opgebouwd, welk doel een schrijver of spreker met zijn tekst nastreeft en hoe hij probeert in te spelen op het publiek dat hij wil bereiken. Veel aandacht gaat ook uit naar het leren onderscheiden en beoordelen van de argumenten die hij gebruikt.</w:t>
      </w:r>
    </w:p>
    <w:p w14:paraId="5BAD3425" w14:textId="77777777" w:rsidR="0065129E" w:rsidRPr="005C46F9" w:rsidRDefault="0065129E" w:rsidP="00F7022F">
      <w:pPr>
        <w:tabs>
          <w:tab w:val="left" w:pos="6663"/>
          <w:tab w:val="left" w:pos="8505"/>
        </w:tabs>
        <w:rPr>
          <w:rFonts w:ascii="Calibri" w:hAnsi="Calibri"/>
          <w:sz w:val="22"/>
          <w:szCs w:val="22"/>
        </w:rPr>
      </w:pPr>
    </w:p>
    <w:p w14:paraId="67B44F08"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Bij de onderdelen schrijven en spreken gebruik je zelf actief je taal en ga je de kennis toepassen die je bij lezen en luisteren verworven hebt. Daarbij moet je je bovendien bezighouden met het zoeken naar documentatie, het opzetten van een goede argumentatie en het correct formuleren en spellen.</w:t>
      </w:r>
    </w:p>
    <w:p w14:paraId="0C7D08AC" w14:textId="77777777" w:rsidR="0065129E" w:rsidRPr="005C46F9" w:rsidRDefault="0065129E" w:rsidP="00F7022F">
      <w:pPr>
        <w:tabs>
          <w:tab w:val="left" w:pos="6663"/>
          <w:tab w:val="left" w:pos="8505"/>
        </w:tabs>
        <w:rPr>
          <w:rFonts w:ascii="Calibri" w:hAnsi="Calibri"/>
          <w:sz w:val="22"/>
          <w:szCs w:val="22"/>
        </w:rPr>
      </w:pPr>
    </w:p>
    <w:p w14:paraId="67EFB52A" w14:textId="77777777" w:rsidR="00287324" w:rsidRPr="005C46F9" w:rsidRDefault="007A4F69" w:rsidP="00F7022F">
      <w:pPr>
        <w:tabs>
          <w:tab w:val="left" w:pos="6663"/>
          <w:tab w:val="left" w:pos="8505"/>
        </w:tabs>
        <w:rPr>
          <w:rFonts w:ascii="Calibri" w:hAnsi="Calibri"/>
          <w:sz w:val="22"/>
          <w:szCs w:val="22"/>
        </w:rPr>
      </w:pPr>
      <w:r>
        <w:rPr>
          <w:rFonts w:ascii="Calibri" w:hAnsi="Calibri"/>
          <w:sz w:val="22"/>
          <w:szCs w:val="22"/>
        </w:rPr>
        <w:br w:type="page"/>
      </w:r>
      <w:r w:rsidR="00287324" w:rsidRPr="005C46F9">
        <w:rPr>
          <w:rFonts w:ascii="Calibri" w:hAnsi="Calibri"/>
          <w:sz w:val="22"/>
          <w:szCs w:val="22"/>
        </w:rPr>
        <w:lastRenderedPageBreak/>
        <w:t>Omdat het bij taalvaardigheid alleen maar om vaardigheden draait, oefen je veel. Je werkt met behulp van de methode Nieuw Nederlands aan teksten met opdrachten, maakt samenvattingen, voert allerlei schrijfopdrachten uit, houdt voordrachten en debatten en luistert naar die van je klasgenoten.</w:t>
      </w:r>
    </w:p>
    <w:p w14:paraId="37A31054" w14:textId="77777777" w:rsidR="0065129E" w:rsidRPr="005C46F9" w:rsidRDefault="0065129E" w:rsidP="00F7022F">
      <w:pPr>
        <w:tabs>
          <w:tab w:val="left" w:pos="6663"/>
          <w:tab w:val="left" w:pos="8505"/>
        </w:tabs>
        <w:rPr>
          <w:rFonts w:ascii="Calibri" w:hAnsi="Calibri"/>
          <w:sz w:val="22"/>
          <w:szCs w:val="22"/>
        </w:rPr>
      </w:pPr>
    </w:p>
    <w:p w14:paraId="2322B56D" w14:textId="77777777" w:rsidR="00287324" w:rsidRPr="005C46F9" w:rsidRDefault="00287324" w:rsidP="00F7022F">
      <w:pPr>
        <w:tabs>
          <w:tab w:val="left" w:pos="6663"/>
          <w:tab w:val="left" w:pos="8505"/>
        </w:tabs>
        <w:rPr>
          <w:rFonts w:ascii="Calibri" w:hAnsi="Calibri"/>
          <w:sz w:val="22"/>
          <w:szCs w:val="22"/>
        </w:rPr>
      </w:pPr>
      <w:r w:rsidRPr="005C46F9">
        <w:rPr>
          <w:rFonts w:ascii="Calibri" w:hAnsi="Calibri"/>
          <w:sz w:val="22"/>
          <w:szCs w:val="22"/>
        </w:rPr>
        <w:t xml:space="preserve">Bij het onderdeel letterkunde lees je moderne verhalen, romans en gedichten. De bedoeling is dat je deze teksten ook als literaire en culturele uitingen leert beoordelen. Daarvoor moet je nadenken over de verschillende literatuursoorten die er zijn, en over de literaire technieken die schrijvers gebruiken (literaire begrippen en stijlfiguren). Verder maak je bij letterkunde kennis met de Nederlandse literatuur uit vroegere tijden. Je leert deze bovendien te plaatsen in de tijd waarin die ontstaan is. Voor Nederlands lees je zeven </w:t>
      </w:r>
      <w:r w:rsidR="00D977F6" w:rsidRPr="005C46F9">
        <w:rPr>
          <w:rFonts w:ascii="Calibri" w:hAnsi="Calibri"/>
          <w:sz w:val="22"/>
          <w:szCs w:val="22"/>
        </w:rPr>
        <w:t>literaire</w:t>
      </w:r>
      <w:r w:rsidRPr="005C46F9">
        <w:rPr>
          <w:rFonts w:ascii="Calibri" w:hAnsi="Calibri"/>
          <w:sz w:val="22"/>
          <w:szCs w:val="22"/>
        </w:rPr>
        <w:t xml:space="preserve"> </w:t>
      </w:r>
      <w:r w:rsidR="00E913DC" w:rsidRPr="005C46F9">
        <w:rPr>
          <w:rFonts w:ascii="Calibri" w:hAnsi="Calibri"/>
          <w:sz w:val="22"/>
          <w:szCs w:val="22"/>
        </w:rPr>
        <w:t>werken</w:t>
      </w:r>
      <w:r w:rsidRPr="005C46F9">
        <w:rPr>
          <w:rFonts w:ascii="Calibri" w:hAnsi="Calibri"/>
          <w:sz w:val="22"/>
          <w:szCs w:val="22"/>
        </w:rPr>
        <w:t xml:space="preserve"> en een poëziebundel. </w:t>
      </w:r>
    </w:p>
    <w:p w14:paraId="7DC8C081" w14:textId="77777777" w:rsidR="00AD5173" w:rsidRPr="005C46F9" w:rsidRDefault="00AD5173" w:rsidP="00F7022F">
      <w:pPr>
        <w:tabs>
          <w:tab w:val="left" w:pos="6663"/>
          <w:tab w:val="left" w:pos="8505"/>
        </w:tabs>
        <w:rPr>
          <w:rFonts w:ascii="Calibri" w:hAnsi="Calibri"/>
          <w:sz w:val="22"/>
          <w:szCs w:val="22"/>
        </w:rPr>
      </w:pPr>
    </w:p>
    <w:p w14:paraId="5DD60395" w14:textId="77777777" w:rsidR="00AD5173" w:rsidRPr="005C46F9" w:rsidRDefault="00AD5173"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b/>
          <w:sz w:val="22"/>
          <w:szCs w:val="22"/>
        </w:rPr>
      </w:pPr>
      <w:r w:rsidRPr="005C46F9">
        <w:rPr>
          <w:rFonts w:ascii="Calibri" w:hAnsi="Calibri"/>
          <w:b/>
          <w:sz w:val="22"/>
          <w:szCs w:val="22"/>
        </w:rPr>
        <w:t>scheikunde</w:t>
      </w:r>
      <w:r w:rsidRPr="005C46F9">
        <w:rPr>
          <w:rFonts w:ascii="Calibri" w:hAnsi="Calibri"/>
          <w:b/>
          <w:sz w:val="22"/>
          <w:szCs w:val="22"/>
        </w:rPr>
        <w:tab/>
      </w:r>
      <w:r w:rsidRPr="005C46F9">
        <w:rPr>
          <w:rFonts w:ascii="Calibri" w:hAnsi="Calibri"/>
          <w:b/>
          <w:sz w:val="22"/>
          <w:szCs w:val="22"/>
        </w:rPr>
        <w:tab/>
        <w:t>havo</w:t>
      </w:r>
    </w:p>
    <w:p w14:paraId="00CFC234" w14:textId="77777777" w:rsidR="00AD5173" w:rsidRPr="005C46F9" w:rsidRDefault="00AD5173" w:rsidP="00F7022F">
      <w:pPr>
        <w:rPr>
          <w:rFonts w:ascii="Calibri" w:hAnsi="Calibri"/>
          <w:sz w:val="22"/>
          <w:szCs w:val="22"/>
        </w:rPr>
      </w:pPr>
      <w:r w:rsidRPr="005C46F9">
        <w:rPr>
          <w:rFonts w:ascii="Calibri" w:hAnsi="Calibri"/>
          <w:sz w:val="22"/>
          <w:szCs w:val="22"/>
        </w:rPr>
        <w:t>Goed om je heen kijken en het verhaal ontdekken achter wat je ziet: dat is wat je doet in de natuurkunde, de scheikunde en de biologie. Deze vakken worden dan ook wel de natuurwetenschappen genoemd.</w:t>
      </w:r>
    </w:p>
    <w:p w14:paraId="30F4DA11" w14:textId="77777777" w:rsidR="00AD5173" w:rsidRPr="005C46F9" w:rsidRDefault="00AD5173" w:rsidP="00F7022F">
      <w:pPr>
        <w:rPr>
          <w:rFonts w:ascii="Calibri" w:hAnsi="Calibri"/>
          <w:sz w:val="22"/>
          <w:szCs w:val="22"/>
        </w:rPr>
      </w:pPr>
      <w:r w:rsidRPr="005C46F9">
        <w:rPr>
          <w:rFonts w:ascii="Calibri" w:hAnsi="Calibri"/>
          <w:sz w:val="22"/>
          <w:szCs w:val="22"/>
        </w:rPr>
        <w:br/>
        <w:t>In de natuurwetenschappen wil je uitvinden hoe de wereld om je heen, de natuur dus, in elkaar zit. Dat loopt van de grootste sterren en planeten tot de kleinste bacteriën. Je wilt dat niet alleen weten uit nieuwsgierigheid, maar ook omdat je met wat je ontdekt en begrijpt, weer een heleboel nieuws kunt.</w:t>
      </w:r>
    </w:p>
    <w:p w14:paraId="0477E574" w14:textId="77777777" w:rsidR="00AD5173" w:rsidRPr="005C46F9" w:rsidRDefault="00AD5173" w:rsidP="00F7022F">
      <w:pPr>
        <w:rPr>
          <w:rFonts w:ascii="Calibri" w:hAnsi="Calibri"/>
          <w:sz w:val="22"/>
          <w:szCs w:val="22"/>
        </w:rPr>
      </w:pPr>
    </w:p>
    <w:p w14:paraId="38787E09" w14:textId="77777777" w:rsidR="00AD5173" w:rsidRPr="005C46F9" w:rsidRDefault="00AD5173" w:rsidP="00F7022F">
      <w:pPr>
        <w:rPr>
          <w:rFonts w:ascii="Calibri" w:hAnsi="Calibri"/>
          <w:sz w:val="22"/>
          <w:szCs w:val="22"/>
        </w:rPr>
      </w:pPr>
      <w:r w:rsidRPr="005C46F9">
        <w:rPr>
          <w:rFonts w:ascii="Calibri" w:hAnsi="Calibri"/>
          <w:sz w:val="22"/>
          <w:szCs w:val="22"/>
        </w:rPr>
        <w:t>Bij scheikunde houden we ons vooral bezig met stoffen en hun eigenschappen. Kijk eens om je heen en probeer te ontdekken welke dingen er niet zouden zijn zonder de scheikunde. Met wat overblijft, zouden we nog in het stenen tijdperk leven.</w:t>
      </w:r>
    </w:p>
    <w:p w14:paraId="62BFC9CE" w14:textId="77777777" w:rsidR="00AD5173" w:rsidRPr="005C46F9" w:rsidRDefault="00AD5173" w:rsidP="00F7022F">
      <w:pPr>
        <w:rPr>
          <w:rFonts w:ascii="Calibri" w:hAnsi="Calibri"/>
          <w:sz w:val="22"/>
          <w:szCs w:val="22"/>
        </w:rPr>
      </w:pPr>
      <w:r w:rsidRPr="005C46F9">
        <w:rPr>
          <w:rFonts w:ascii="Calibri" w:hAnsi="Calibri"/>
          <w:sz w:val="22"/>
          <w:szCs w:val="22"/>
        </w:rPr>
        <w:t xml:space="preserve">Om achter de eigenschappen van stoffen te komen doe je veel experimenten; daarna proberen we de ontdekte eigenschappen theoretisch te verklaren en dat wordt in de bovenbouw een flink stuk moeilijker dan je tot nu toe gewend bent. </w:t>
      </w:r>
    </w:p>
    <w:p w14:paraId="0B8CC017" w14:textId="77777777" w:rsidR="00AD5173" w:rsidRPr="005C46F9" w:rsidRDefault="00AD5173" w:rsidP="00F7022F">
      <w:pPr>
        <w:rPr>
          <w:rFonts w:ascii="Calibri" w:hAnsi="Calibri"/>
          <w:sz w:val="22"/>
          <w:szCs w:val="22"/>
        </w:rPr>
      </w:pPr>
      <w:r w:rsidRPr="005C46F9">
        <w:rPr>
          <w:rFonts w:ascii="Calibri" w:hAnsi="Calibri"/>
          <w:sz w:val="22"/>
          <w:szCs w:val="22"/>
        </w:rPr>
        <w:t>Onderwerpen die je tegen gaat komen, zijn: atoombouw, zouten, koolstofverbindingen, water, zuren en basen, redoxreacties, voedsel, polymeren en industriële chemie. Hieraan zie je al dat scheikunde heel wat raakvlakken heeft met natuurkunde (atoombouw) en biologie (voedsel en polymeren).</w:t>
      </w:r>
    </w:p>
    <w:p w14:paraId="3FD9042A" w14:textId="77777777" w:rsidR="00AD5173" w:rsidRPr="005C46F9" w:rsidRDefault="00AD5173" w:rsidP="00F7022F">
      <w:pPr>
        <w:rPr>
          <w:rFonts w:ascii="Calibri" w:hAnsi="Calibri"/>
          <w:sz w:val="22"/>
          <w:szCs w:val="22"/>
        </w:rPr>
      </w:pPr>
    </w:p>
    <w:p w14:paraId="37BB81AD" w14:textId="77777777" w:rsidR="00AD5173" w:rsidRPr="005C46F9" w:rsidRDefault="00AD5173" w:rsidP="00F7022F">
      <w:pPr>
        <w:rPr>
          <w:rFonts w:ascii="Calibri" w:hAnsi="Calibri"/>
          <w:sz w:val="22"/>
          <w:szCs w:val="22"/>
        </w:rPr>
      </w:pPr>
      <w:r w:rsidRPr="005C46F9">
        <w:rPr>
          <w:rFonts w:ascii="Calibri" w:hAnsi="Calibri"/>
          <w:sz w:val="22"/>
          <w:szCs w:val="22"/>
        </w:rPr>
        <w:t>Deze raakvlakken zie je ook terug in de beroepen waar scheikunde voor nodig is: van milieu-inspecteur die onze leefomgeving bewaakt, tot farmacoloog die nieuwe geneesmiddelen ontwikkelt, en materiaalkundige die betrokken is bij het ontwerpen van nieuwe chips voor de micro-elektronica.</w:t>
      </w:r>
    </w:p>
    <w:p w14:paraId="052D4810" w14:textId="77777777" w:rsidR="00AD5173" w:rsidRPr="005C46F9" w:rsidRDefault="00AD5173" w:rsidP="00F7022F">
      <w:pPr>
        <w:rPr>
          <w:rFonts w:ascii="Calibri" w:hAnsi="Calibri"/>
          <w:sz w:val="22"/>
          <w:szCs w:val="22"/>
        </w:rPr>
      </w:pPr>
    </w:p>
    <w:p w14:paraId="237B802B" w14:textId="77777777" w:rsidR="007A4F69" w:rsidRDefault="00AD5173" w:rsidP="00F7022F">
      <w:pPr>
        <w:rPr>
          <w:rFonts w:ascii="Calibri" w:hAnsi="Calibri"/>
          <w:sz w:val="22"/>
          <w:szCs w:val="22"/>
        </w:rPr>
      </w:pPr>
      <w:r w:rsidRPr="005C46F9">
        <w:rPr>
          <w:rFonts w:ascii="Calibri" w:hAnsi="Calibri"/>
          <w:sz w:val="22"/>
          <w:szCs w:val="22"/>
        </w:rPr>
        <w:t xml:space="preserve">Scheikunde wordt afgesloten met een schoolexamen en een centraal schriftelijk examen. Bij het schoolexamen neemt uiteraard het zelf-onderzoek-doen een flinke plaats in. </w:t>
      </w:r>
    </w:p>
    <w:p w14:paraId="62D3F89E" w14:textId="77777777" w:rsidR="00AD5173" w:rsidRPr="005C46F9" w:rsidRDefault="00AD5173" w:rsidP="007A4F69"/>
    <w:p w14:paraId="4ACABF7D" w14:textId="77777777" w:rsidR="00287324" w:rsidRPr="005C46F9" w:rsidRDefault="00287324" w:rsidP="00F7022F">
      <w:pPr>
        <w:pBdr>
          <w:top w:val="single" w:sz="12" w:space="1" w:color="auto" w:shadow="1"/>
          <w:left w:val="single" w:sz="12" w:space="4" w:color="auto" w:shadow="1"/>
          <w:bottom w:val="single" w:sz="12" w:space="1" w:color="auto" w:shadow="1"/>
          <w:right w:val="single" w:sz="12" w:space="4" w:color="auto" w:shadow="1"/>
        </w:pBdr>
        <w:tabs>
          <w:tab w:val="left" w:pos="6663"/>
          <w:tab w:val="left" w:pos="8505"/>
        </w:tabs>
        <w:rPr>
          <w:rFonts w:ascii="Calibri" w:hAnsi="Calibri"/>
          <w:sz w:val="22"/>
          <w:szCs w:val="22"/>
        </w:rPr>
      </w:pPr>
      <w:r w:rsidRPr="005C46F9">
        <w:rPr>
          <w:rFonts w:ascii="Calibri" w:hAnsi="Calibri"/>
          <w:b/>
          <w:sz w:val="22"/>
          <w:szCs w:val="22"/>
        </w:rPr>
        <w:t xml:space="preserve"> wiskunde a, wiskunde b</w:t>
      </w:r>
      <w:r w:rsidRPr="005C46F9">
        <w:rPr>
          <w:rFonts w:ascii="Calibri" w:hAnsi="Calibri"/>
          <w:b/>
          <w:sz w:val="22"/>
          <w:szCs w:val="22"/>
        </w:rPr>
        <w:tab/>
      </w:r>
      <w:r w:rsidRPr="005C46F9">
        <w:rPr>
          <w:rFonts w:ascii="Calibri" w:hAnsi="Calibri"/>
          <w:b/>
          <w:sz w:val="22"/>
          <w:szCs w:val="22"/>
        </w:rPr>
        <w:tab/>
        <w:t>havo</w:t>
      </w:r>
    </w:p>
    <w:p w14:paraId="75C90D41" w14:textId="77777777" w:rsidR="00287324" w:rsidRPr="005C46F9" w:rsidRDefault="00287324" w:rsidP="00F7022F">
      <w:pPr>
        <w:rPr>
          <w:rFonts w:ascii="Calibri" w:hAnsi="Calibri"/>
          <w:sz w:val="22"/>
          <w:szCs w:val="22"/>
        </w:rPr>
      </w:pPr>
      <w:r w:rsidRPr="005C46F9">
        <w:rPr>
          <w:rFonts w:ascii="Calibri" w:hAnsi="Calibri"/>
          <w:sz w:val="22"/>
          <w:szCs w:val="22"/>
        </w:rPr>
        <w:t>Wiskunde is een veelzijdig vak met voor elke leerling wat wils. Je kunt de wiskunde kiezen die het best bij jouw mogelijkheden en jouw vervolgopleiding past. Overigens hangt de wiskundekeuze wel samen met het profiel dat je kiest.</w:t>
      </w:r>
    </w:p>
    <w:p w14:paraId="2780AF0D" w14:textId="77777777" w:rsidR="00287324" w:rsidRPr="005C46F9" w:rsidRDefault="00287324" w:rsidP="00F7022F">
      <w:pPr>
        <w:rPr>
          <w:rFonts w:ascii="Calibri" w:hAnsi="Calibri"/>
          <w:sz w:val="22"/>
          <w:szCs w:val="22"/>
        </w:rPr>
      </w:pPr>
    </w:p>
    <w:p w14:paraId="7F1206F6" w14:textId="77777777" w:rsidR="00287324" w:rsidRPr="005C46F9" w:rsidRDefault="00287324" w:rsidP="00F7022F">
      <w:pPr>
        <w:rPr>
          <w:rFonts w:ascii="Calibri" w:hAnsi="Calibri"/>
          <w:sz w:val="22"/>
          <w:szCs w:val="22"/>
        </w:rPr>
      </w:pPr>
      <w:r w:rsidRPr="005C46F9">
        <w:rPr>
          <w:rFonts w:ascii="Calibri" w:hAnsi="Calibri"/>
          <w:b/>
          <w:sz w:val="22"/>
          <w:szCs w:val="22"/>
        </w:rPr>
        <w:t>Wiskunde a</w:t>
      </w:r>
      <w:r w:rsidRPr="005C46F9">
        <w:rPr>
          <w:rFonts w:ascii="Calibri" w:hAnsi="Calibri"/>
          <w:sz w:val="22"/>
          <w:szCs w:val="22"/>
        </w:rPr>
        <w:t xml:space="preserve"> is de wiskunde die zich richt op twee gebieden: economische gebeurtenissen en onderzoek doen. Zo kun je bijvoorbeeld een formule opstellen voor de verkoop van schoenen bij een bepaalde prijs en kun je bepalen wanneer je het meest verdient. Voor onderzoek doen leer je ook omgaan met grote hoeveelheden gegevens (statistiek) en met kansrekening. Je kunt bijvoorbeeld uitrekenen hoe groot de kans is dat je </w:t>
      </w:r>
      <w:smartTag w:uri="urn:schemas-microsoft-com:office:smarttags" w:element="metricconverter">
        <w:smartTagPr>
          <w:attr w:name="ProductID" w:val="30 gram"/>
        </w:smartTagPr>
        <w:r w:rsidRPr="005C46F9">
          <w:rPr>
            <w:rFonts w:ascii="Calibri" w:hAnsi="Calibri"/>
            <w:sz w:val="22"/>
            <w:szCs w:val="22"/>
          </w:rPr>
          <w:t>30 gram</w:t>
        </w:r>
      </w:smartTag>
      <w:r w:rsidRPr="005C46F9">
        <w:rPr>
          <w:rFonts w:ascii="Calibri" w:hAnsi="Calibri"/>
          <w:sz w:val="22"/>
          <w:szCs w:val="22"/>
        </w:rPr>
        <w:t xml:space="preserve"> te veel inhoud krijgt als je een blik sperziebonen koopt waar </w:t>
      </w:r>
      <w:smartTag w:uri="urn:schemas-microsoft-com:office:smarttags" w:element="metricconverter">
        <w:smartTagPr>
          <w:attr w:name="ProductID" w:val="1000 gram"/>
        </w:smartTagPr>
        <w:r w:rsidRPr="005C46F9">
          <w:rPr>
            <w:rFonts w:ascii="Calibri" w:hAnsi="Calibri"/>
            <w:sz w:val="22"/>
            <w:szCs w:val="22"/>
          </w:rPr>
          <w:t>1000 gram</w:t>
        </w:r>
      </w:smartTag>
      <w:r w:rsidRPr="005C46F9">
        <w:rPr>
          <w:rFonts w:ascii="Calibri" w:hAnsi="Calibri"/>
          <w:sz w:val="22"/>
          <w:szCs w:val="22"/>
        </w:rPr>
        <w:t xml:space="preserve"> bonen in hoort te zitten. Bij wiskunde a mag je vaak je rekenmachine gebruiken. Er is ook een centraal schriftelijk examen.</w:t>
      </w:r>
    </w:p>
    <w:p w14:paraId="46FC4A0D" w14:textId="77777777" w:rsidR="00287324" w:rsidRPr="005C46F9" w:rsidRDefault="00287324" w:rsidP="00F7022F">
      <w:pPr>
        <w:rPr>
          <w:rFonts w:ascii="Calibri" w:hAnsi="Calibri"/>
          <w:sz w:val="22"/>
          <w:szCs w:val="22"/>
        </w:rPr>
      </w:pPr>
    </w:p>
    <w:p w14:paraId="628A3DAC" w14:textId="77777777" w:rsidR="00287324" w:rsidRPr="005C46F9" w:rsidRDefault="00287324" w:rsidP="00E67A44">
      <w:pPr>
        <w:rPr>
          <w:rFonts w:ascii="Calibri" w:hAnsi="Calibri"/>
          <w:sz w:val="22"/>
          <w:szCs w:val="22"/>
        </w:rPr>
      </w:pPr>
      <w:r w:rsidRPr="005C46F9">
        <w:rPr>
          <w:rFonts w:ascii="Calibri" w:hAnsi="Calibri"/>
          <w:b/>
          <w:sz w:val="22"/>
          <w:szCs w:val="22"/>
        </w:rPr>
        <w:lastRenderedPageBreak/>
        <w:t>Wiskunde b</w:t>
      </w:r>
      <w:r w:rsidRPr="005C46F9">
        <w:rPr>
          <w:rFonts w:ascii="Calibri" w:hAnsi="Calibri"/>
          <w:sz w:val="22"/>
          <w:szCs w:val="22"/>
        </w:rPr>
        <w:t xml:space="preserve"> is meer gericht op de technische vakken. Je hebt het nodig als je naar een technische hogeschool of universiteit wilt of als je een exact vak wilt gaan studeren. Bij wiskunde B krijg je naast het rekenen met functies, wat je ook zonder rekenmachine kunt doen en waarbij veel algebra komt kijken, ook meetkunde. De wiskunde is sterk gekoppeld aan natuurkunde, voor sommige onderwerpen werken deze vakken ook samen. Zo leer je bijvoorbeeld de snelheid en de afgelegde weg van een voorwerp uitrekenen met wiskundige technieken. Ook veel andere berekeningen bij natuurkunde, zoals krachtenberekeningen, maken gebruik van wis</w:t>
      </w:r>
      <w:r w:rsidR="00A13FCC">
        <w:rPr>
          <w:rFonts w:ascii="Calibri" w:hAnsi="Calibri"/>
          <w:sz w:val="22"/>
          <w:szCs w:val="22"/>
        </w:rPr>
        <w:t>kundige technieken. Daarbij is</w:t>
      </w:r>
      <w:r w:rsidRPr="005C46F9">
        <w:rPr>
          <w:rFonts w:ascii="Calibri" w:hAnsi="Calibri"/>
          <w:sz w:val="22"/>
          <w:szCs w:val="22"/>
        </w:rPr>
        <w:t xml:space="preserve"> </w:t>
      </w:r>
      <w:r w:rsidR="00E67A44">
        <w:rPr>
          <w:rFonts w:ascii="Calibri" w:hAnsi="Calibri"/>
          <w:sz w:val="22"/>
          <w:szCs w:val="22"/>
        </w:rPr>
        <w:t xml:space="preserve">bijvoorbeeld </w:t>
      </w:r>
      <w:r w:rsidRPr="005C46F9">
        <w:rPr>
          <w:rFonts w:ascii="Calibri" w:hAnsi="Calibri"/>
          <w:sz w:val="22"/>
          <w:szCs w:val="22"/>
        </w:rPr>
        <w:t>de goniometrie (sin, cos en tan)</w:t>
      </w:r>
      <w:r w:rsidR="00A13FCC">
        <w:rPr>
          <w:rFonts w:ascii="Calibri" w:hAnsi="Calibri"/>
          <w:sz w:val="22"/>
          <w:szCs w:val="22"/>
        </w:rPr>
        <w:t xml:space="preserve"> </w:t>
      </w:r>
      <w:r w:rsidR="00E67A44">
        <w:rPr>
          <w:rFonts w:ascii="Calibri" w:hAnsi="Calibri"/>
          <w:sz w:val="22"/>
          <w:szCs w:val="22"/>
        </w:rPr>
        <w:t xml:space="preserve">ook </w:t>
      </w:r>
      <w:r w:rsidR="00542376">
        <w:rPr>
          <w:rFonts w:ascii="Calibri" w:hAnsi="Calibri"/>
          <w:sz w:val="22"/>
          <w:szCs w:val="22"/>
        </w:rPr>
        <w:t>weer belangrijk</w:t>
      </w:r>
      <w:r w:rsidRPr="005C46F9">
        <w:rPr>
          <w:rFonts w:ascii="Calibri" w:hAnsi="Calibri"/>
          <w:sz w:val="22"/>
          <w:szCs w:val="22"/>
        </w:rPr>
        <w:t>. Er is ook een centraal schriftelijk examen.</w:t>
      </w:r>
    </w:p>
    <w:p w14:paraId="4DC2ECC6" w14:textId="77777777" w:rsidR="00287324" w:rsidRPr="005C46F9" w:rsidRDefault="00287324" w:rsidP="00F7022F">
      <w:pPr>
        <w:rPr>
          <w:rFonts w:ascii="Calibri" w:hAnsi="Calibri"/>
          <w:sz w:val="22"/>
          <w:szCs w:val="22"/>
        </w:rPr>
      </w:pPr>
    </w:p>
    <w:p w14:paraId="5E479099" w14:textId="77777777" w:rsidR="00287324" w:rsidRPr="005C46F9" w:rsidRDefault="00287324" w:rsidP="00F7022F">
      <w:pPr>
        <w:rPr>
          <w:rFonts w:ascii="Calibri" w:hAnsi="Calibri"/>
          <w:b/>
          <w:sz w:val="22"/>
          <w:szCs w:val="22"/>
        </w:rPr>
      </w:pPr>
      <w:r w:rsidRPr="005C46F9">
        <w:rPr>
          <w:rFonts w:ascii="Calibri" w:hAnsi="Calibri"/>
          <w:b/>
          <w:sz w:val="22"/>
          <w:szCs w:val="22"/>
        </w:rPr>
        <w:t xml:space="preserve">Wiskunde a en b </w:t>
      </w:r>
    </w:p>
    <w:p w14:paraId="05A195CE" w14:textId="77777777" w:rsidR="00287324" w:rsidRPr="005C46F9" w:rsidRDefault="00287324" w:rsidP="00F7022F">
      <w:pPr>
        <w:rPr>
          <w:rFonts w:ascii="Calibri" w:hAnsi="Calibri"/>
          <w:sz w:val="22"/>
          <w:szCs w:val="22"/>
        </w:rPr>
      </w:pPr>
      <w:r w:rsidRPr="005C46F9">
        <w:rPr>
          <w:rFonts w:ascii="Calibri" w:hAnsi="Calibri"/>
          <w:sz w:val="22"/>
          <w:szCs w:val="22"/>
        </w:rPr>
        <w:t>In het algemeen kunnen we bij wiskunde a en b het volgende onderscheid maken bij de aanpak van een vraagstuk.</w:t>
      </w:r>
    </w:p>
    <w:p w14:paraId="79796693" w14:textId="77777777" w:rsidR="004F3E22" w:rsidRPr="005C46F9" w:rsidRDefault="004F3E22" w:rsidP="00F7022F">
      <w:pPr>
        <w:rPr>
          <w:rFonts w:ascii="Calibri" w:hAnsi="Calibri"/>
          <w:sz w:val="22"/>
          <w:szCs w:val="22"/>
        </w:rPr>
      </w:pPr>
    </w:p>
    <w:p w14:paraId="1FD29ADC" w14:textId="77777777" w:rsidR="00287324" w:rsidRPr="005C46F9" w:rsidRDefault="00287324" w:rsidP="00F7022F">
      <w:pPr>
        <w:rPr>
          <w:rFonts w:ascii="Calibri" w:hAnsi="Calibri"/>
          <w:sz w:val="22"/>
          <w:szCs w:val="22"/>
        </w:rPr>
      </w:pPr>
      <w:r w:rsidRPr="005C46F9">
        <w:rPr>
          <w:rFonts w:ascii="Calibri" w:hAnsi="Calibri"/>
          <w:sz w:val="22"/>
          <w:szCs w:val="22"/>
        </w:rPr>
        <w:t>Een leerling met wiskunde b moet bij een vraagstuk met algebra tot een oplossing komen.</w:t>
      </w:r>
    </w:p>
    <w:p w14:paraId="47297C67" w14:textId="77777777" w:rsidR="004F3E22" w:rsidRPr="005C46F9" w:rsidRDefault="004F3E22" w:rsidP="00F7022F">
      <w:pPr>
        <w:rPr>
          <w:rFonts w:ascii="Calibri" w:hAnsi="Calibri"/>
          <w:sz w:val="22"/>
          <w:szCs w:val="22"/>
        </w:rPr>
      </w:pPr>
    </w:p>
    <w:p w14:paraId="3AD5CFB3" w14:textId="77777777" w:rsidR="00287324" w:rsidRPr="005C46F9" w:rsidRDefault="00287324" w:rsidP="00F7022F">
      <w:pPr>
        <w:rPr>
          <w:rFonts w:ascii="Calibri" w:hAnsi="Calibri"/>
          <w:sz w:val="22"/>
          <w:szCs w:val="22"/>
        </w:rPr>
      </w:pPr>
      <w:r w:rsidRPr="005C46F9">
        <w:rPr>
          <w:rFonts w:ascii="Calibri" w:hAnsi="Calibri"/>
          <w:sz w:val="22"/>
          <w:szCs w:val="22"/>
        </w:rPr>
        <w:t xml:space="preserve">Een leerling met wiskunde a zou dit moeten kunnen met </w:t>
      </w:r>
      <w:r w:rsidR="00F46D1D" w:rsidRPr="005C46F9">
        <w:rPr>
          <w:rFonts w:ascii="Calibri" w:hAnsi="Calibri"/>
          <w:sz w:val="22"/>
          <w:szCs w:val="22"/>
        </w:rPr>
        <w:t>tussenvragen: t</w:t>
      </w:r>
      <w:r w:rsidRPr="005C46F9">
        <w:rPr>
          <w:rFonts w:ascii="Calibri" w:hAnsi="Calibri"/>
          <w:sz w:val="22"/>
          <w:szCs w:val="22"/>
        </w:rPr>
        <w:t>oon aan dat de formule ook te schrijven is als ……</w:t>
      </w:r>
    </w:p>
    <w:p w14:paraId="048740F3" w14:textId="77777777" w:rsidR="00F46D1D" w:rsidRPr="005C46F9" w:rsidRDefault="00F46D1D" w:rsidP="00F7022F">
      <w:pPr>
        <w:rPr>
          <w:rFonts w:ascii="Calibri" w:hAnsi="Calibri"/>
          <w:sz w:val="22"/>
          <w:szCs w:val="22"/>
        </w:rPr>
      </w:pPr>
    </w:p>
    <w:p w14:paraId="1F8459D2" w14:textId="77777777" w:rsidR="00287324" w:rsidRPr="005C46F9" w:rsidRDefault="00287324" w:rsidP="00F7022F">
      <w:pPr>
        <w:autoSpaceDE w:val="0"/>
        <w:autoSpaceDN w:val="0"/>
        <w:adjustRightInd w:val="0"/>
        <w:rPr>
          <w:rFonts w:ascii="Calibri" w:hAnsi="Calibri" w:cs="ArialMT"/>
          <w:color w:val="000000"/>
          <w:sz w:val="22"/>
          <w:szCs w:val="22"/>
        </w:rPr>
      </w:pPr>
      <w:r w:rsidRPr="005C46F9">
        <w:rPr>
          <w:rFonts w:ascii="Calibri" w:hAnsi="Calibri" w:cs="ArialMT"/>
          <w:color w:val="000000"/>
          <w:sz w:val="22"/>
          <w:szCs w:val="22"/>
        </w:rPr>
        <w:t xml:space="preserve">Een voorbeeld om het verschil in het gebruik van algebra bij wiskunde a en b te illustreren: </w:t>
      </w:r>
      <w:r w:rsidRPr="005C46F9">
        <w:rPr>
          <w:rFonts w:ascii="Calibri" w:hAnsi="Calibri" w:cs="Arial"/>
          <w:bCs/>
          <w:color w:val="000000"/>
          <w:sz w:val="22"/>
          <w:szCs w:val="22"/>
        </w:rPr>
        <w:t xml:space="preserve">Zoek waarden voor </w:t>
      </w:r>
      <w:r w:rsidRPr="005C46F9">
        <w:rPr>
          <w:rFonts w:ascii="Calibri" w:hAnsi="Calibri" w:cs="Arial"/>
          <w:bCs/>
          <w:i/>
          <w:iCs/>
          <w:color w:val="000000"/>
          <w:sz w:val="22"/>
          <w:szCs w:val="22"/>
        </w:rPr>
        <w:t xml:space="preserve">x </w:t>
      </w:r>
      <w:r w:rsidRPr="005C46F9">
        <w:rPr>
          <w:rFonts w:ascii="Calibri" w:hAnsi="Calibri" w:cs="Arial"/>
          <w:bCs/>
          <w:color w:val="000000"/>
          <w:sz w:val="22"/>
          <w:szCs w:val="22"/>
        </w:rPr>
        <w:t xml:space="preserve">en </w:t>
      </w:r>
      <w:r w:rsidRPr="005C46F9">
        <w:rPr>
          <w:rFonts w:ascii="Calibri" w:hAnsi="Calibri" w:cs="Arial"/>
          <w:bCs/>
          <w:i/>
          <w:iCs/>
          <w:color w:val="000000"/>
          <w:sz w:val="22"/>
          <w:szCs w:val="22"/>
        </w:rPr>
        <w:t xml:space="preserve">y </w:t>
      </w:r>
      <w:r w:rsidRPr="005C46F9">
        <w:rPr>
          <w:rFonts w:ascii="Calibri" w:hAnsi="Calibri" w:cs="Arial"/>
          <w:bCs/>
          <w:color w:val="000000"/>
          <w:sz w:val="22"/>
          <w:szCs w:val="22"/>
        </w:rPr>
        <w:t>die voldoen aan de volgende eisen:</w:t>
      </w:r>
    </w:p>
    <w:p w14:paraId="335C3324" w14:textId="77777777" w:rsidR="00287324" w:rsidRPr="005C46F9" w:rsidRDefault="00287324" w:rsidP="00F7022F">
      <w:pPr>
        <w:autoSpaceDE w:val="0"/>
        <w:autoSpaceDN w:val="0"/>
        <w:adjustRightInd w:val="0"/>
        <w:rPr>
          <w:rFonts w:ascii="Calibri" w:hAnsi="Calibri" w:cs="Arial"/>
          <w:bCs/>
          <w:color w:val="000000"/>
          <w:sz w:val="22"/>
          <w:szCs w:val="22"/>
        </w:rPr>
      </w:pPr>
      <w:r w:rsidRPr="005C46F9">
        <w:rPr>
          <w:rFonts w:ascii="Calibri" w:hAnsi="Calibri" w:cs="Arial"/>
          <w:bCs/>
          <w:i/>
          <w:iCs/>
          <w:color w:val="000000"/>
          <w:sz w:val="22"/>
          <w:szCs w:val="22"/>
        </w:rPr>
        <w:t xml:space="preserve">x </w:t>
      </w:r>
      <w:r w:rsidRPr="0037429F">
        <w:rPr>
          <w:rFonts w:ascii="Cambria Math" w:eastAsia="SymbolMT" w:hAnsi="Cambria Math" w:cs="Cambria Math"/>
          <w:color w:val="000000"/>
          <w:sz w:val="22"/>
          <w:szCs w:val="22"/>
        </w:rPr>
        <w:t>⋅</w:t>
      </w:r>
      <w:r w:rsidRPr="005C46F9">
        <w:rPr>
          <w:rFonts w:ascii="Calibri" w:eastAsia="SymbolMT" w:hAnsi="Calibri" w:cs="SymbolMT"/>
          <w:color w:val="000000"/>
          <w:sz w:val="22"/>
          <w:szCs w:val="22"/>
        </w:rPr>
        <w:t xml:space="preserve"> </w:t>
      </w:r>
      <w:r w:rsidRPr="005C46F9">
        <w:rPr>
          <w:rFonts w:ascii="Calibri" w:hAnsi="Calibri" w:cs="Arial"/>
          <w:bCs/>
          <w:i/>
          <w:iCs/>
          <w:color w:val="000000"/>
          <w:sz w:val="22"/>
          <w:szCs w:val="22"/>
        </w:rPr>
        <w:t xml:space="preserve">y </w:t>
      </w:r>
      <w:r w:rsidRPr="005C46F9">
        <w:rPr>
          <w:rFonts w:ascii="Calibri" w:hAnsi="Calibri" w:cs="Arial"/>
          <w:bCs/>
          <w:color w:val="000000"/>
          <w:sz w:val="22"/>
          <w:szCs w:val="22"/>
        </w:rPr>
        <w:t xml:space="preserve">= 10 en </w:t>
      </w:r>
      <w:r w:rsidRPr="005C46F9">
        <w:rPr>
          <w:rFonts w:ascii="Calibri" w:hAnsi="Calibri" w:cs="Arial"/>
          <w:bCs/>
          <w:i/>
          <w:iCs/>
          <w:color w:val="000000"/>
          <w:sz w:val="22"/>
          <w:szCs w:val="22"/>
        </w:rPr>
        <w:t xml:space="preserve">x </w:t>
      </w:r>
      <w:r w:rsidRPr="005C46F9">
        <w:rPr>
          <w:rFonts w:ascii="Calibri" w:hAnsi="Calibri" w:cs="Arial"/>
          <w:bCs/>
          <w:color w:val="000000"/>
          <w:sz w:val="22"/>
          <w:szCs w:val="22"/>
        </w:rPr>
        <w:t>+ 2</w:t>
      </w:r>
      <w:r w:rsidRPr="005C46F9">
        <w:rPr>
          <w:rFonts w:ascii="Calibri" w:hAnsi="Calibri" w:cs="Arial"/>
          <w:bCs/>
          <w:i/>
          <w:iCs/>
          <w:color w:val="000000"/>
          <w:sz w:val="22"/>
          <w:szCs w:val="22"/>
        </w:rPr>
        <w:t xml:space="preserve">y </w:t>
      </w:r>
      <w:r w:rsidRPr="005C46F9">
        <w:rPr>
          <w:rFonts w:ascii="Calibri" w:hAnsi="Calibri" w:cs="Arial"/>
          <w:bCs/>
          <w:color w:val="000000"/>
          <w:sz w:val="22"/>
          <w:szCs w:val="22"/>
        </w:rPr>
        <w:t>= 9</w:t>
      </w:r>
    </w:p>
    <w:p w14:paraId="4855D41F" w14:textId="77777777" w:rsidR="00287324" w:rsidRPr="005C46F9" w:rsidRDefault="00287324" w:rsidP="00F7022F">
      <w:pPr>
        <w:autoSpaceDE w:val="0"/>
        <w:autoSpaceDN w:val="0"/>
        <w:adjustRightInd w:val="0"/>
        <w:rPr>
          <w:rFonts w:ascii="Calibri" w:hAnsi="Calibri" w:cs="ArialMT"/>
          <w:color w:val="000000"/>
          <w:sz w:val="22"/>
          <w:szCs w:val="22"/>
        </w:rPr>
      </w:pPr>
      <w:r w:rsidRPr="005C46F9">
        <w:rPr>
          <w:rFonts w:ascii="Calibri" w:hAnsi="Calibri" w:cs="ArialMT"/>
          <w:color w:val="000000"/>
          <w:sz w:val="22"/>
          <w:szCs w:val="22"/>
        </w:rPr>
        <w:t>Een leerling met wiskunde b moet hier zijn eigen strategie kunnen bepalen en uitvoeren om tot de oplossing te komen.</w:t>
      </w:r>
    </w:p>
    <w:p w14:paraId="51371A77" w14:textId="77777777" w:rsidR="004F3E22" w:rsidRPr="005C46F9" w:rsidRDefault="004F3E22" w:rsidP="00F7022F">
      <w:pPr>
        <w:autoSpaceDE w:val="0"/>
        <w:autoSpaceDN w:val="0"/>
        <w:adjustRightInd w:val="0"/>
        <w:rPr>
          <w:rFonts w:ascii="Calibri" w:hAnsi="Calibri" w:cs="ArialMT"/>
          <w:color w:val="000000"/>
          <w:sz w:val="22"/>
          <w:szCs w:val="22"/>
        </w:rPr>
      </w:pPr>
    </w:p>
    <w:p w14:paraId="36A4C619" w14:textId="77777777" w:rsidR="00287324" w:rsidRPr="005C46F9" w:rsidRDefault="00287324" w:rsidP="00F7022F">
      <w:pPr>
        <w:autoSpaceDE w:val="0"/>
        <w:autoSpaceDN w:val="0"/>
        <w:adjustRightInd w:val="0"/>
        <w:rPr>
          <w:rFonts w:ascii="Calibri" w:hAnsi="Calibri" w:cs="ArialMT"/>
          <w:color w:val="000000"/>
          <w:sz w:val="22"/>
          <w:szCs w:val="22"/>
        </w:rPr>
      </w:pPr>
      <w:r w:rsidRPr="005C46F9">
        <w:rPr>
          <w:rFonts w:ascii="Calibri" w:hAnsi="Calibri" w:cs="ArialMT"/>
          <w:color w:val="000000"/>
          <w:sz w:val="22"/>
          <w:szCs w:val="22"/>
        </w:rPr>
        <w:t>Een leerling met wiskunde a moet met de hint ‘Kun je hieruit een vergelijking vinden met maar één onbekende?'  tot de oplossing kunnen komen.</w:t>
      </w:r>
    </w:p>
    <w:p w14:paraId="732434A0" w14:textId="77777777" w:rsidR="00287324" w:rsidRPr="005C46F9" w:rsidRDefault="00287324" w:rsidP="00F7022F">
      <w:pPr>
        <w:autoSpaceDE w:val="0"/>
        <w:autoSpaceDN w:val="0"/>
        <w:adjustRightInd w:val="0"/>
        <w:rPr>
          <w:rFonts w:ascii="Calibri" w:hAnsi="Calibri" w:cs="ArialMT"/>
          <w:color w:val="000000"/>
          <w:sz w:val="22"/>
          <w:szCs w:val="22"/>
        </w:rPr>
      </w:pPr>
    </w:p>
    <w:p w14:paraId="2328BB07" w14:textId="77777777" w:rsidR="00287324" w:rsidRPr="005C46F9" w:rsidRDefault="00287324" w:rsidP="00F7022F">
      <w:pPr>
        <w:autoSpaceDE w:val="0"/>
        <w:autoSpaceDN w:val="0"/>
        <w:adjustRightInd w:val="0"/>
        <w:rPr>
          <w:rFonts w:ascii="Calibri" w:hAnsi="Calibri" w:cs="ArialMT"/>
          <w:color w:val="000000"/>
          <w:sz w:val="22"/>
          <w:szCs w:val="22"/>
        </w:rPr>
      </w:pPr>
    </w:p>
    <w:p w14:paraId="256AC6DA" w14:textId="77777777" w:rsidR="00287324" w:rsidRPr="005C46F9" w:rsidRDefault="00287324" w:rsidP="00F7022F">
      <w:pPr>
        <w:autoSpaceDE w:val="0"/>
        <w:autoSpaceDN w:val="0"/>
        <w:adjustRightInd w:val="0"/>
        <w:rPr>
          <w:rFonts w:ascii="Calibri" w:hAnsi="Calibri" w:cs="ArialMT"/>
          <w:color w:val="000000"/>
          <w:sz w:val="22"/>
          <w:szCs w:val="22"/>
        </w:rPr>
      </w:pPr>
    </w:p>
    <w:p w14:paraId="38AA98D6" w14:textId="77777777" w:rsidR="00287324" w:rsidRPr="005C46F9" w:rsidRDefault="00287324" w:rsidP="00F7022F">
      <w:pPr>
        <w:autoSpaceDE w:val="0"/>
        <w:autoSpaceDN w:val="0"/>
        <w:adjustRightInd w:val="0"/>
        <w:rPr>
          <w:rFonts w:ascii="Calibri" w:hAnsi="Calibri" w:cs="ArialMT"/>
          <w:color w:val="000000"/>
          <w:sz w:val="22"/>
          <w:szCs w:val="22"/>
        </w:rPr>
      </w:pPr>
    </w:p>
    <w:p w14:paraId="665A1408" w14:textId="77777777" w:rsidR="00287324" w:rsidRPr="005C46F9" w:rsidRDefault="00287324" w:rsidP="00F7022F">
      <w:pPr>
        <w:autoSpaceDE w:val="0"/>
        <w:autoSpaceDN w:val="0"/>
        <w:adjustRightInd w:val="0"/>
        <w:rPr>
          <w:rFonts w:ascii="Calibri" w:hAnsi="Calibri" w:cs="ArialMT"/>
          <w:color w:val="000000"/>
          <w:sz w:val="22"/>
          <w:szCs w:val="22"/>
        </w:rPr>
      </w:pPr>
    </w:p>
    <w:p w14:paraId="71049383" w14:textId="77777777" w:rsidR="00287324" w:rsidRPr="005C46F9" w:rsidRDefault="00287324" w:rsidP="00F7022F">
      <w:pPr>
        <w:autoSpaceDE w:val="0"/>
        <w:autoSpaceDN w:val="0"/>
        <w:adjustRightInd w:val="0"/>
        <w:rPr>
          <w:rFonts w:ascii="Calibri" w:hAnsi="Calibri" w:cs="ArialMT"/>
          <w:color w:val="000000"/>
          <w:sz w:val="22"/>
          <w:szCs w:val="22"/>
        </w:rPr>
      </w:pPr>
    </w:p>
    <w:p w14:paraId="4D16AC41" w14:textId="77777777" w:rsidR="00287324" w:rsidRPr="005C46F9" w:rsidRDefault="00287324" w:rsidP="00F7022F">
      <w:pPr>
        <w:autoSpaceDE w:val="0"/>
        <w:autoSpaceDN w:val="0"/>
        <w:adjustRightInd w:val="0"/>
        <w:rPr>
          <w:rFonts w:ascii="Calibri" w:hAnsi="Calibri" w:cs="ArialMT"/>
          <w:color w:val="000000"/>
          <w:sz w:val="22"/>
          <w:szCs w:val="22"/>
        </w:rPr>
      </w:pPr>
    </w:p>
    <w:p w14:paraId="12A4EA11" w14:textId="77777777" w:rsidR="00287324" w:rsidRPr="005C46F9" w:rsidRDefault="00287324" w:rsidP="00F7022F">
      <w:pPr>
        <w:autoSpaceDE w:val="0"/>
        <w:autoSpaceDN w:val="0"/>
        <w:adjustRightInd w:val="0"/>
        <w:rPr>
          <w:rFonts w:ascii="Calibri" w:hAnsi="Calibri" w:cs="ArialMT"/>
          <w:color w:val="000000"/>
          <w:sz w:val="22"/>
          <w:szCs w:val="22"/>
        </w:rPr>
      </w:pPr>
    </w:p>
    <w:p w14:paraId="5A1EA135" w14:textId="77777777" w:rsidR="00287324" w:rsidRPr="005C46F9" w:rsidRDefault="00287324" w:rsidP="00F7022F">
      <w:pPr>
        <w:autoSpaceDE w:val="0"/>
        <w:autoSpaceDN w:val="0"/>
        <w:adjustRightInd w:val="0"/>
        <w:rPr>
          <w:rFonts w:ascii="Calibri" w:hAnsi="Calibri" w:cs="ArialMT"/>
          <w:color w:val="000000"/>
          <w:sz w:val="22"/>
          <w:szCs w:val="22"/>
        </w:rPr>
      </w:pPr>
    </w:p>
    <w:p w14:paraId="58717D39" w14:textId="77777777" w:rsidR="00287324" w:rsidRPr="005C46F9" w:rsidRDefault="00287324" w:rsidP="00F7022F">
      <w:pPr>
        <w:autoSpaceDE w:val="0"/>
        <w:autoSpaceDN w:val="0"/>
        <w:adjustRightInd w:val="0"/>
        <w:rPr>
          <w:rFonts w:ascii="Calibri" w:hAnsi="Calibri" w:cs="ArialMT"/>
          <w:color w:val="000000"/>
          <w:sz w:val="22"/>
          <w:szCs w:val="22"/>
        </w:rPr>
      </w:pPr>
    </w:p>
    <w:p w14:paraId="5338A720" w14:textId="77777777" w:rsidR="00287324" w:rsidRPr="005C46F9" w:rsidRDefault="00287324" w:rsidP="00F7022F">
      <w:pPr>
        <w:rPr>
          <w:rFonts w:ascii="Calibri" w:hAnsi="Calibri"/>
          <w:b/>
          <w:sz w:val="22"/>
          <w:szCs w:val="22"/>
        </w:rPr>
      </w:pPr>
    </w:p>
    <w:p w14:paraId="61DAA4D5" w14:textId="77777777" w:rsidR="00287324" w:rsidRPr="005C46F9" w:rsidRDefault="00287324" w:rsidP="00F7022F">
      <w:pPr>
        <w:rPr>
          <w:rFonts w:ascii="Calibri" w:hAnsi="Calibri"/>
          <w:sz w:val="22"/>
          <w:szCs w:val="22"/>
        </w:rPr>
      </w:pPr>
    </w:p>
    <w:p w14:paraId="2AEAF47F" w14:textId="77777777" w:rsidR="00686592" w:rsidRPr="005C46F9" w:rsidRDefault="00686592" w:rsidP="00F7022F">
      <w:pPr>
        <w:rPr>
          <w:rFonts w:ascii="Calibri" w:hAnsi="Calibri"/>
          <w:sz w:val="22"/>
          <w:szCs w:val="22"/>
        </w:rPr>
      </w:pPr>
    </w:p>
    <w:sectPr w:rsidR="00686592" w:rsidRPr="005C46F9" w:rsidSect="00E00DB1">
      <w:pgSz w:w="11906" w:h="16838"/>
      <w:pgMar w:top="993" w:right="1416"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FC9130D" w14:textId="77777777" w:rsidR="001D071E" w:rsidRDefault="001D071E">
      <w:r>
        <w:separator/>
      </w:r>
    </w:p>
  </w:endnote>
  <w:endnote w:type="continuationSeparator" w:id="0">
    <w:p w14:paraId="686C1911" w14:textId="77777777" w:rsidR="001D071E" w:rsidRDefault="001D071E">
      <w:r>
        <w:continuationSeparator/>
      </w:r>
    </w:p>
  </w:endnote>
  <w:endnote w:type="continuationNotice" w:id="1">
    <w:p w14:paraId="2DAD7CA4" w14:textId="77777777" w:rsidR="001D071E" w:rsidRDefault="001D071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ArialMT">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ymbolMT">
    <w:altName w:val="MS Gothic"/>
    <w:panose1 w:val="00000000000000000000"/>
    <w:charset w:val="80"/>
    <w:family w:val="auto"/>
    <w:notTrueType/>
    <w:pitch w:val="default"/>
    <w:sig w:usb0="00000000" w:usb1="08070000" w:usb2="00000010" w:usb3="00000000" w:csb0="00020000"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928121" w14:textId="77777777" w:rsidR="002D03EC" w:rsidRDefault="002D03EC" w:rsidP="00686592">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14:paraId="281B37BA" w14:textId="77777777" w:rsidR="002D03EC" w:rsidRDefault="002D03EC">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74A1CD" w14:textId="12FA038C" w:rsidR="002D03EC" w:rsidRDefault="002D03EC" w:rsidP="00686592">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753A56">
      <w:rPr>
        <w:rStyle w:val="Paginanummer"/>
        <w:noProof/>
      </w:rPr>
      <w:t>11</w:t>
    </w:r>
    <w:r>
      <w:rPr>
        <w:rStyle w:val="Paginanummer"/>
      </w:rPr>
      <w:fldChar w:fldCharType="end"/>
    </w:r>
  </w:p>
  <w:p w14:paraId="25D96945" w14:textId="7883B751" w:rsidR="002D03EC" w:rsidRDefault="002D03EC">
    <w:pPr>
      <w:pStyle w:val="Voettekst"/>
      <w:jc w:val="right"/>
      <w:rPr>
        <w:rFonts w:ascii="Arial" w:hAnsi="Arial"/>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59414" w14:textId="77777777" w:rsidR="002D03EC" w:rsidRPr="00FA19BC" w:rsidRDefault="002D03EC" w:rsidP="00FA19BC">
    <w:pPr>
      <w:pStyle w:val="Voettekst"/>
      <w:jc w:val="right"/>
      <w:rPr>
        <w:sz w:val="20"/>
        <w:lang w:val="nl-NL"/>
      </w:rPr>
    </w:pPr>
    <w:r w:rsidRPr="00FA19BC">
      <w:rPr>
        <w:rFonts w:cs="Arial"/>
        <w:sz w:val="20"/>
        <w:lang w:val="nl-NL"/>
      </w:rPr>
      <w:t>Profielkeuzeboekje</w:t>
    </w:r>
    <w:r w:rsidRPr="00FA19BC">
      <w:rPr>
        <w:sz w:val="20"/>
        <w:lang w:val="nl-NL"/>
      </w:rPr>
      <w:t xml:space="preserve"> 3 havo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741296" w14:textId="77777777" w:rsidR="001D071E" w:rsidRDefault="001D071E">
      <w:r>
        <w:separator/>
      </w:r>
    </w:p>
  </w:footnote>
  <w:footnote w:type="continuationSeparator" w:id="0">
    <w:p w14:paraId="5CB3C17B" w14:textId="77777777" w:rsidR="001D071E" w:rsidRDefault="001D071E">
      <w:r>
        <w:continuationSeparator/>
      </w:r>
    </w:p>
  </w:footnote>
  <w:footnote w:type="continuationNotice" w:id="1">
    <w:p w14:paraId="1C00A6FC" w14:textId="77777777" w:rsidR="001D071E" w:rsidRDefault="001D071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15:restartNumberingAfterBreak="0">
    <w:nsid w:val="027D31FA"/>
    <w:multiLevelType w:val="hybridMultilevel"/>
    <w:tmpl w:val="F2E24B1E"/>
    <w:lvl w:ilvl="0" w:tplc="60B6BFE0">
      <w:start w:val="1"/>
      <w:numFmt w:val="bullet"/>
      <w:lvlText w:val=""/>
      <w:lvlJc w:val="left"/>
      <w:pPr>
        <w:tabs>
          <w:tab w:val="num" w:pos="720"/>
        </w:tabs>
        <w:ind w:left="397" w:hanging="397"/>
      </w:pPr>
      <w:rPr>
        <w:rFonts w:ascii="Wingdings" w:hAnsi="Wingdings"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E03339"/>
    <w:multiLevelType w:val="hybridMultilevel"/>
    <w:tmpl w:val="348E96BE"/>
    <w:lvl w:ilvl="0" w:tplc="FD7E5B9E">
      <w:numFmt w:val="bullet"/>
      <w:lvlText w:val="-"/>
      <w:lvlJc w:val="left"/>
      <w:pPr>
        <w:tabs>
          <w:tab w:val="num" w:pos="720"/>
        </w:tabs>
        <w:ind w:left="720" w:hanging="360"/>
      </w:pPr>
      <w:rPr>
        <w:rFonts w:ascii="Times New Roman" w:eastAsia="Times New Roman" w:hAnsi="Times New Roman"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782266A"/>
    <w:multiLevelType w:val="hybridMultilevel"/>
    <w:tmpl w:val="3D78B8F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5" w15:restartNumberingAfterBreak="0">
    <w:nsid w:val="25B840AF"/>
    <w:multiLevelType w:val="hybridMultilevel"/>
    <w:tmpl w:val="56FC5276"/>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6" w15:restartNumberingAfterBreak="0">
    <w:nsid w:val="2C3A7612"/>
    <w:multiLevelType w:val="multilevel"/>
    <w:tmpl w:val="9F642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87A6A09"/>
    <w:multiLevelType w:val="hybridMultilevel"/>
    <w:tmpl w:val="A6A2250E"/>
    <w:lvl w:ilvl="0" w:tplc="04130001">
      <w:start w:val="12"/>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41017634"/>
    <w:multiLevelType w:val="hybridMultilevel"/>
    <w:tmpl w:val="43568E42"/>
    <w:lvl w:ilvl="0" w:tplc="541052AE">
      <w:numFmt w:val="bullet"/>
      <w:lvlText w:val="-"/>
      <w:lvlJc w:val="left"/>
      <w:pPr>
        <w:ind w:left="360" w:hanging="360"/>
      </w:pPr>
      <w:rPr>
        <w:rFonts w:ascii="Calibri" w:eastAsia="Times New Roman" w:hAnsi="Calibri" w:cs="Times New Roman"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2080153"/>
    <w:multiLevelType w:val="hybridMultilevel"/>
    <w:tmpl w:val="0E22A81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258660C"/>
    <w:multiLevelType w:val="hybridMultilevel"/>
    <w:tmpl w:val="6C28D3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435A1B67"/>
    <w:multiLevelType w:val="hybridMultilevel"/>
    <w:tmpl w:val="F4446FA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456B5B15"/>
    <w:multiLevelType w:val="hybridMultilevel"/>
    <w:tmpl w:val="F0DEF9D6"/>
    <w:lvl w:ilvl="0" w:tplc="04130005">
      <w:start w:val="1"/>
      <w:numFmt w:val="bullet"/>
      <w:lvlText w:val=""/>
      <w:lvlJc w:val="left"/>
      <w:pPr>
        <w:ind w:left="720" w:hanging="360"/>
      </w:pPr>
      <w:rPr>
        <w:rFonts w:ascii="Wingdings" w:hAnsi="Wingdings"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3" w15:restartNumberingAfterBreak="0">
    <w:nsid w:val="456C76AB"/>
    <w:multiLevelType w:val="hybridMultilevel"/>
    <w:tmpl w:val="599C0F2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4" w15:restartNumberingAfterBreak="0">
    <w:nsid w:val="4701476E"/>
    <w:multiLevelType w:val="hybridMultilevel"/>
    <w:tmpl w:val="0750F89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5" w15:restartNumberingAfterBreak="0">
    <w:nsid w:val="5C0A4307"/>
    <w:multiLevelType w:val="hybridMultilevel"/>
    <w:tmpl w:val="2CBC9AC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5DE314B1"/>
    <w:multiLevelType w:val="singleLevel"/>
    <w:tmpl w:val="A92CA5BE"/>
    <w:lvl w:ilvl="0">
      <w:start w:val="1"/>
      <w:numFmt w:val="bullet"/>
      <w:lvlText w:val=""/>
      <w:lvlJc w:val="left"/>
      <w:pPr>
        <w:tabs>
          <w:tab w:val="num" w:pos="360"/>
        </w:tabs>
        <w:ind w:left="360" w:hanging="360"/>
      </w:pPr>
      <w:rPr>
        <w:rFonts w:ascii="Wingdings" w:hAnsi="Wingdings" w:hint="default"/>
      </w:rPr>
    </w:lvl>
  </w:abstractNum>
  <w:abstractNum w:abstractNumId="17" w15:restartNumberingAfterBreak="0">
    <w:nsid w:val="5ED563C9"/>
    <w:multiLevelType w:val="hybridMultilevel"/>
    <w:tmpl w:val="6658A98E"/>
    <w:lvl w:ilvl="0" w:tplc="0413000F">
      <w:start w:val="1"/>
      <w:numFmt w:val="decimal"/>
      <w:lvlText w:val="%1."/>
      <w:lvlJc w:val="left"/>
      <w:pPr>
        <w:ind w:left="1004" w:hanging="360"/>
      </w:pPr>
      <w:rPr>
        <w:rFonts w:hint="default"/>
      </w:rPr>
    </w:lvl>
    <w:lvl w:ilvl="1" w:tplc="04130019" w:tentative="1">
      <w:start w:val="1"/>
      <w:numFmt w:val="lowerLetter"/>
      <w:lvlText w:val="%2."/>
      <w:lvlJc w:val="left"/>
      <w:pPr>
        <w:ind w:left="1724" w:hanging="360"/>
      </w:pPr>
    </w:lvl>
    <w:lvl w:ilvl="2" w:tplc="0413001B" w:tentative="1">
      <w:start w:val="1"/>
      <w:numFmt w:val="lowerRoman"/>
      <w:lvlText w:val="%3."/>
      <w:lvlJc w:val="right"/>
      <w:pPr>
        <w:ind w:left="2444" w:hanging="180"/>
      </w:pPr>
    </w:lvl>
    <w:lvl w:ilvl="3" w:tplc="0413000F" w:tentative="1">
      <w:start w:val="1"/>
      <w:numFmt w:val="decimal"/>
      <w:lvlText w:val="%4."/>
      <w:lvlJc w:val="left"/>
      <w:pPr>
        <w:ind w:left="3164" w:hanging="360"/>
      </w:pPr>
    </w:lvl>
    <w:lvl w:ilvl="4" w:tplc="04130019" w:tentative="1">
      <w:start w:val="1"/>
      <w:numFmt w:val="lowerLetter"/>
      <w:lvlText w:val="%5."/>
      <w:lvlJc w:val="left"/>
      <w:pPr>
        <w:ind w:left="3884" w:hanging="360"/>
      </w:pPr>
    </w:lvl>
    <w:lvl w:ilvl="5" w:tplc="0413001B" w:tentative="1">
      <w:start w:val="1"/>
      <w:numFmt w:val="lowerRoman"/>
      <w:lvlText w:val="%6."/>
      <w:lvlJc w:val="right"/>
      <w:pPr>
        <w:ind w:left="4604" w:hanging="180"/>
      </w:pPr>
    </w:lvl>
    <w:lvl w:ilvl="6" w:tplc="0413000F" w:tentative="1">
      <w:start w:val="1"/>
      <w:numFmt w:val="decimal"/>
      <w:lvlText w:val="%7."/>
      <w:lvlJc w:val="left"/>
      <w:pPr>
        <w:ind w:left="5324" w:hanging="360"/>
      </w:pPr>
    </w:lvl>
    <w:lvl w:ilvl="7" w:tplc="04130019" w:tentative="1">
      <w:start w:val="1"/>
      <w:numFmt w:val="lowerLetter"/>
      <w:lvlText w:val="%8."/>
      <w:lvlJc w:val="left"/>
      <w:pPr>
        <w:ind w:left="6044" w:hanging="360"/>
      </w:pPr>
    </w:lvl>
    <w:lvl w:ilvl="8" w:tplc="0413001B" w:tentative="1">
      <w:start w:val="1"/>
      <w:numFmt w:val="lowerRoman"/>
      <w:lvlText w:val="%9."/>
      <w:lvlJc w:val="right"/>
      <w:pPr>
        <w:ind w:left="6764" w:hanging="180"/>
      </w:pPr>
    </w:lvl>
  </w:abstractNum>
  <w:abstractNum w:abstractNumId="18" w15:restartNumberingAfterBreak="0">
    <w:nsid w:val="5EE246FF"/>
    <w:multiLevelType w:val="hybridMultilevel"/>
    <w:tmpl w:val="CFCAF3A6"/>
    <w:lvl w:ilvl="0" w:tplc="04130005">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5FAD3141"/>
    <w:multiLevelType w:val="hybridMultilevel"/>
    <w:tmpl w:val="A5AAD34E"/>
    <w:lvl w:ilvl="0" w:tplc="03E6F078">
      <w:start w:val="1"/>
      <w:numFmt w:val="bullet"/>
      <w:lvlText w:val="•"/>
      <w:lvlJc w:val="left"/>
      <w:pPr>
        <w:tabs>
          <w:tab w:val="num" w:pos="720"/>
        </w:tabs>
        <w:ind w:left="720" w:hanging="360"/>
      </w:pPr>
      <w:rPr>
        <w:rFonts w:ascii="Arial" w:hAnsi="Arial" w:hint="default"/>
      </w:rPr>
    </w:lvl>
    <w:lvl w:ilvl="1" w:tplc="F0660710" w:tentative="1">
      <w:start w:val="1"/>
      <w:numFmt w:val="bullet"/>
      <w:lvlText w:val="•"/>
      <w:lvlJc w:val="left"/>
      <w:pPr>
        <w:tabs>
          <w:tab w:val="num" w:pos="1440"/>
        </w:tabs>
        <w:ind w:left="1440" w:hanging="360"/>
      </w:pPr>
      <w:rPr>
        <w:rFonts w:ascii="Arial" w:hAnsi="Arial" w:hint="default"/>
      </w:rPr>
    </w:lvl>
    <w:lvl w:ilvl="2" w:tplc="6F64B22E" w:tentative="1">
      <w:start w:val="1"/>
      <w:numFmt w:val="bullet"/>
      <w:lvlText w:val="•"/>
      <w:lvlJc w:val="left"/>
      <w:pPr>
        <w:tabs>
          <w:tab w:val="num" w:pos="2160"/>
        </w:tabs>
        <w:ind w:left="2160" w:hanging="360"/>
      </w:pPr>
      <w:rPr>
        <w:rFonts w:ascii="Arial" w:hAnsi="Arial" w:hint="default"/>
      </w:rPr>
    </w:lvl>
    <w:lvl w:ilvl="3" w:tplc="3B885848" w:tentative="1">
      <w:start w:val="1"/>
      <w:numFmt w:val="bullet"/>
      <w:lvlText w:val="•"/>
      <w:lvlJc w:val="left"/>
      <w:pPr>
        <w:tabs>
          <w:tab w:val="num" w:pos="2880"/>
        </w:tabs>
        <w:ind w:left="2880" w:hanging="360"/>
      </w:pPr>
      <w:rPr>
        <w:rFonts w:ascii="Arial" w:hAnsi="Arial" w:hint="default"/>
      </w:rPr>
    </w:lvl>
    <w:lvl w:ilvl="4" w:tplc="5BDEC398" w:tentative="1">
      <w:start w:val="1"/>
      <w:numFmt w:val="bullet"/>
      <w:lvlText w:val="•"/>
      <w:lvlJc w:val="left"/>
      <w:pPr>
        <w:tabs>
          <w:tab w:val="num" w:pos="3600"/>
        </w:tabs>
        <w:ind w:left="3600" w:hanging="360"/>
      </w:pPr>
      <w:rPr>
        <w:rFonts w:ascii="Arial" w:hAnsi="Arial" w:hint="default"/>
      </w:rPr>
    </w:lvl>
    <w:lvl w:ilvl="5" w:tplc="3D847B98" w:tentative="1">
      <w:start w:val="1"/>
      <w:numFmt w:val="bullet"/>
      <w:lvlText w:val="•"/>
      <w:lvlJc w:val="left"/>
      <w:pPr>
        <w:tabs>
          <w:tab w:val="num" w:pos="4320"/>
        </w:tabs>
        <w:ind w:left="4320" w:hanging="360"/>
      </w:pPr>
      <w:rPr>
        <w:rFonts w:ascii="Arial" w:hAnsi="Arial" w:hint="default"/>
      </w:rPr>
    </w:lvl>
    <w:lvl w:ilvl="6" w:tplc="1A56D968" w:tentative="1">
      <w:start w:val="1"/>
      <w:numFmt w:val="bullet"/>
      <w:lvlText w:val="•"/>
      <w:lvlJc w:val="left"/>
      <w:pPr>
        <w:tabs>
          <w:tab w:val="num" w:pos="5040"/>
        </w:tabs>
        <w:ind w:left="5040" w:hanging="360"/>
      </w:pPr>
      <w:rPr>
        <w:rFonts w:ascii="Arial" w:hAnsi="Arial" w:hint="default"/>
      </w:rPr>
    </w:lvl>
    <w:lvl w:ilvl="7" w:tplc="0B924B46" w:tentative="1">
      <w:start w:val="1"/>
      <w:numFmt w:val="bullet"/>
      <w:lvlText w:val="•"/>
      <w:lvlJc w:val="left"/>
      <w:pPr>
        <w:tabs>
          <w:tab w:val="num" w:pos="5760"/>
        </w:tabs>
        <w:ind w:left="5760" w:hanging="360"/>
      </w:pPr>
      <w:rPr>
        <w:rFonts w:ascii="Arial" w:hAnsi="Arial" w:hint="default"/>
      </w:rPr>
    </w:lvl>
    <w:lvl w:ilvl="8" w:tplc="3D648FF4"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FDE7F77"/>
    <w:multiLevelType w:val="singleLevel"/>
    <w:tmpl w:val="A92CA5BE"/>
    <w:lvl w:ilvl="0">
      <w:start w:val="1"/>
      <w:numFmt w:val="bullet"/>
      <w:lvlText w:val=""/>
      <w:lvlJc w:val="left"/>
      <w:pPr>
        <w:tabs>
          <w:tab w:val="num" w:pos="360"/>
        </w:tabs>
        <w:ind w:left="360" w:hanging="360"/>
      </w:pPr>
      <w:rPr>
        <w:rFonts w:ascii="Wingdings" w:hAnsi="Wingdings" w:hint="default"/>
      </w:rPr>
    </w:lvl>
  </w:abstractNum>
  <w:abstractNum w:abstractNumId="21" w15:restartNumberingAfterBreak="0">
    <w:nsid w:val="6F9A475D"/>
    <w:multiLevelType w:val="hybridMultilevel"/>
    <w:tmpl w:val="EA0A43EE"/>
    <w:lvl w:ilvl="0" w:tplc="80467AAE">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10473184">
    <w:abstractNumId w:val="20"/>
  </w:num>
  <w:num w:numId="2" w16cid:durableId="1694766926">
    <w:abstractNumId w:val="0"/>
    <w:lvlOverride w:ilvl="0">
      <w:lvl w:ilvl="0">
        <w:numFmt w:val="bullet"/>
        <w:lvlText w:val="­"/>
        <w:legacy w:legacy="1" w:legacySpace="0" w:legacyIndent="284"/>
        <w:lvlJc w:val="left"/>
        <w:pPr>
          <w:ind w:left="284" w:hanging="284"/>
        </w:pPr>
        <w:rPr>
          <w:rFonts w:ascii="Times New Roman" w:hAnsi="Times New Roman" w:hint="default"/>
        </w:rPr>
      </w:lvl>
    </w:lvlOverride>
  </w:num>
  <w:num w:numId="3" w16cid:durableId="1521510744">
    <w:abstractNumId w:val="2"/>
  </w:num>
  <w:num w:numId="4" w16cid:durableId="768820044">
    <w:abstractNumId w:val="3"/>
  </w:num>
  <w:num w:numId="5" w16cid:durableId="3364644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6785036">
    <w:abstractNumId w:val="7"/>
  </w:num>
  <w:num w:numId="7" w16cid:durableId="2002273115">
    <w:abstractNumId w:val="18"/>
  </w:num>
  <w:num w:numId="8" w16cid:durableId="2063867732">
    <w:abstractNumId w:val="17"/>
  </w:num>
  <w:num w:numId="9" w16cid:durableId="2089572032">
    <w:abstractNumId w:val="4"/>
  </w:num>
  <w:num w:numId="10" w16cid:durableId="2514702">
    <w:abstractNumId w:val="13"/>
  </w:num>
  <w:num w:numId="11" w16cid:durableId="435910820">
    <w:abstractNumId w:val="16"/>
  </w:num>
  <w:num w:numId="12" w16cid:durableId="1987588016">
    <w:abstractNumId w:val="19"/>
  </w:num>
  <w:num w:numId="13" w16cid:durableId="153762882">
    <w:abstractNumId w:val="8"/>
  </w:num>
  <w:num w:numId="14" w16cid:durableId="360522370">
    <w:abstractNumId w:val="11"/>
  </w:num>
  <w:num w:numId="15" w16cid:durableId="2020307577">
    <w:abstractNumId w:val="5"/>
  </w:num>
  <w:num w:numId="16" w16cid:durableId="833375126">
    <w:abstractNumId w:val="21"/>
  </w:num>
  <w:num w:numId="17" w16cid:durableId="1180048830">
    <w:abstractNumId w:val="8"/>
  </w:num>
  <w:num w:numId="18" w16cid:durableId="699739449">
    <w:abstractNumId w:val="10"/>
  </w:num>
  <w:num w:numId="19" w16cid:durableId="852836906">
    <w:abstractNumId w:val="14"/>
  </w:num>
  <w:num w:numId="20" w16cid:durableId="1903826524">
    <w:abstractNumId w:val="8"/>
  </w:num>
  <w:num w:numId="21" w16cid:durableId="672993676">
    <w:abstractNumId w:val="9"/>
  </w:num>
  <w:num w:numId="22" w16cid:durableId="1352955346">
    <w:abstractNumId w:val="15"/>
  </w:num>
  <w:num w:numId="23" w16cid:durableId="128714708">
    <w:abstractNumId w:val="8"/>
  </w:num>
  <w:num w:numId="24" w16cid:durableId="1327123877">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662627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682"/>
    <w:rsid w:val="00000175"/>
    <w:rsid w:val="00004029"/>
    <w:rsid w:val="00005E53"/>
    <w:rsid w:val="00015D9A"/>
    <w:rsid w:val="00021CCA"/>
    <w:rsid w:val="0002297D"/>
    <w:rsid w:val="00027653"/>
    <w:rsid w:val="00032B40"/>
    <w:rsid w:val="000365AA"/>
    <w:rsid w:val="000371A8"/>
    <w:rsid w:val="000532F9"/>
    <w:rsid w:val="00056A65"/>
    <w:rsid w:val="00063BC8"/>
    <w:rsid w:val="00066F79"/>
    <w:rsid w:val="00067C59"/>
    <w:rsid w:val="00071031"/>
    <w:rsid w:val="00072BF0"/>
    <w:rsid w:val="00076B76"/>
    <w:rsid w:val="00076E38"/>
    <w:rsid w:val="0008040C"/>
    <w:rsid w:val="0009185B"/>
    <w:rsid w:val="000940FC"/>
    <w:rsid w:val="0009486A"/>
    <w:rsid w:val="000A056E"/>
    <w:rsid w:val="000A0D3F"/>
    <w:rsid w:val="000A2592"/>
    <w:rsid w:val="000A6BE2"/>
    <w:rsid w:val="000B59B9"/>
    <w:rsid w:val="000B661F"/>
    <w:rsid w:val="000B6B06"/>
    <w:rsid w:val="000B703C"/>
    <w:rsid w:val="000B7565"/>
    <w:rsid w:val="000C0818"/>
    <w:rsid w:val="000C1E10"/>
    <w:rsid w:val="000C51E7"/>
    <w:rsid w:val="000C76E1"/>
    <w:rsid w:val="000D07F0"/>
    <w:rsid w:val="000E5C9F"/>
    <w:rsid w:val="000F3244"/>
    <w:rsid w:val="000F5732"/>
    <w:rsid w:val="000F5DAC"/>
    <w:rsid w:val="000F7F0A"/>
    <w:rsid w:val="001033E2"/>
    <w:rsid w:val="001038B8"/>
    <w:rsid w:val="00104C41"/>
    <w:rsid w:val="00113CA1"/>
    <w:rsid w:val="001164E8"/>
    <w:rsid w:val="0012292B"/>
    <w:rsid w:val="001266A0"/>
    <w:rsid w:val="00132E39"/>
    <w:rsid w:val="001375DE"/>
    <w:rsid w:val="00144847"/>
    <w:rsid w:val="00146791"/>
    <w:rsid w:val="00154753"/>
    <w:rsid w:val="0016232A"/>
    <w:rsid w:val="001660CC"/>
    <w:rsid w:val="00171862"/>
    <w:rsid w:val="001727DD"/>
    <w:rsid w:val="00176BA4"/>
    <w:rsid w:val="0017718E"/>
    <w:rsid w:val="00177B06"/>
    <w:rsid w:val="00186D4A"/>
    <w:rsid w:val="00190B01"/>
    <w:rsid w:val="001A007B"/>
    <w:rsid w:val="001A0DA9"/>
    <w:rsid w:val="001A40B6"/>
    <w:rsid w:val="001B3328"/>
    <w:rsid w:val="001B37EA"/>
    <w:rsid w:val="001B45FC"/>
    <w:rsid w:val="001B7D0D"/>
    <w:rsid w:val="001C4322"/>
    <w:rsid w:val="001D071E"/>
    <w:rsid w:val="001E068C"/>
    <w:rsid w:val="001E5D73"/>
    <w:rsid w:val="001F2996"/>
    <w:rsid w:val="001F60FE"/>
    <w:rsid w:val="00201D5B"/>
    <w:rsid w:val="00202B4A"/>
    <w:rsid w:val="00203CD0"/>
    <w:rsid w:val="00206593"/>
    <w:rsid w:val="0022478F"/>
    <w:rsid w:val="002253B8"/>
    <w:rsid w:val="00226FF6"/>
    <w:rsid w:val="00233002"/>
    <w:rsid w:val="002401B4"/>
    <w:rsid w:val="00240454"/>
    <w:rsid w:val="00240C88"/>
    <w:rsid w:val="002413A8"/>
    <w:rsid w:val="00250BB5"/>
    <w:rsid w:val="002547EC"/>
    <w:rsid w:val="00255E9D"/>
    <w:rsid w:val="00257546"/>
    <w:rsid w:val="00257A43"/>
    <w:rsid w:val="00262907"/>
    <w:rsid w:val="002643E7"/>
    <w:rsid w:val="00271F46"/>
    <w:rsid w:val="0027422D"/>
    <w:rsid w:val="00276155"/>
    <w:rsid w:val="00277E0E"/>
    <w:rsid w:val="002835F1"/>
    <w:rsid w:val="00283B63"/>
    <w:rsid w:val="00284675"/>
    <w:rsid w:val="00284F9A"/>
    <w:rsid w:val="00285B5D"/>
    <w:rsid w:val="00287324"/>
    <w:rsid w:val="002906DF"/>
    <w:rsid w:val="00291EBF"/>
    <w:rsid w:val="00296EA6"/>
    <w:rsid w:val="002A06EF"/>
    <w:rsid w:val="002A25F1"/>
    <w:rsid w:val="002B1E67"/>
    <w:rsid w:val="002B725A"/>
    <w:rsid w:val="002B7875"/>
    <w:rsid w:val="002C1CBF"/>
    <w:rsid w:val="002C31B0"/>
    <w:rsid w:val="002C4ADB"/>
    <w:rsid w:val="002D03EC"/>
    <w:rsid w:val="002D329F"/>
    <w:rsid w:val="002D6C05"/>
    <w:rsid w:val="002E204C"/>
    <w:rsid w:val="002E4496"/>
    <w:rsid w:val="002E7547"/>
    <w:rsid w:val="002E7B3D"/>
    <w:rsid w:val="002F22F2"/>
    <w:rsid w:val="002F3B4D"/>
    <w:rsid w:val="002F3B88"/>
    <w:rsid w:val="0030032E"/>
    <w:rsid w:val="003055AC"/>
    <w:rsid w:val="00310E83"/>
    <w:rsid w:val="00313CF5"/>
    <w:rsid w:val="00315463"/>
    <w:rsid w:val="00322B2F"/>
    <w:rsid w:val="00330D0E"/>
    <w:rsid w:val="00333BC4"/>
    <w:rsid w:val="00340138"/>
    <w:rsid w:val="00346FC3"/>
    <w:rsid w:val="00352FF9"/>
    <w:rsid w:val="00353CE6"/>
    <w:rsid w:val="003556F3"/>
    <w:rsid w:val="00361219"/>
    <w:rsid w:val="003643A4"/>
    <w:rsid w:val="00365A57"/>
    <w:rsid w:val="00372986"/>
    <w:rsid w:val="0037429F"/>
    <w:rsid w:val="0037599D"/>
    <w:rsid w:val="00381F6E"/>
    <w:rsid w:val="0038224C"/>
    <w:rsid w:val="00385CEC"/>
    <w:rsid w:val="003877EE"/>
    <w:rsid w:val="00390059"/>
    <w:rsid w:val="00390699"/>
    <w:rsid w:val="0039388D"/>
    <w:rsid w:val="00393EB1"/>
    <w:rsid w:val="00394C04"/>
    <w:rsid w:val="003950B8"/>
    <w:rsid w:val="00395D41"/>
    <w:rsid w:val="003962DD"/>
    <w:rsid w:val="003A0F51"/>
    <w:rsid w:val="003A348B"/>
    <w:rsid w:val="003B1FF2"/>
    <w:rsid w:val="003B491D"/>
    <w:rsid w:val="003C1AB7"/>
    <w:rsid w:val="003C37CD"/>
    <w:rsid w:val="003C5D86"/>
    <w:rsid w:val="003D0E60"/>
    <w:rsid w:val="003D2A98"/>
    <w:rsid w:val="003D2F14"/>
    <w:rsid w:val="003E2C99"/>
    <w:rsid w:val="003E335D"/>
    <w:rsid w:val="003E476E"/>
    <w:rsid w:val="003E5073"/>
    <w:rsid w:val="003E72C2"/>
    <w:rsid w:val="003F0BE4"/>
    <w:rsid w:val="003F4CD7"/>
    <w:rsid w:val="003F6051"/>
    <w:rsid w:val="003F612E"/>
    <w:rsid w:val="003F6C29"/>
    <w:rsid w:val="003F6D16"/>
    <w:rsid w:val="00404330"/>
    <w:rsid w:val="00407FE4"/>
    <w:rsid w:val="0041393C"/>
    <w:rsid w:val="0041666E"/>
    <w:rsid w:val="004442CC"/>
    <w:rsid w:val="00446B24"/>
    <w:rsid w:val="00447D20"/>
    <w:rsid w:val="0045259D"/>
    <w:rsid w:val="00456DD8"/>
    <w:rsid w:val="00462C69"/>
    <w:rsid w:val="00462CF0"/>
    <w:rsid w:val="004703F6"/>
    <w:rsid w:val="00480FA7"/>
    <w:rsid w:val="00483083"/>
    <w:rsid w:val="00483310"/>
    <w:rsid w:val="00483607"/>
    <w:rsid w:val="00484D41"/>
    <w:rsid w:val="00491CA7"/>
    <w:rsid w:val="00493698"/>
    <w:rsid w:val="004946B0"/>
    <w:rsid w:val="004A4AF7"/>
    <w:rsid w:val="004A564A"/>
    <w:rsid w:val="004B132C"/>
    <w:rsid w:val="004B1D2F"/>
    <w:rsid w:val="004B3F30"/>
    <w:rsid w:val="004B654E"/>
    <w:rsid w:val="004C07A0"/>
    <w:rsid w:val="004C4283"/>
    <w:rsid w:val="004D766A"/>
    <w:rsid w:val="004E13E8"/>
    <w:rsid w:val="004E6570"/>
    <w:rsid w:val="004E791B"/>
    <w:rsid w:val="004F3E22"/>
    <w:rsid w:val="005031CA"/>
    <w:rsid w:val="00521E46"/>
    <w:rsid w:val="00524889"/>
    <w:rsid w:val="005263CC"/>
    <w:rsid w:val="00526B52"/>
    <w:rsid w:val="0053119B"/>
    <w:rsid w:val="0053296C"/>
    <w:rsid w:val="00532BB7"/>
    <w:rsid w:val="0053741D"/>
    <w:rsid w:val="00541D1B"/>
    <w:rsid w:val="00542376"/>
    <w:rsid w:val="005425B5"/>
    <w:rsid w:val="00547DE4"/>
    <w:rsid w:val="0055382F"/>
    <w:rsid w:val="005545B9"/>
    <w:rsid w:val="005601AF"/>
    <w:rsid w:val="0056143C"/>
    <w:rsid w:val="00562145"/>
    <w:rsid w:val="00563F0C"/>
    <w:rsid w:val="005700FB"/>
    <w:rsid w:val="0057460A"/>
    <w:rsid w:val="00584F51"/>
    <w:rsid w:val="00587523"/>
    <w:rsid w:val="005A4DDD"/>
    <w:rsid w:val="005B02E6"/>
    <w:rsid w:val="005B123B"/>
    <w:rsid w:val="005B3F53"/>
    <w:rsid w:val="005B4EF9"/>
    <w:rsid w:val="005C3F9B"/>
    <w:rsid w:val="005C46F9"/>
    <w:rsid w:val="005C7C0D"/>
    <w:rsid w:val="005D0BCE"/>
    <w:rsid w:val="005D5831"/>
    <w:rsid w:val="005D6CAC"/>
    <w:rsid w:val="005E320E"/>
    <w:rsid w:val="005E794C"/>
    <w:rsid w:val="005F02CD"/>
    <w:rsid w:val="005F168E"/>
    <w:rsid w:val="005F6BD2"/>
    <w:rsid w:val="00605C95"/>
    <w:rsid w:val="0060709B"/>
    <w:rsid w:val="0061231A"/>
    <w:rsid w:val="00612CB8"/>
    <w:rsid w:val="00617648"/>
    <w:rsid w:val="00622E36"/>
    <w:rsid w:val="006231E4"/>
    <w:rsid w:val="006235EA"/>
    <w:rsid w:val="00625FD0"/>
    <w:rsid w:val="00627EFD"/>
    <w:rsid w:val="006374BF"/>
    <w:rsid w:val="0064334F"/>
    <w:rsid w:val="0064512D"/>
    <w:rsid w:val="0065129E"/>
    <w:rsid w:val="006516C3"/>
    <w:rsid w:val="00652D49"/>
    <w:rsid w:val="00665D66"/>
    <w:rsid w:val="006676E8"/>
    <w:rsid w:val="0067032B"/>
    <w:rsid w:val="00674C87"/>
    <w:rsid w:val="00680730"/>
    <w:rsid w:val="006858DA"/>
    <w:rsid w:val="00686592"/>
    <w:rsid w:val="006867D2"/>
    <w:rsid w:val="006868D2"/>
    <w:rsid w:val="00695A55"/>
    <w:rsid w:val="006A0A4D"/>
    <w:rsid w:val="006B0C99"/>
    <w:rsid w:val="006B602A"/>
    <w:rsid w:val="006B6760"/>
    <w:rsid w:val="006C2646"/>
    <w:rsid w:val="006C2DA5"/>
    <w:rsid w:val="006C52C5"/>
    <w:rsid w:val="006E1E81"/>
    <w:rsid w:val="006E639D"/>
    <w:rsid w:val="006F1717"/>
    <w:rsid w:val="006F1C48"/>
    <w:rsid w:val="00701462"/>
    <w:rsid w:val="00716489"/>
    <w:rsid w:val="00720E6B"/>
    <w:rsid w:val="00722073"/>
    <w:rsid w:val="0072667A"/>
    <w:rsid w:val="00735426"/>
    <w:rsid w:val="0074071A"/>
    <w:rsid w:val="00753A56"/>
    <w:rsid w:val="00761668"/>
    <w:rsid w:val="00764AB6"/>
    <w:rsid w:val="00767BB9"/>
    <w:rsid w:val="00767F3B"/>
    <w:rsid w:val="0077002D"/>
    <w:rsid w:val="00771607"/>
    <w:rsid w:val="00772AB2"/>
    <w:rsid w:val="007730F0"/>
    <w:rsid w:val="00773257"/>
    <w:rsid w:val="007830D5"/>
    <w:rsid w:val="007916E2"/>
    <w:rsid w:val="00791B48"/>
    <w:rsid w:val="0079287E"/>
    <w:rsid w:val="00793944"/>
    <w:rsid w:val="007A4F69"/>
    <w:rsid w:val="007B3CE0"/>
    <w:rsid w:val="007C1418"/>
    <w:rsid w:val="007C300B"/>
    <w:rsid w:val="007D1EC9"/>
    <w:rsid w:val="007D3248"/>
    <w:rsid w:val="007D4B97"/>
    <w:rsid w:val="007E1138"/>
    <w:rsid w:val="007E2DB4"/>
    <w:rsid w:val="007E4441"/>
    <w:rsid w:val="007F7F07"/>
    <w:rsid w:val="00800E58"/>
    <w:rsid w:val="00801D3E"/>
    <w:rsid w:val="00801EEF"/>
    <w:rsid w:val="00804DD6"/>
    <w:rsid w:val="0081065C"/>
    <w:rsid w:val="008126B8"/>
    <w:rsid w:val="0082357B"/>
    <w:rsid w:val="00823834"/>
    <w:rsid w:val="00826E41"/>
    <w:rsid w:val="0082715C"/>
    <w:rsid w:val="008321C0"/>
    <w:rsid w:val="00832E6D"/>
    <w:rsid w:val="00834CD0"/>
    <w:rsid w:val="00835A00"/>
    <w:rsid w:val="00844269"/>
    <w:rsid w:val="00845442"/>
    <w:rsid w:val="008645B0"/>
    <w:rsid w:val="008645F8"/>
    <w:rsid w:val="0086476F"/>
    <w:rsid w:val="00864D1E"/>
    <w:rsid w:val="008660DA"/>
    <w:rsid w:val="008773B7"/>
    <w:rsid w:val="00887F5D"/>
    <w:rsid w:val="00892F14"/>
    <w:rsid w:val="008970C4"/>
    <w:rsid w:val="00897BF9"/>
    <w:rsid w:val="008A12E5"/>
    <w:rsid w:val="008A2E74"/>
    <w:rsid w:val="008A4C5F"/>
    <w:rsid w:val="008B0FB2"/>
    <w:rsid w:val="008B3A51"/>
    <w:rsid w:val="008B5549"/>
    <w:rsid w:val="008B603A"/>
    <w:rsid w:val="008D3211"/>
    <w:rsid w:val="008D3C41"/>
    <w:rsid w:val="008E147C"/>
    <w:rsid w:val="008E7410"/>
    <w:rsid w:val="008F0EA6"/>
    <w:rsid w:val="008F25C3"/>
    <w:rsid w:val="008F4312"/>
    <w:rsid w:val="008F61CE"/>
    <w:rsid w:val="009007E1"/>
    <w:rsid w:val="00902173"/>
    <w:rsid w:val="00906E56"/>
    <w:rsid w:val="00907504"/>
    <w:rsid w:val="00911BCD"/>
    <w:rsid w:val="00912C4A"/>
    <w:rsid w:val="00917C55"/>
    <w:rsid w:val="0092517F"/>
    <w:rsid w:val="009254E8"/>
    <w:rsid w:val="00934ABA"/>
    <w:rsid w:val="009366DA"/>
    <w:rsid w:val="009378BC"/>
    <w:rsid w:val="00937929"/>
    <w:rsid w:val="00940C50"/>
    <w:rsid w:val="00940CE9"/>
    <w:rsid w:val="00944B64"/>
    <w:rsid w:val="00950BBD"/>
    <w:rsid w:val="00953BEA"/>
    <w:rsid w:val="00961AF1"/>
    <w:rsid w:val="00967B7C"/>
    <w:rsid w:val="00971AF3"/>
    <w:rsid w:val="00991700"/>
    <w:rsid w:val="00994FAE"/>
    <w:rsid w:val="009A39D4"/>
    <w:rsid w:val="009B02F4"/>
    <w:rsid w:val="009B582B"/>
    <w:rsid w:val="009B7FD0"/>
    <w:rsid w:val="009C13B5"/>
    <w:rsid w:val="009C71C0"/>
    <w:rsid w:val="009C7410"/>
    <w:rsid w:val="009D329E"/>
    <w:rsid w:val="009D55EB"/>
    <w:rsid w:val="009D6036"/>
    <w:rsid w:val="009D6334"/>
    <w:rsid w:val="009E286E"/>
    <w:rsid w:val="009E55CD"/>
    <w:rsid w:val="009E6862"/>
    <w:rsid w:val="009F3D32"/>
    <w:rsid w:val="009F4EC5"/>
    <w:rsid w:val="009F5C7D"/>
    <w:rsid w:val="009F7613"/>
    <w:rsid w:val="00A0026C"/>
    <w:rsid w:val="00A01DB7"/>
    <w:rsid w:val="00A01DF8"/>
    <w:rsid w:val="00A03942"/>
    <w:rsid w:val="00A04F36"/>
    <w:rsid w:val="00A11659"/>
    <w:rsid w:val="00A13FCC"/>
    <w:rsid w:val="00A15D50"/>
    <w:rsid w:val="00A16FF3"/>
    <w:rsid w:val="00A2696A"/>
    <w:rsid w:val="00A32479"/>
    <w:rsid w:val="00A330D3"/>
    <w:rsid w:val="00A35974"/>
    <w:rsid w:val="00A373A7"/>
    <w:rsid w:val="00A42BEC"/>
    <w:rsid w:val="00A4498E"/>
    <w:rsid w:val="00A451D3"/>
    <w:rsid w:val="00A45C2A"/>
    <w:rsid w:val="00A5069D"/>
    <w:rsid w:val="00A604AD"/>
    <w:rsid w:val="00A605C8"/>
    <w:rsid w:val="00A73587"/>
    <w:rsid w:val="00A75148"/>
    <w:rsid w:val="00A82ED8"/>
    <w:rsid w:val="00A85CEA"/>
    <w:rsid w:val="00A8786D"/>
    <w:rsid w:val="00A92067"/>
    <w:rsid w:val="00A94062"/>
    <w:rsid w:val="00A943C5"/>
    <w:rsid w:val="00A96372"/>
    <w:rsid w:val="00A96682"/>
    <w:rsid w:val="00AA0752"/>
    <w:rsid w:val="00AA30AA"/>
    <w:rsid w:val="00AA60C1"/>
    <w:rsid w:val="00AA623E"/>
    <w:rsid w:val="00AA625D"/>
    <w:rsid w:val="00AC1A73"/>
    <w:rsid w:val="00AC5369"/>
    <w:rsid w:val="00AC77A1"/>
    <w:rsid w:val="00AD1205"/>
    <w:rsid w:val="00AD3D99"/>
    <w:rsid w:val="00AD3E20"/>
    <w:rsid w:val="00AD5173"/>
    <w:rsid w:val="00AE1A06"/>
    <w:rsid w:val="00AE37FF"/>
    <w:rsid w:val="00AE3C7E"/>
    <w:rsid w:val="00AF0C6E"/>
    <w:rsid w:val="00AF2B92"/>
    <w:rsid w:val="00AF43A8"/>
    <w:rsid w:val="00AF6DF4"/>
    <w:rsid w:val="00B11474"/>
    <w:rsid w:val="00B134F1"/>
    <w:rsid w:val="00B157A2"/>
    <w:rsid w:val="00B15B86"/>
    <w:rsid w:val="00B2502E"/>
    <w:rsid w:val="00B3088A"/>
    <w:rsid w:val="00B30979"/>
    <w:rsid w:val="00B34B86"/>
    <w:rsid w:val="00B3505F"/>
    <w:rsid w:val="00B3663A"/>
    <w:rsid w:val="00B368FA"/>
    <w:rsid w:val="00B41CEB"/>
    <w:rsid w:val="00B47472"/>
    <w:rsid w:val="00B50BDD"/>
    <w:rsid w:val="00B51140"/>
    <w:rsid w:val="00B56351"/>
    <w:rsid w:val="00B569B7"/>
    <w:rsid w:val="00B60A8A"/>
    <w:rsid w:val="00B677B6"/>
    <w:rsid w:val="00B70A56"/>
    <w:rsid w:val="00B70A78"/>
    <w:rsid w:val="00B72CA2"/>
    <w:rsid w:val="00B7545F"/>
    <w:rsid w:val="00B76010"/>
    <w:rsid w:val="00B767F5"/>
    <w:rsid w:val="00B85702"/>
    <w:rsid w:val="00B95226"/>
    <w:rsid w:val="00BA052E"/>
    <w:rsid w:val="00BA0D25"/>
    <w:rsid w:val="00BA0FC0"/>
    <w:rsid w:val="00BA1C12"/>
    <w:rsid w:val="00BA5A5C"/>
    <w:rsid w:val="00BB20E5"/>
    <w:rsid w:val="00BB29B7"/>
    <w:rsid w:val="00BC1F98"/>
    <w:rsid w:val="00BC6265"/>
    <w:rsid w:val="00BD7CC4"/>
    <w:rsid w:val="00BE0A3E"/>
    <w:rsid w:val="00BE24D8"/>
    <w:rsid w:val="00BE4BD0"/>
    <w:rsid w:val="00BF0412"/>
    <w:rsid w:val="00BF29A6"/>
    <w:rsid w:val="00BF454A"/>
    <w:rsid w:val="00C01B3E"/>
    <w:rsid w:val="00C023A2"/>
    <w:rsid w:val="00C02582"/>
    <w:rsid w:val="00C032D1"/>
    <w:rsid w:val="00C04BA1"/>
    <w:rsid w:val="00C06D9A"/>
    <w:rsid w:val="00C07F74"/>
    <w:rsid w:val="00C200A5"/>
    <w:rsid w:val="00C25142"/>
    <w:rsid w:val="00C257CB"/>
    <w:rsid w:val="00C26D3B"/>
    <w:rsid w:val="00C3141F"/>
    <w:rsid w:val="00C35AF7"/>
    <w:rsid w:val="00C37D22"/>
    <w:rsid w:val="00C474D9"/>
    <w:rsid w:val="00C54815"/>
    <w:rsid w:val="00C759B7"/>
    <w:rsid w:val="00C80726"/>
    <w:rsid w:val="00C80C53"/>
    <w:rsid w:val="00C82BDD"/>
    <w:rsid w:val="00C8424A"/>
    <w:rsid w:val="00C97FE7"/>
    <w:rsid w:val="00CA4ED2"/>
    <w:rsid w:val="00CA58E2"/>
    <w:rsid w:val="00CA67BC"/>
    <w:rsid w:val="00CB30C9"/>
    <w:rsid w:val="00CC095C"/>
    <w:rsid w:val="00CC6FCE"/>
    <w:rsid w:val="00CD6EB3"/>
    <w:rsid w:val="00CE0D02"/>
    <w:rsid w:val="00CE12D5"/>
    <w:rsid w:val="00CE3AC1"/>
    <w:rsid w:val="00CF2AB8"/>
    <w:rsid w:val="00D020E2"/>
    <w:rsid w:val="00D02650"/>
    <w:rsid w:val="00D1567B"/>
    <w:rsid w:val="00D1694D"/>
    <w:rsid w:val="00D20424"/>
    <w:rsid w:val="00D26A2A"/>
    <w:rsid w:val="00D26B36"/>
    <w:rsid w:val="00D312D9"/>
    <w:rsid w:val="00D33119"/>
    <w:rsid w:val="00D33764"/>
    <w:rsid w:val="00D35089"/>
    <w:rsid w:val="00D35B00"/>
    <w:rsid w:val="00D40702"/>
    <w:rsid w:val="00D4112C"/>
    <w:rsid w:val="00D4142D"/>
    <w:rsid w:val="00D46DFB"/>
    <w:rsid w:val="00D5126E"/>
    <w:rsid w:val="00D5334E"/>
    <w:rsid w:val="00D56CC5"/>
    <w:rsid w:val="00D62B3D"/>
    <w:rsid w:val="00D66697"/>
    <w:rsid w:val="00D67B56"/>
    <w:rsid w:val="00D7021B"/>
    <w:rsid w:val="00D70E55"/>
    <w:rsid w:val="00D7214F"/>
    <w:rsid w:val="00D812D5"/>
    <w:rsid w:val="00D82185"/>
    <w:rsid w:val="00D868B2"/>
    <w:rsid w:val="00D927F7"/>
    <w:rsid w:val="00D955CC"/>
    <w:rsid w:val="00D96714"/>
    <w:rsid w:val="00D977F6"/>
    <w:rsid w:val="00DA14C6"/>
    <w:rsid w:val="00DA3002"/>
    <w:rsid w:val="00DA368D"/>
    <w:rsid w:val="00DA4D22"/>
    <w:rsid w:val="00DA50A5"/>
    <w:rsid w:val="00DB1720"/>
    <w:rsid w:val="00DB27A2"/>
    <w:rsid w:val="00DB5A3E"/>
    <w:rsid w:val="00DB6BE7"/>
    <w:rsid w:val="00DC1E43"/>
    <w:rsid w:val="00DD08F6"/>
    <w:rsid w:val="00DD130E"/>
    <w:rsid w:val="00DD3FA6"/>
    <w:rsid w:val="00DD5D94"/>
    <w:rsid w:val="00DE544D"/>
    <w:rsid w:val="00DE56C8"/>
    <w:rsid w:val="00DF4367"/>
    <w:rsid w:val="00E00DB1"/>
    <w:rsid w:val="00E015D7"/>
    <w:rsid w:val="00E02555"/>
    <w:rsid w:val="00E03342"/>
    <w:rsid w:val="00E06F0C"/>
    <w:rsid w:val="00E10BA0"/>
    <w:rsid w:val="00E12F5F"/>
    <w:rsid w:val="00E14344"/>
    <w:rsid w:val="00E17F24"/>
    <w:rsid w:val="00E20D70"/>
    <w:rsid w:val="00E219DD"/>
    <w:rsid w:val="00E236E6"/>
    <w:rsid w:val="00E3323B"/>
    <w:rsid w:val="00E3435E"/>
    <w:rsid w:val="00E34835"/>
    <w:rsid w:val="00E34C89"/>
    <w:rsid w:val="00E36DFF"/>
    <w:rsid w:val="00E45375"/>
    <w:rsid w:val="00E46756"/>
    <w:rsid w:val="00E5090C"/>
    <w:rsid w:val="00E54DF4"/>
    <w:rsid w:val="00E579D5"/>
    <w:rsid w:val="00E64D48"/>
    <w:rsid w:val="00E67A44"/>
    <w:rsid w:val="00E7210E"/>
    <w:rsid w:val="00E73B17"/>
    <w:rsid w:val="00E74B5C"/>
    <w:rsid w:val="00E75925"/>
    <w:rsid w:val="00E761FF"/>
    <w:rsid w:val="00E815CA"/>
    <w:rsid w:val="00E84BF1"/>
    <w:rsid w:val="00E913DC"/>
    <w:rsid w:val="00EA0D69"/>
    <w:rsid w:val="00EA47B6"/>
    <w:rsid w:val="00EA5096"/>
    <w:rsid w:val="00EB1F69"/>
    <w:rsid w:val="00EB6F24"/>
    <w:rsid w:val="00EC7D6B"/>
    <w:rsid w:val="00ED26A4"/>
    <w:rsid w:val="00ED465A"/>
    <w:rsid w:val="00ED6F87"/>
    <w:rsid w:val="00EE14ED"/>
    <w:rsid w:val="00EE182B"/>
    <w:rsid w:val="00EF5972"/>
    <w:rsid w:val="00F0032B"/>
    <w:rsid w:val="00F0374F"/>
    <w:rsid w:val="00F0458F"/>
    <w:rsid w:val="00F10A17"/>
    <w:rsid w:val="00F1152A"/>
    <w:rsid w:val="00F21A49"/>
    <w:rsid w:val="00F22047"/>
    <w:rsid w:val="00F25CC7"/>
    <w:rsid w:val="00F278A2"/>
    <w:rsid w:val="00F34E02"/>
    <w:rsid w:val="00F41226"/>
    <w:rsid w:val="00F42FCF"/>
    <w:rsid w:val="00F4328B"/>
    <w:rsid w:val="00F44A2F"/>
    <w:rsid w:val="00F46D1D"/>
    <w:rsid w:val="00F51E8D"/>
    <w:rsid w:val="00F521EF"/>
    <w:rsid w:val="00F54908"/>
    <w:rsid w:val="00F6270E"/>
    <w:rsid w:val="00F655E9"/>
    <w:rsid w:val="00F66FF8"/>
    <w:rsid w:val="00F7022F"/>
    <w:rsid w:val="00F708F0"/>
    <w:rsid w:val="00F71D6D"/>
    <w:rsid w:val="00F72DF5"/>
    <w:rsid w:val="00F73727"/>
    <w:rsid w:val="00F75D43"/>
    <w:rsid w:val="00F80BEF"/>
    <w:rsid w:val="00F8199E"/>
    <w:rsid w:val="00F828D2"/>
    <w:rsid w:val="00F82B0A"/>
    <w:rsid w:val="00F83DA8"/>
    <w:rsid w:val="00F85217"/>
    <w:rsid w:val="00F86178"/>
    <w:rsid w:val="00F926D4"/>
    <w:rsid w:val="00FA19BC"/>
    <w:rsid w:val="00FA2F7B"/>
    <w:rsid w:val="00FA7F3F"/>
    <w:rsid w:val="00FB1878"/>
    <w:rsid w:val="00FB4302"/>
    <w:rsid w:val="00FC2D92"/>
    <w:rsid w:val="00FC56C1"/>
    <w:rsid w:val="00FD2C41"/>
    <w:rsid w:val="00FD58EC"/>
    <w:rsid w:val="00FD605A"/>
    <w:rsid w:val="00FD61D5"/>
    <w:rsid w:val="00FE078E"/>
    <w:rsid w:val="00FE62AF"/>
    <w:rsid w:val="00FF102E"/>
    <w:rsid w:val="00FF14AD"/>
    <w:rsid w:val="00FF1C36"/>
    <w:rsid w:val="00FF1DA9"/>
    <w:rsid w:val="0468914F"/>
    <w:rsid w:val="0C0D9E5C"/>
    <w:rsid w:val="15B84DCA"/>
    <w:rsid w:val="19B473F0"/>
    <w:rsid w:val="24FED140"/>
    <w:rsid w:val="36704445"/>
    <w:rsid w:val="3D9B71D1"/>
    <w:rsid w:val="48E8C3AB"/>
    <w:rsid w:val="7B7CDC9D"/>
  </w:rsids>
  <m:mathPr>
    <m:mathFont m:val="Cambria Math"/>
    <m:brkBin m:val="before"/>
    <m:brkBinSub m:val="--"/>
    <m:smallFrac m:val="0"/>
    <m:dispDef/>
    <m:lMargin m:val="0"/>
    <m:rMargin m:val="0"/>
    <m:defJc m:val="centerGroup"/>
    <m:wrapIndent m:val="1440"/>
    <m:intLim m:val="subSup"/>
    <m:naryLim m:val="undOvr"/>
  </m:mathPr>
  <w:themeFontLang w:val="nl-NL"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2890FE5F"/>
  <w15:chartTrackingRefBased/>
  <w15:docId w15:val="{93068B68-3974-4AE2-8115-6B094C995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nl-NL"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0F5DAC"/>
    <w:rPr>
      <w:rFonts w:ascii="Arial" w:hAnsi="Arial"/>
      <w:lang w:eastAsia="nl-NL"/>
    </w:rPr>
  </w:style>
  <w:style w:type="paragraph" w:styleId="Kop1">
    <w:name w:val="heading 1"/>
    <w:basedOn w:val="Standaard"/>
    <w:next w:val="Standaard"/>
    <w:qFormat/>
    <w:pPr>
      <w:keepNext/>
      <w:outlineLvl w:val="0"/>
    </w:pPr>
    <w:rPr>
      <w:b/>
      <w:sz w:val="24"/>
    </w:rPr>
  </w:style>
  <w:style w:type="paragraph" w:styleId="Kop2">
    <w:name w:val="heading 2"/>
    <w:basedOn w:val="Standaard"/>
    <w:next w:val="Standaard"/>
    <w:qFormat/>
    <w:pPr>
      <w:keepNext/>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outlineLvl w:val="1"/>
    </w:pPr>
    <w:rPr>
      <w:b/>
      <w:bCs/>
      <w:sz w:val="36"/>
    </w:rPr>
  </w:style>
  <w:style w:type="paragraph" w:styleId="Kop3">
    <w:name w:val="heading 3"/>
    <w:basedOn w:val="Standaard"/>
    <w:next w:val="Standaard"/>
    <w:qFormat/>
    <w:pPr>
      <w:keepNext/>
      <w:tabs>
        <w:tab w:val="left" w:pos="-1414"/>
        <w:tab w:val="left" w:pos="-848"/>
        <w:tab w:val="left" w:pos="-282"/>
        <w:tab w:val="left" w:pos="284"/>
        <w:tab w:val="left" w:pos="850"/>
        <w:tab w:val="left" w:pos="1416"/>
        <w:tab w:val="left" w:pos="1982"/>
        <w:tab w:val="left" w:pos="2548"/>
        <w:tab w:val="left" w:pos="3114"/>
        <w:tab w:val="left" w:pos="3680"/>
        <w:tab w:val="left" w:pos="4246"/>
        <w:tab w:val="left" w:pos="4812"/>
        <w:tab w:val="left" w:pos="5378"/>
        <w:tab w:val="left" w:pos="5944"/>
        <w:tab w:val="left" w:pos="6510"/>
        <w:tab w:val="left" w:pos="7076"/>
        <w:tab w:val="left" w:pos="7642"/>
        <w:tab w:val="left" w:pos="8208"/>
        <w:tab w:val="left" w:pos="8774"/>
      </w:tabs>
      <w:outlineLvl w:val="2"/>
    </w:pPr>
    <w:rPr>
      <w:b/>
      <w:bCs/>
      <w:sz w:val="28"/>
    </w:rPr>
  </w:style>
  <w:style w:type="paragraph" w:styleId="Kop4">
    <w:name w:val="heading 4"/>
    <w:basedOn w:val="Standaard"/>
    <w:next w:val="Standaard"/>
    <w:qFormat/>
    <w:pPr>
      <w:keepNext/>
      <w:outlineLvl w:val="3"/>
    </w:pPr>
    <w:rPr>
      <w:i/>
      <w:kern w:val="28"/>
      <w:sz w:val="22"/>
    </w:rPr>
  </w:style>
  <w:style w:type="paragraph" w:styleId="Kop5">
    <w:name w:val="heading 5"/>
    <w:basedOn w:val="Standaard"/>
    <w:next w:val="Standaard"/>
    <w:qFormat/>
    <w:pPr>
      <w:keepNext/>
      <w:jc w:val="both"/>
      <w:outlineLvl w:val="4"/>
    </w:pPr>
    <w:rPr>
      <w:b/>
      <w:bCs/>
      <w:sz w:val="24"/>
    </w:rPr>
  </w:style>
  <w:style w:type="paragraph" w:styleId="Kop6">
    <w:name w:val="heading 6"/>
    <w:basedOn w:val="Standaard"/>
    <w:next w:val="Standaard"/>
    <w:qFormat/>
    <w:pPr>
      <w:keepNext/>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spacing w:after="58" w:line="120" w:lineRule="auto"/>
      <w:jc w:val="center"/>
      <w:outlineLvl w:val="5"/>
    </w:pPr>
    <w:rPr>
      <w:rFonts w:cs="Arial"/>
      <w:b/>
      <w:bCs/>
      <w:lang w:val="en-US"/>
    </w:rPr>
  </w:style>
  <w:style w:type="paragraph" w:styleId="Kop7">
    <w:name w:val="heading 7"/>
    <w:basedOn w:val="Standaard"/>
    <w:next w:val="Standaard"/>
    <w:qFormat/>
    <w:pPr>
      <w:keepNext/>
      <w:tabs>
        <w:tab w:val="left" w:pos="-1225"/>
        <w:tab w:val="left" w:pos="-848"/>
        <w:tab w:val="left" w:pos="-282"/>
        <w:tab w:val="left" w:pos="284"/>
        <w:tab w:val="left" w:pos="1076"/>
        <w:tab w:val="left" w:pos="1983"/>
        <w:tab w:val="left" w:pos="2550"/>
        <w:tab w:val="left" w:pos="3116"/>
        <w:tab w:val="left" w:pos="6122"/>
        <w:tab w:val="left" w:pos="7081"/>
        <w:tab w:val="left" w:pos="7647"/>
        <w:tab w:val="left" w:pos="8213"/>
        <w:tab w:val="left" w:pos="8779"/>
      </w:tabs>
      <w:jc w:val="both"/>
      <w:outlineLvl w:val="6"/>
    </w:pPr>
    <w:rPr>
      <w:rFonts w:cs="Arial"/>
      <w:b/>
      <w:bCs/>
      <w:sz w:val="36"/>
    </w:rPr>
  </w:style>
  <w:style w:type="paragraph" w:styleId="Kop8">
    <w:name w:val="heading 8"/>
    <w:basedOn w:val="Standaard"/>
    <w:next w:val="Standaard"/>
    <w:qFormat/>
    <w:pPr>
      <w:keepNext/>
      <w:tabs>
        <w:tab w:val="left" w:pos="6663"/>
        <w:tab w:val="left" w:pos="8505"/>
      </w:tabs>
      <w:outlineLvl w:val="7"/>
    </w:pPr>
    <w:rPr>
      <w:i/>
      <w:iCs/>
    </w:rPr>
  </w:style>
  <w:style w:type="paragraph" w:styleId="Kop9">
    <w:name w:val="heading 9"/>
    <w:basedOn w:val="Standaard"/>
    <w:next w:val="Standaard"/>
    <w:qFormat/>
    <w:pPr>
      <w:keepNext/>
      <w:pBdr>
        <w:top w:val="single" w:sz="12" w:space="1" w:color="auto" w:shadow="1"/>
        <w:left w:val="single" w:sz="12" w:space="4" w:color="auto" w:shadow="1"/>
        <w:bottom w:val="single" w:sz="12" w:space="1" w:color="auto" w:shadow="1"/>
        <w:right w:val="single" w:sz="12" w:space="4" w:color="auto" w:shadow="1"/>
      </w:pBdr>
      <w:tabs>
        <w:tab w:val="left" w:pos="6663"/>
        <w:tab w:val="left" w:pos="8505"/>
      </w:tabs>
      <w:outlineLvl w:val="8"/>
    </w:pPr>
    <w:rPr>
      <w:b/>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
    <w:name w:val="Body Text"/>
    <w:basedOn w:val="Standaard"/>
    <w:pPr>
      <w:tabs>
        <w:tab w:val="left" w:pos="6663"/>
        <w:tab w:val="left" w:pos="7797"/>
      </w:tabs>
    </w:pPr>
    <w:rPr>
      <w:b/>
      <w:sz w:val="24"/>
    </w:rPr>
  </w:style>
  <w:style w:type="paragraph" w:styleId="Plattetekstinspringen">
    <w:name w:val="Body Text Indent"/>
    <w:basedOn w:val="Standaard"/>
    <w:pPr>
      <w:tabs>
        <w:tab w:val="left" w:pos="6663"/>
        <w:tab w:val="left" w:pos="8505"/>
      </w:tabs>
      <w:ind w:left="2268" w:hanging="2268"/>
    </w:pPr>
  </w:style>
  <w:style w:type="paragraph" w:styleId="Koptekst">
    <w:name w:val="header"/>
    <w:basedOn w:val="Standaard"/>
    <w:pPr>
      <w:widowControl w:val="0"/>
      <w:tabs>
        <w:tab w:val="center" w:pos="4536"/>
        <w:tab w:val="right" w:pos="9072"/>
      </w:tabs>
    </w:pPr>
    <w:rPr>
      <w:rFonts w:ascii="Arial Narrow" w:hAnsi="Arial Narrow"/>
      <w:snapToGrid w:val="0"/>
      <w:sz w:val="24"/>
      <w:lang w:val="en-US"/>
    </w:rPr>
  </w:style>
  <w:style w:type="paragraph" w:customStyle="1" w:styleId="Snel">
    <w:name w:val="Snel ­"/>
    <w:basedOn w:val="Standaard"/>
    <w:pPr>
      <w:widowControl w:val="0"/>
      <w:ind w:left="284" w:hanging="284"/>
    </w:pPr>
    <w:rPr>
      <w:rFonts w:ascii="Arial Narrow" w:hAnsi="Arial Narrow"/>
      <w:snapToGrid w:val="0"/>
      <w:sz w:val="24"/>
      <w:lang w:val="en-US"/>
    </w:rPr>
  </w:style>
  <w:style w:type="paragraph" w:styleId="Voettekst">
    <w:name w:val="footer"/>
    <w:basedOn w:val="Standaard"/>
    <w:pPr>
      <w:widowControl w:val="0"/>
      <w:tabs>
        <w:tab w:val="center" w:pos="4536"/>
        <w:tab w:val="right" w:pos="9072"/>
      </w:tabs>
    </w:pPr>
    <w:rPr>
      <w:rFonts w:ascii="Arial Narrow" w:hAnsi="Arial Narrow"/>
      <w:snapToGrid w:val="0"/>
      <w:sz w:val="24"/>
      <w:lang w:val="en-US"/>
    </w:rPr>
  </w:style>
  <w:style w:type="paragraph" w:styleId="Plattetekst2">
    <w:name w:val="Body Text 2"/>
    <w:basedOn w:val="Standaard"/>
    <w:pPr>
      <w:jc w:val="both"/>
    </w:pPr>
  </w:style>
  <w:style w:type="paragraph" w:styleId="Plattetekstinspringen2">
    <w:name w:val="Body Text Indent 2"/>
    <w:basedOn w:val="Standaard"/>
    <w:pPr>
      <w:tabs>
        <w:tab w:val="left" w:pos="-1413"/>
        <w:tab w:val="left" w:pos="-847"/>
        <w:tab w:val="left" w:pos="-281"/>
        <w:tab w:val="left" w:pos="285"/>
        <w:tab w:val="left" w:pos="851"/>
        <w:tab w:val="left" w:pos="1417"/>
        <w:tab w:val="left" w:pos="1983"/>
        <w:tab w:val="left" w:pos="2549"/>
        <w:tab w:val="left" w:pos="3115"/>
        <w:tab w:val="left" w:pos="3681"/>
        <w:tab w:val="left" w:pos="4247"/>
        <w:tab w:val="left" w:pos="4813"/>
        <w:tab w:val="left" w:pos="5379"/>
        <w:tab w:val="left" w:pos="5945"/>
        <w:tab w:val="left" w:pos="6511"/>
        <w:tab w:val="left" w:pos="7077"/>
        <w:tab w:val="left" w:pos="7643"/>
        <w:tab w:val="left" w:pos="8209"/>
        <w:tab w:val="left" w:pos="8775"/>
      </w:tabs>
      <w:ind w:left="1"/>
      <w:jc w:val="both"/>
    </w:pPr>
  </w:style>
  <w:style w:type="paragraph" w:styleId="Plattetekstinspringen3">
    <w:name w:val="Body Text Indent 3"/>
    <w:basedOn w:val="Standaard"/>
    <w:pPr>
      <w:tabs>
        <w:tab w:val="left" w:pos="6663"/>
        <w:tab w:val="left" w:pos="8505"/>
      </w:tabs>
      <w:ind w:left="3402" w:hanging="3402"/>
      <w:jc w:val="both"/>
    </w:pPr>
  </w:style>
  <w:style w:type="paragraph" w:styleId="Inhopg1">
    <w:name w:val="toc 1"/>
    <w:basedOn w:val="Standaard"/>
    <w:next w:val="Standaard"/>
    <w:autoRedefine/>
    <w:semiHidden/>
  </w:style>
  <w:style w:type="paragraph" w:styleId="Inhopg2">
    <w:name w:val="toc 2"/>
    <w:basedOn w:val="Standaard"/>
    <w:next w:val="Standaard"/>
    <w:autoRedefine/>
    <w:semiHidden/>
    <w:pPr>
      <w:ind w:left="200"/>
    </w:pPr>
  </w:style>
  <w:style w:type="paragraph" w:styleId="Inhopg3">
    <w:name w:val="toc 3"/>
    <w:basedOn w:val="Standaard"/>
    <w:next w:val="Standaard"/>
    <w:autoRedefine/>
    <w:semiHidden/>
    <w:pPr>
      <w:ind w:left="400"/>
    </w:pPr>
  </w:style>
  <w:style w:type="paragraph" w:styleId="Inhopg4">
    <w:name w:val="toc 4"/>
    <w:basedOn w:val="Standaard"/>
    <w:next w:val="Standaard"/>
    <w:autoRedefine/>
    <w:semiHidden/>
    <w:pPr>
      <w:ind w:left="600"/>
    </w:pPr>
  </w:style>
  <w:style w:type="paragraph" w:styleId="Inhopg5">
    <w:name w:val="toc 5"/>
    <w:basedOn w:val="Standaard"/>
    <w:next w:val="Standaard"/>
    <w:autoRedefine/>
    <w:semiHidden/>
    <w:pPr>
      <w:ind w:left="800"/>
    </w:pPr>
  </w:style>
  <w:style w:type="paragraph" w:styleId="Inhopg6">
    <w:name w:val="toc 6"/>
    <w:basedOn w:val="Standaard"/>
    <w:next w:val="Standaard"/>
    <w:autoRedefine/>
    <w:semiHidden/>
    <w:pPr>
      <w:ind w:left="1000"/>
    </w:pPr>
  </w:style>
  <w:style w:type="paragraph" w:styleId="Inhopg7">
    <w:name w:val="toc 7"/>
    <w:basedOn w:val="Standaard"/>
    <w:next w:val="Standaard"/>
    <w:autoRedefine/>
    <w:semiHidden/>
    <w:pPr>
      <w:ind w:left="1200"/>
    </w:pPr>
  </w:style>
  <w:style w:type="paragraph" w:styleId="Inhopg8">
    <w:name w:val="toc 8"/>
    <w:basedOn w:val="Standaard"/>
    <w:next w:val="Standaard"/>
    <w:autoRedefine/>
    <w:semiHidden/>
    <w:pPr>
      <w:ind w:left="1400"/>
    </w:pPr>
  </w:style>
  <w:style w:type="paragraph" w:styleId="Inhopg9">
    <w:name w:val="toc 9"/>
    <w:basedOn w:val="Standaard"/>
    <w:next w:val="Standaard"/>
    <w:autoRedefine/>
    <w:semiHidden/>
    <w:pPr>
      <w:ind w:left="1600"/>
    </w:pPr>
  </w:style>
  <w:style w:type="character" w:styleId="Paginanummer">
    <w:name w:val="page number"/>
    <w:basedOn w:val="Standaardalinea-lettertype"/>
  </w:style>
  <w:style w:type="paragraph" w:styleId="Plattetekst3">
    <w:name w:val="Body Text 3"/>
    <w:basedOn w:val="Standaard"/>
    <w:rsid w:val="003B491D"/>
    <w:pPr>
      <w:spacing w:after="120"/>
    </w:pPr>
    <w:rPr>
      <w:sz w:val="16"/>
      <w:szCs w:val="16"/>
    </w:rPr>
  </w:style>
  <w:style w:type="table" w:styleId="Tabelraster">
    <w:name w:val="Table Grid"/>
    <w:basedOn w:val="Standaardtabel"/>
    <w:rsid w:val="008645F8"/>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ntekst">
    <w:name w:val="Balloon Text"/>
    <w:basedOn w:val="Standaard"/>
    <w:semiHidden/>
    <w:rsid w:val="00F8199E"/>
    <w:rPr>
      <w:rFonts w:ascii="Tahoma" w:hAnsi="Tahoma" w:cs="Tahoma"/>
      <w:sz w:val="16"/>
      <w:szCs w:val="16"/>
    </w:rPr>
  </w:style>
  <w:style w:type="character" w:styleId="Hyperlink">
    <w:name w:val="Hyperlink"/>
    <w:uiPriority w:val="99"/>
    <w:unhideWhenUsed/>
    <w:rsid w:val="00C01B3E"/>
    <w:rPr>
      <w:color w:val="0000FF"/>
      <w:u w:val="single"/>
    </w:rPr>
  </w:style>
  <w:style w:type="character" w:styleId="Verwijzingopmerking">
    <w:name w:val="annotation reference"/>
    <w:basedOn w:val="Standaardalinea-lettertype"/>
    <w:rsid w:val="00483310"/>
    <w:rPr>
      <w:sz w:val="16"/>
      <w:szCs w:val="16"/>
    </w:rPr>
  </w:style>
  <w:style w:type="paragraph" w:styleId="Tekstopmerking">
    <w:name w:val="annotation text"/>
    <w:basedOn w:val="Standaard"/>
    <w:link w:val="TekstopmerkingChar"/>
    <w:rsid w:val="00483310"/>
  </w:style>
  <w:style w:type="character" w:customStyle="1" w:styleId="TekstopmerkingChar">
    <w:name w:val="Tekst opmerking Char"/>
    <w:basedOn w:val="Standaardalinea-lettertype"/>
    <w:link w:val="Tekstopmerking"/>
    <w:rsid w:val="00483310"/>
    <w:rPr>
      <w:rFonts w:ascii="Arial" w:hAnsi="Arial"/>
      <w:lang w:eastAsia="nl-NL"/>
    </w:rPr>
  </w:style>
  <w:style w:type="paragraph" w:styleId="Onderwerpvanopmerking">
    <w:name w:val="annotation subject"/>
    <w:basedOn w:val="Tekstopmerking"/>
    <w:next w:val="Tekstopmerking"/>
    <w:link w:val="OnderwerpvanopmerkingChar"/>
    <w:rsid w:val="00483310"/>
    <w:rPr>
      <w:b/>
      <w:bCs/>
    </w:rPr>
  </w:style>
  <w:style w:type="character" w:customStyle="1" w:styleId="OnderwerpvanopmerkingChar">
    <w:name w:val="Onderwerp van opmerking Char"/>
    <w:basedOn w:val="TekstopmerkingChar"/>
    <w:link w:val="Onderwerpvanopmerking"/>
    <w:rsid w:val="00483310"/>
    <w:rPr>
      <w:rFonts w:ascii="Arial" w:hAnsi="Arial"/>
      <w:b/>
      <w:bCs/>
      <w:lang w:eastAsia="nl-NL"/>
    </w:rPr>
  </w:style>
  <w:style w:type="paragraph" w:customStyle="1" w:styleId="elementtoproof">
    <w:name w:val="elementtoproof"/>
    <w:basedOn w:val="Standaard"/>
    <w:rsid w:val="00C3141F"/>
    <w:rPr>
      <w:rFonts w:ascii="Calibri" w:eastAsiaTheme="minorHAnsi" w:hAnsi="Calibri" w:cs="Calibri"/>
      <w:sz w:val="22"/>
      <w:szCs w:val="22"/>
    </w:rPr>
  </w:style>
  <w:style w:type="paragraph" w:styleId="Lijstalinea">
    <w:name w:val="List Paragraph"/>
    <w:basedOn w:val="Standaard"/>
    <w:uiPriority w:val="34"/>
    <w:qFormat/>
    <w:rsid w:val="009021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134860">
      <w:bodyDiv w:val="1"/>
      <w:marLeft w:val="0"/>
      <w:marRight w:val="0"/>
      <w:marTop w:val="0"/>
      <w:marBottom w:val="0"/>
      <w:divBdr>
        <w:top w:val="none" w:sz="0" w:space="0" w:color="auto"/>
        <w:left w:val="none" w:sz="0" w:space="0" w:color="auto"/>
        <w:bottom w:val="none" w:sz="0" w:space="0" w:color="auto"/>
        <w:right w:val="none" w:sz="0" w:space="0" w:color="auto"/>
      </w:divBdr>
      <w:divsChild>
        <w:div w:id="3676081">
          <w:marLeft w:val="547"/>
          <w:marRight w:val="0"/>
          <w:marTop w:val="96"/>
          <w:marBottom w:val="0"/>
          <w:divBdr>
            <w:top w:val="none" w:sz="0" w:space="0" w:color="auto"/>
            <w:left w:val="none" w:sz="0" w:space="0" w:color="auto"/>
            <w:bottom w:val="none" w:sz="0" w:space="0" w:color="auto"/>
            <w:right w:val="none" w:sz="0" w:space="0" w:color="auto"/>
          </w:divBdr>
        </w:div>
        <w:div w:id="9963614">
          <w:marLeft w:val="547"/>
          <w:marRight w:val="0"/>
          <w:marTop w:val="96"/>
          <w:marBottom w:val="0"/>
          <w:divBdr>
            <w:top w:val="none" w:sz="0" w:space="0" w:color="auto"/>
            <w:left w:val="none" w:sz="0" w:space="0" w:color="auto"/>
            <w:bottom w:val="none" w:sz="0" w:space="0" w:color="auto"/>
            <w:right w:val="none" w:sz="0" w:space="0" w:color="auto"/>
          </w:divBdr>
        </w:div>
        <w:div w:id="185140083">
          <w:marLeft w:val="547"/>
          <w:marRight w:val="0"/>
          <w:marTop w:val="96"/>
          <w:marBottom w:val="0"/>
          <w:divBdr>
            <w:top w:val="none" w:sz="0" w:space="0" w:color="auto"/>
            <w:left w:val="none" w:sz="0" w:space="0" w:color="auto"/>
            <w:bottom w:val="none" w:sz="0" w:space="0" w:color="auto"/>
            <w:right w:val="none" w:sz="0" w:space="0" w:color="auto"/>
          </w:divBdr>
        </w:div>
        <w:div w:id="275186289">
          <w:marLeft w:val="547"/>
          <w:marRight w:val="0"/>
          <w:marTop w:val="96"/>
          <w:marBottom w:val="0"/>
          <w:divBdr>
            <w:top w:val="none" w:sz="0" w:space="0" w:color="auto"/>
            <w:left w:val="none" w:sz="0" w:space="0" w:color="auto"/>
            <w:bottom w:val="none" w:sz="0" w:space="0" w:color="auto"/>
            <w:right w:val="none" w:sz="0" w:space="0" w:color="auto"/>
          </w:divBdr>
        </w:div>
        <w:div w:id="432553409">
          <w:marLeft w:val="547"/>
          <w:marRight w:val="0"/>
          <w:marTop w:val="96"/>
          <w:marBottom w:val="0"/>
          <w:divBdr>
            <w:top w:val="none" w:sz="0" w:space="0" w:color="auto"/>
            <w:left w:val="none" w:sz="0" w:space="0" w:color="auto"/>
            <w:bottom w:val="none" w:sz="0" w:space="0" w:color="auto"/>
            <w:right w:val="none" w:sz="0" w:space="0" w:color="auto"/>
          </w:divBdr>
        </w:div>
        <w:div w:id="605650546">
          <w:marLeft w:val="547"/>
          <w:marRight w:val="0"/>
          <w:marTop w:val="96"/>
          <w:marBottom w:val="0"/>
          <w:divBdr>
            <w:top w:val="none" w:sz="0" w:space="0" w:color="auto"/>
            <w:left w:val="none" w:sz="0" w:space="0" w:color="auto"/>
            <w:bottom w:val="none" w:sz="0" w:space="0" w:color="auto"/>
            <w:right w:val="none" w:sz="0" w:space="0" w:color="auto"/>
          </w:divBdr>
        </w:div>
        <w:div w:id="670527971">
          <w:marLeft w:val="547"/>
          <w:marRight w:val="0"/>
          <w:marTop w:val="96"/>
          <w:marBottom w:val="0"/>
          <w:divBdr>
            <w:top w:val="none" w:sz="0" w:space="0" w:color="auto"/>
            <w:left w:val="none" w:sz="0" w:space="0" w:color="auto"/>
            <w:bottom w:val="none" w:sz="0" w:space="0" w:color="auto"/>
            <w:right w:val="none" w:sz="0" w:space="0" w:color="auto"/>
          </w:divBdr>
        </w:div>
        <w:div w:id="702290909">
          <w:marLeft w:val="547"/>
          <w:marRight w:val="0"/>
          <w:marTop w:val="96"/>
          <w:marBottom w:val="0"/>
          <w:divBdr>
            <w:top w:val="none" w:sz="0" w:space="0" w:color="auto"/>
            <w:left w:val="none" w:sz="0" w:space="0" w:color="auto"/>
            <w:bottom w:val="none" w:sz="0" w:space="0" w:color="auto"/>
            <w:right w:val="none" w:sz="0" w:space="0" w:color="auto"/>
          </w:divBdr>
        </w:div>
        <w:div w:id="1008677918">
          <w:marLeft w:val="547"/>
          <w:marRight w:val="0"/>
          <w:marTop w:val="96"/>
          <w:marBottom w:val="0"/>
          <w:divBdr>
            <w:top w:val="none" w:sz="0" w:space="0" w:color="auto"/>
            <w:left w:val="none" w:sz="0" w:space="0" w:color="auto"/>
            <w:bottom w:val="none" w:sz="0" w:space="0" w:color="auto"/>
            <w:right w:val="none" w:sz="0" w:space="0" w:color="auto"/>
          </w:divBdr>
        </w:div>
        <w:div w:id="1031614427">
          <w:marLeft w:val="547"/>
          <w:marRight w:val="0"/>
          <w:marTop w:val="96"/>
          <w:marBottom w:val="0"/>
          <w:divBdr>
            <w:top w:val="none" w:sz="0" w:space="0" w:color="auto"/>
            <w:left w:val="none" w:sz="0" w:space="0" w:color="auto"/>
            <w:bottom w:val="none" w:sz="0" w:space="0" w:color="auto"/>
            <w:right w:val="none" w:sz="0" w:space="0" w:color="auto"/>
          </w:divBdr>
        </w:div>
        <w:div w:id="1112476338">
          <w:marLeft w:val="547"/>
          <w:marRight w:val="0"/>
          <w:marTop w:val="96"/>
          <w:marBottom w:val="0"/>
          <w:divBdr>
            <w:top w:val="none" w:sz="0" w:space="0" w:color="auto"/>
            <w:left w:val="none" w:sz="0" w:space="0" w:color="auto"/>
            <w:bottom w:val="none" w:sz="0" w:space="0" w:color="auto"/>
            <w:right w:val="none" w:sz="0" w:space="0" w:color="auto"/>
          </w:divBdr>
        </w:div>
        <w:div w:id="1155800631">
          <w:marLeft w:val="547"/>
          <w:marRight w:val="0"/>
          <w:marTop w:val="96"/>
          <w:marBottom w:val="0"/>
          <w:divBdr>
            <w:top w:val="none" w:sz="0" w:space="0" w:color="auto"/>
            <w:left w:val="none" w:sz="0" w:space="0" w:color="auto"/>
            <w:bottom w:val="none" w:sz="0" w:space="0" w:color="auto"/>
            <w:right w:val="none" w:sz="0" w:space="0" w:color="auto"/>
          </w:divBdr>
        </w:div>
        <w:div w:id="1863325976">
          <w:marLeft w:val="547"/>
          <w:marRight w:val="0"/>
          <w:marTop w:val="96"/>
          <w:marBottom w:val="0"/>
          <w:divBdr>
            <w:top w:val="none" w:sz="0" w:space="0" w:color="auto"/>
            <w:left w:val="none" w:sz="0" w:space="0" w:color="auto"/>
            <w:bottom w:val="none" w:sz="0" w:space="0" w:color="auto"/>
            <w:right w:val="none" w:sz="0" w:space="0" w:color="auto"/>
          </w:divBdr>
        </w:div>
        <w:div w:id="1918124059">
          <w:marLeft w:val="547"/>
          <w:marRight w:val="0"/>
          <w:marTop w:val="96"/>
          <w:marBottom w:val="0"/>
          <w:divBdr>
            <w:top w:val="none" w:sz="0" w:space="0" w:color="auto"/>
            <w:left w:val="none" w:sz="0" w:space="0" w:color="auto"/>
            <w:bottom w:val="none" w:sz="0" w:space="0" w:color="auto"/>
            <w:right w:val="none" w:sz="0" w:space="0" w:color="auto"/>
          </w:divBdr>
        </w:div>
        <w:div w:id="2034182528">
          <w:marLeft w:val="547"/>
          <w:marRight w:val="0"/>
          <w:marTop w:val="96"/>
          <w:marBottom w:val="0"/>
          <w:divBdr>
            <w:top w:val="none" w:sz="0" w:space="0" w:color="auto"/>
            <w:left w:val="none" w:sz="0" w:space="0" w:color="auto"/>
            <w:bottom w:val="none" w:sz="0" w:space="0" w:color="auto"/>
            <w:right w:val="none" w:sz="0" w:space="0" w:color="auto"/>
          </w:divBdr>
        </w:div>
        <w:div w:id="2065643561">
          <w:marLeft w:val="547"/>
          <w:marRight w:val="0"/>
          <w:marTop w:val="96"/>
          <w:marBottom w:val="0"/>
          <w:divBdr>
            <w:top w:val="none" w:sz="0" w:space="0" w:color="auto"/>
            <w:left w:val="none" w:sz="0" w:space="0" w:color="auto"/>
            <w:bottom w:val="none" w:sz="0" w:space="0" w:color="auto"/>
            <w:right w:val="none" w:sz="0" w:space="0" w:color="auto"/>
          </w:divBdr>
        </w:div>
        <w:div w:id="2131312588">
          <w:marLeft w:val="547"/>
          <w:marRight w:val="0"/>
          <w:marTop w:val="96"/>
          <w:marBottom w:val="0"/>
          <w:divBdr>
            <w:top w:val="none" w:sz="0" w:space="0" w:color="auto"/>
            <w:left w:val="none" w:sz="0" w:space="0" w:color="auto"/>
            <w:bottom w:val="none" w:sz="0" w:space="0" w:color="auto"/>
            <w:right w:val="none" w:sz="0" w:space="0" w:color="auto"/>
          </w:divBdr>
        </w:div>
      </w:divsChild>
    </w:div>
    <w:div w:id="170800374">
      <w:bodyDiv w:val="1"/>
      <w:marLeft w:val="0"/>
      <w:marRight w:val="0"/>
      <w:marTop w:val="0"/>
      <w:marBottom w:val="0"/>
      <w:divBdr>
        <w:top w:val="none" w:sz="0" w:space="0" w:color="auto"/>
        <w:left w:val="none" w:sz="0" w:space="0" w:color="auto"/>
        <w:bottom w:val="none" w:sz="0" w:space="0" w:color="auto"/>
        <w:right w:val="none" w:sz="0" w:space="0" w:color="auto"/>
      </w:divBdr>
    </w:div>
    <w:div w:id="200478847">
      <w:bodyDiv w:val="1"/>
      <w:marLeft w:val="0"/>
      <w:marRight w:val="0"/>
      <w:marTop w:val="0"/>
      <w:marBottom w:val="0"/>
      <w:divBdr>
        <w:top w:val="none" w:sz="0" w:space="0" w:color="auto"/>
        <w:left w:val="none" w:sz="0" w:space="0" w:color="auto"/>
        <w:bottom w:val="none" w:sz="0" w:space="0" w:color="auto"/>
        <w:right w:val="none" w:sz="0" w:space="0" w:color="auto"/>
      </w:divBdr>
    </w:div>
    <w:div w:id="508374574">
      <w:bodyDiv w:val="1"/>
      <w:marLeft w:val="0"/>
      <w:marRight w:val="0"/>
      <w:marTop w:val="0"/>
      <w:marBottom w:val="0"/>
      <w:divBdr>
        <w:top w:val="none" w:sz="0" w:space="0" w:color="auto"/>
        <w:left w:val="none" w:sz="0" w:space="0" w:color="auto"/>
        <w:bottom w:val="none" w:sz="0" w:space="0" w:color="auto"/>
        <w:right w:val="none" w:sz="0" w:space="0" w:color="auto"/>
      </w:divBdr>
    </w:div>
    <w:div w:id="621883441">
      <w:bodyDiv w:val="1"/>
      <w:marLeft w:val="0"/>
      <w:marRight w:val="0"/>
      <w:marTop w:val="0"/>
      <w:marBottom w:val="0"/>
      <w:divBdr>
        <w:top w:val="none" w:sz="0" w:space="0" w:color="auto"/>
        <w:left w:val="none" w:sz="0" w:space="0" w:color="auto"/>
        <w:bottom w:val="none" w:sz="0" w:space="0" w:color="auto"/>
        <w:right w:val="none" w:sz="0" w:space="0" w:color="auto"/>
      </w:divBdr>
    </w:div>
    <w:div w:id="627856779">
      <w:bodyDiv w:val="1"/>
      <w:marLeft w:val="0"/>
      <w:marRight w:val="0"/>
      <w:marTop w:val="0"/>
      <w:marBottom w:val="0"/>
      <w:divBdr>
        <w:top w:val="none" w:sz="0" w:space="0" w:color="auto"/>
        <w:left w:val="none" w:sz="0" w:space="0" w:color="auto"/>
        <w:bottom w:val="none" w:sz="0" w:space="0" w:color="auto"/>
        <w:right w:val="none" w:sz="0" w:space="0" w:color="auto"/>
      </w:divBdr>
    </w:div>
    <w:div w:id="709647728">
      <w:bodyDiv w:val="1"/>
      <w:marLeft w:val="0"/>
      <w:marRight w:val="0"/>
      <w:marTop w:val="0"/>
      <w:marBottom w:val="0"/>
      <w:divBdr>
        <w:top w:val="none" w:sz="0" w:space="0" w:color="auto"/>
        <w:left w:val="none" w:sz="0" w:space="0" w:color="auto"/>
        <w:bottom w:val="none" w:sz="0" w:space="0" w:color="auto"/>
        <w:right w:val="none" w:sz="0" w:space="0" w:color="auto"/>
      </w:divBdr>
    </w:div>
    <w:div w:id="752118193">
      <w:bodyDiv w:val="1"/>
      <w:marLeft w:val="0"/>
      <w:marRight w:val="0"/>
      <w:marTop w:val="0"/>
      <w:marBottom w:val="0"/>
      <w:divBdr>
        <w:top w:val="none" w:sz="0" w:space="0" w:color="auto"/>
        <w:left w:val="none" w:sz="0" w:space="0" w:color="auto"/>
        <w:bottom w:val="none" w:sz="0" w:space="0" w:color="auto"/>
        <w:right w:val="none" w:sz="0" w:space="0" w:color="auto"/>
      </w:divBdr>
    </w:div>
    <w:div w:id="836964022">
      <w:bodyDiv w:val="1"/>
      <w:marLeft w:val="0"/>
      <w:marRight w:val="0"/>
      <w:marTop w:val="0"/>
      <w:marBottom w:val="0"/>
      <w:divBdr>
        <w:top w:val="none" w:sz="0" w:space="0" w:color="auto"/>
        <w:left w:val="none" w:sz="0" w:space="0" w:color="auto"/>
        <w:bottom w:val="none" w:sz="0" w:space="0" w:color="auto"/>
        <w:right w:val="none" w:sz="0" w:space="0" w:color="auto"/>
      </w:divBdr>
    </w:div>
    <w:div w:id="902527857">
      <w:bodyDiv w:val="1"/>
      <w:marLeft w:val="0"/>
      <w:marRight w:val="0"/>
      <w:marTop w:val="0"/>
      <w:marBottom w:val="0"/>
      <w:divBdr>
        <w:top w:val="none" w:sz="0" w:space="0" w:color="auto"/>
        <w:left w:val="none" w:sz="0" w:space="0" w:color="auto"/>
        <w:bottom w:val="none" w:sz="0" w:space="0" w:color="auto"/>
        <w:right w:val="none" w:sz="0" w:space="0" w:color="auto"/>
      </w:divBdr>
    </w:div>
    <w:div w:id="1002243780">
      <w:bodyDiv w:val="1"/>
      <w:marLeft w:val="0"/>
      <w:marRight w:val="0"/>
      <w:marTop w:val="0"/>
      <w:marBottom w:val="0"/>
      <w:divBdr>
        <w:top w:val="none" w:sz="0" w:space="0" w:color="auto"/>
        <w:left w:val="none" w:sz="0" w:space="0" w:color="auto"/>
        <w:bottom w:val="none" w:sz="0" w:space="0" w:color="auto"/>
        <w:right w:val="none" w:sz="0" w:space="0" w:color="auto"/>
      </w:divBdr>
      <w:divsChild>
        <w:div w:id="381369209">
          <w:marLeft w:val="0"/>
          <w:marRight w:val="0"/>
          <w:marTop w:val="0"/>
          <w:marBottom w:val="0"/>
          <w:divBdr>
            <w:top w:val="none" w:sz="0" w:space="0" w:color="auto"/>
            <w:left w:val="none" w:sz="0" w:space="0" w:color="auto"/>
            <w:bottom w:val="none" w:sz="0" w:space="0" w:color="auto"/>
            <w:right w:val="none" w:sz="0" w:space="0" w:color="auto"/>
          </w:divBdr>
          <w:divsChild>
            <w:div w:id="1384401702">
              <w:marLeft w:val="0"/>
              <w:marRight w:val="0"/>
              <w:marTop w:val="0"/>
              <w:marBottom w:val="0"/>
              <w:divBdr>
                <w:top w:val="none" w:sz="0" w:space="0" w:color="auto"/>
                <w:left w:val="none" w:sz="0" w:space="0" w:color="auto"/>
                <w:bottom w:val="none" w:sz="0" w:space="0" w:color="auto"/>
                <w:right w:val="none" w:sz="0" w:space="0" w:color="auto"/>
              </w:divBdr>
              <w:divsChild>
                <w:div w:id="384909535">
                  <w:marLeft w:val="0"/>
                  <w:marRight w:val="0"/>
                  <w:marTop w:val="0"/>
                  <w:marBottom w:val="0"/>
                  <w:divBdr>
                    <w:top w:val="none" w:sz="0" w:space="0" w:color="auto"/>
                    <w:left w:val="none" w:sz="0" w:space="0" w:color="auto"/>
                    <w:bottom w:val="none" w:sz="0" w:space="0" w:color="auto"/>
                    <w:right w:val="none" w:sz="0" w:space="0" w:color="auto"/>
                  </w:divBdr>
                  <w:divsChild>
                    <w:div w:id="37048633">
                      <w:marLeft w:val="0"/>
                      <w:marRight w:val="0"/>
                      <w:marTop w:val="0"/>
                      <w:marBottom w:val="0"/>
                      <w:divBdr>
                        <w:top w:val="none" w:sz="0" w:space="0" w:color="auto"/>
                        <w:left w:val="none" w:sz="0" w:space="0" w:color="auto"/>
                        <w:bottom w:val="none" w:sz="0" w:space="0" w:color="auto"/>
                        <w:right w:val="none" w:sz="0" w:space="0" w:color="auto"/>
                      </w:divBdr>
                      <w:divsChild>
                        <w:div w:id="1480028031">
                          <w:marLeft w:val="0"/>
                          <w:marRight w:val="0"/>
                          <w:marTop w:val="0"/>
                          <w:marBottom w:val="0"/>
                          <w:divBdr>
                            <w:top w:val="none" w:sz="0" w:space="0" w:color="auto"/>
                            <w:left w:val="none" w:sz="0" w:space="0" w:color="auto"/>
                            <w:bottom w:val="none" w:sz="0" w:space="0" w:color="auto"/>
                            <w:right w:val="none" w:sz="0" w:space="0" w:color="auto"/>
                          </w:divBdr>
                          <w:divsChild>
                            <w:div w:id="81305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8687110">
      <w:bodyDiv w:val="1"/>
      <w:marLeft w:val="0"/>
      <w:marRight w:val="0"/>
      <w:marTop w:val="0"/>
      <w:marBottom w:val="0"/>
      <w:divBdr>
        <w:top w:val="none" w:sz="0" w:space="0" w:color="auto"/>
        <w:left w:val="none" w:sz="0" w:space="0" w:color="auto"/>
        <w:bottom w:val="none" w:sz="0" w:space="0" w:color="auto"/>
        <w:right w:val="none" w:sz="0" w:space="0" w:color="auto"/>
      </w:divBdr>
    </w:div>
    <w:div w:id="1483231667">
      <w:bodyDiv w:val="1"/>
      <w:marLeft w:val="0"/>
      <w:marRight w:val="0"/>
      <w:marTop w:val="0"/>
      <w:marBottom w:val="0"/>
      <w:divBdr>
        <w:top w:val="none" w:sz="0" w:space="0" w:color="auto"/>
        <w:left w:val="none" w:sz="0" w:space="0" w:color="auto"/>
        <w:bottom w:val="none" w:sz="0" w:space="0" w:color="auto"/>
        <w:right w:val="none" w:sz="0" w:space="0" w:color="auto"/>
      </w:divBdr>
    </w:div>
    <w:div w:id="1549296703">
      <w:bodyDiv w:val="1"/>
      <w:marLeft w:val="0"/>
      <w:marRight w:val="0"/>
      <w:marTop w:val="0"/>
      <w:marBottom w:val="0"/>
      <w:divBdr>
        <w:top w:val="none" w:sz="0" w:space="0" w:color="auto"/>
        <w:left w:val="none" w:sz="0" w:space="0" w:color="auto"/>
        <w:bottom w:val="none" w:sz="0" w:space="0" w:color="auto"/>
        <w:right w:val="none" w:sz="0" w:space="0" w:color="auto"/>
      </w:divBdr>
      <w:divsChild>
        <w:div w:id="1388453425">
          <w:marLeft w:val="0"/>
          <w:marRight w:val="0"/>
          <w:marTop w:val="0"/>
          <w:marBottom w:val="0"/>
          <w:divBdr>
            <w:top w:val="none" w:sz="0" w:space="0" w:color="auto"/>
            <w:left w:val="none" w:sz="0" w:space="0" w:color="auto"/>
            <w:bottom w:val="none" w:sz="0" w:space="0" w:color="auto"/>
            <w:right w:val="none" w:sz="0" w:space="0" w:color="auto"/>
          </w:divBdr>
          <w:divsChild>
            <w:div w:id="1902326379">
              <w:marLeft w:val="0"/>
              <w:marRight w:val="0"/>
              <w:marTop w:val="0"/>
              <w:marBottom w:val="0"/>
              <w:divBdr>
                <w:top w:val="none" w:sz="0" w:space="0" w:color="auto"/>
                <w:left w:val="none" w:sz="0" w:space="0" w:color="auto"/>
                <w:bottom w:val="none" w:sz="0" w:space="0" w:color="auto"/>
                <w:right w:val="none" w:sz="0" w:space="0" w:color="auto"/>
              </w:divBdr>
              <w:divsChild>
                <w:div w:id="1310130869">
                  <w:marLeft w:val="0"/>
                  <w:marRight w:val="0"/>
                  <w:marTop w:val="0"/>
                  <w:marBottom w:val="0"/>
                  <w:divBdr>
                    <w:top w:val="none" w:sz="0" w:space="0" w:color="auto"/>
                    <w:left w:val="none" w:sz="0" w:space="0" w:color="auto"/>
                    <w:bottom w:val="none" w:sz="0" w:space="0" w:color="auto"/>
                    <w:right w:val="none" w:sz="0" w:space="0" w:color="auto"/>
                  </w:divBdr>
                  <w:divsChild>
                    <w:div w:id="694967348">
                      <w:marLeft w:val="0"/>
                      <w:marRight w:val="0"/>
                      <w:marTop w:val="0"/>
                      <w:marBottom w:val="0"/>
                      <w:divBdr>
                        <w:top w:val="none" w:sz="0" w:space="0" w:color="auto"/>
                        <w:left w:val="none" w:sz="0" w:space="0" w:color="auto"/>
                        <w:bottom w:val="none" w:sz="0" w:space="0" w:color="auto"/>
                        <w:right w:val="none" w:sz="0" w:space="0" w:color="auto"/>
                      </w:divBdr>
                      <w:divsChild>
                        <w:div w:id="54091149">
                          <w:marLeft w:val="0"/>
                          <w:marRight w:val="0"/>
                          <w:marTop w:val="0"/>
                          <w:marBottom w:val="0"/>
                          <w:divBdr>
                            <w:top w:val="none" w:sz="0" w:space="0" w:color="auto"/>
                            <w:left w:val="none" w:sz="0" w:space="0" w:color="auto"/>
                            <w:bottom w:val="none" w:sz="0" w:space="0" w:color="auto"/>
                            <w:right w:val="none" w:sz="0" w:space="0" w:color="auto"/>
                          </w:divBdr>
                        </w:div>
                        <w:div w:id="84811204">
                          <w:marLeft w:val="0"/>
                          <w:marRight w:val="0"/>
                          <w:marTop w:val="0"/>
                          <w:marBottom w:val="0"/>
                          <w:divBdr>
                            <w:top w:val="none" w:sz="0" w:space="0" w:color="auto"/>
                            <w:left w:val="none" w:sz="0" w:space="0" w:color="auto"/>
                            <w:bottom w:val="none" w:sz="0" w:space="0" w:color="auto"/>
                            <w:right w:val="none" w:sz="0" w:space="0" w:color="auto"/>
                          </w:divBdr>
                        </w:div>
                        <w:div w:id="1359164693">
                          <w:marLeft w:val="0"/>
                          <w:marRight w:val="0"/>
                          <w:marTop w:val="0"/>
                          <w:marBottom w:val="0"/>
                          <w:divBdr>
                            <w:top w:val="none" w:sz="0" w:space="0" w:color="auto"/>
                            <w:left w:val="none" w:sz="0" w:space="0" w:color="auto"/>
                            <w:bottom w:val="none" w:sz="0" w:space="0" w:color="auto"/>
                            <w:right w:val="none" w:sz="0" w:space="0" w:color="auto"/>
                          </w:divBdr>
                        </w:div>
                        <w:div w:id="1780643936">
                          <w:marLeft w:val="0"/>
                          <w:marRight w:val="0"/>
                          <w:marTop w:val="0"/>
                          <w:marBottom w:val="0"/>
                          <w:divBdr>
                            <w:top w:val="none" w:sz="0" w:space="0" w:color="auto"/>
                            <w:left w:val="none" w:sz="0" w:space="0" w:color="auto"/>
                            <w:bottom w:val="none" w:sz="0" w:space="0" w:color="auto"/>
                            <w:right w:val="none" w:sz="0" w:space="0" w:color="auto"/>
                          </w:divBdr>
                        </w:div>
                        <w:div w:id="196098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8464825">
      <w:bodyDiv w:val="1"/>
      <w:marLeft w:val="0"/>
      <w:marRight w:val="0"/>
      <w:marTop w:val="0"/>
      <w:marBottom w:val="0"/>
      <w:divBdr>
        <w:top w:val="none" w:sz="0" w:space="0" w:color="auto"/>
        <w:left w:val="none" w:sz="0" w:space="0" w:color="auto"/>
        <w:bottom w:val="none" w:sz="0" w:space="0" w:color="auto"/>
        <w:right w:val="none" w:sz="0" w:space="0" w:color="auto"/>
      </w:divBdr>
    </w:div>
    <w:div w:id="1686512664">
      <w:bodyDiv w:val="1"/>
      <w:marLeft w:val="0"/>
      <w:marRight w:val="0"/>
      <w:marTop w:val="0"/>
      <w:marBottom w:val="0"/>
      <w:divBdr>
        <w:top w:val="none" w:sz="0" w:space="0" w:color="auto"/>
        <w:left w:val="none" w:sz="0" w:space="0" w:color="auto"/>
        <w:bottom w:val="none" w:sz="0" w:space="0" w:color="auto"/>
        <w:right w:val="none" w:sz="0" w:space="0" w:color="auto"/>
      </w:divBdr>
    </w:div>
    <w:div w:id="1852142368">
      <w:bodyDiv w:val="1"/>
      <w:marLeft w:val="0"/>
      <w:marRight w:val="0"/>
      <w:marTop w:val="0"/>
      <w:marBottom w:val="0"/>
      <w:divBdr>
        <w:top w:val="none" w:sz="0" w:space="0" w:color="auto"/>
        <w:left w:val="none" w:sz="0" w:space="0" w:color="auto"/>
        <w:bottom w:val="none" w:sz="0" w:space="0" w:color="auto"/>
        <w:right w:val="none" w:sz="0" w:space="0" w:color="auto"/>
      </w:divBdr>
      <w:divsChild>
        <w:div w:id="1344673012">
          <w:marLeft w:val="0"/>
          <w:marRight w:val="0"/>
          <w:marTop w:val="0"/>
          <w:marBottom w:val="0"/>
          <w:divBdr>
            <w:top w:val="none" w:sz="0" w:space="0" w:color="auto"/>
            <w:left w:val="none" w:sz="0" w:space="0" w:color="auto"/>
            <w:bottom w:val="none" w:sz="0" w:space="0" w:color="auto"/>
            <w:right w:val="none" w:sz="0" w:space="0" w:color="auto"/>
          </w:divBdr>
          <w:divsChild>
            <w:div w:id="587034767">
              <w:marLeft w:val="0"/>
              <w:marRight w:val="0"/>
              <w:marTop w:val="0"/>
              <w:marBottom w:val="0"/>
              <w:divBdr>
                <w:top w:val="none" w:sz="0" w:space="0" w:color="auto"/>
                <w:left w:val="none" w:sz="0" w:space="0" w:color="auto"/>
                <w:bottom w:val="none" w:sz="0" w:space="0" w:color="auto"/>
                <w:right w:val="none" w:sz="0" w:space="0" w:color="auto"/>
              </w:divBdr>
              <w:divsChild>
                <w:div w:id="442728131">
                  <w:marLeft w:val="0"/>
                  <w:marRight w:val="0"/>
                  <w:marTop w:val="0"/>
                  <w:marBottom w:val="0"/>
                  <w:divBdr>
                    <w:top w:val="none" w:sz="0" w:space="0" w:color="auto"/>
                    <w:left w:val="none" w:sz="0" w:space="0" w:color="auto"/>
                    <w:bottom w:val="none" w:sz="0" w:space="0" w:color="auto"/>
                    <w:right w:val="none" w:sz="0" w:space="0" w:color="auto"/>
                  </w:divBdr>
                  <w:divsChild>
                    <w:div w:id="1440296580">
                      <w:marLeft w:val="0"/>
                      <w:marRight w:val="0"/>
                      <w:marTop w:val="0"/>
                      <w:marBottom w:val="0"/>
                      <w:divBdr>
                        <w:top w:val="none" w:sz="0" w:space="0" w:color="auto"/>
                        <w:left w:val="none" w:sz="0" w:space="0" w:color="auto"/>
                        <w:bottom w:val="none" w:sz="0" w:space="0" w:color="auto"/>
                        <w:right w:val="none" w:sz="0" w:space="0" w:color="auto"/>
                      </w:divBdr>
                      <w:divsChild>
                        <w:div w:id="532380776">
                          <w:marLeft w:val="0"/>
                          <w:marRight w:val="0"/>
                          <w:marTop w:val="0"/>
                          <w:marBottom w:val="0"/>
                          <w:divBdr>
                            <w:top w:val="none" w:sz="0" w:space="0" w:color="auto"/>
                            <w:left w:val="none" w:sz="0" w:space="0" w:color="auto"/>
                            <w:bottom w:val="none" w:sz="0" w:space="0" w:color="auto"/>
                            <w:right w:val="none" w:sz="0" w:space="0" w:color="auto"/>
                          </w:divBdr>
                          <w:divsChild>
                            <w:div w:id="1017731412">
                              <w:marLeft w:val="0"/>
                              <w:marRight w:val="0"/>
                              <w:marTop w:val="0"/>
                              <w:marBottom w:val="0"/>
                              <w:divBdr>
                                <w:top w:val="none" w:sz="0" w:space="0" w:color="auto"/>
                                <w:left w:val="none" w:sz="0" w:space="0" w:color="auto"/>
                                <w:bottom w:val="none" w:sz="0" w:space="0" w:color="auto"/>
                                <w:right w:val="none" w:sz="0" w:space="0" w:color="auto"/>
                              </w:divBdr>
                              <w:divsChild>
                                <w:div w:id="1709915806">
                                  <w:marLeft w:val="0"/>
                                  <w:marRight w:val="0"/>
                                  <w:marTop w:val="0"/>
                                  <w:marBottom w:val="0"/>
                                  <w:divBdr>
                                    <w:top w:val="none" w:sz="0" w:space="0" w:color="auto"/>
                                    <w:left w:val="none" w:sz="0" w:space="0" w:color="auto"/>
                                    <w:bottom w:val="none" w:sz="0" w:space="0" w:color="auto"/>
                                    <w:right w:val="none" w:sz="0" w:space="0" w:color="auto"/>
                                  </w:divBdr>
                                  <w:divsChild>
                                    <w:div w:id="8495619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9663187">
                                          <w:marLeft w:val="0"/>
                                          <w:marRight w:val="0"/>
                                          <w:marTop w:val="0"/>
                                          <w:marBottom w:val="0"/>
                                          <w:divBdr>
                                            <w:top w:val="none" w:sz="0" w:space="0" w:color="auto"/>
                                            <w:left w:val="none" w:sz="0" w:space="0" w:color="auto"/>
                                            <w:bottom w:val="none" w:sz="0" w:space="0" w:color="auto"/>
                                            <w:right w:val="none" w:sz="0" w:space="0" w:color="auto"/>
                                          </w:divBdr>
                                          <w:divsChild>
                                            <w:div w:id="1546336257">
                                              <w:marLeft w:val="0"/>
                                              <w:marRight w:val="0"/>
                                              <w:marTop w:val="0"/>
                                              <w:marBottom w:val="0"/>
                                              <w:divBdr>
                                                <w:top w:val="none" w:sz="0" w:space="0" w:color="auto"/>
                                                <w:left w:val="none" w:sz="0" w:space="0" w:color="auto"/>
                                                <w:bottom w:val="none" w:sz="0" w:space="0" w:color="auto"/>
                                                <w:right w:val="none" w:sz="0" w:space="0" w:color="auto"/>
                                              </w:divBdr>
                                              <w:divsChild>
                                                <w:div w:id="655035875">
                                                  <w:marLeft w:val="0"/>
                                                  <w:marRight w:val="0"/>
                                                  <w:marTop w:val="0"/>
                                                  <w:marBottom w:val="0"/>
                                                  <w:divBdr>
                                                    <w:top w:val="none" w:sz="0" w:space="0" w:color="auto"/>
                                                    <w:left w:val="none" w:sz="0" w:space="0" w:color="auto"/>
                                                    <w:bottom w:val="none" w:sz="0" w:space="0" w:color="auto"/>
                                                    <w:right w:val="none" w:sz="0" w:space="0" w:color="auto"/>
                                                  </w:divBdr>
                                                  <w:divsChild>
                                                    <w:div w:id="948439742">
                                                      <w:marLeft w:val="0"/>
                                                      <w:marRight w:val="0"/>
                                                      <w:marTop w:val="0"/>
                                                      <w:marBottom w:val="0"/>
                                                      <w:divBdr>
                                                        <w:top w:val="none" w:sz="0" w:space="0" w:color="auto"/>
                                                        <w:left w:val="none" w:sz="0" w:space="0" w:color="auto"/>
                                                        <w:bottom w:val="none" w:sz="0" w:space="0" w:color="auto"/>
                                                        <w:right w:val="none" w:sz="0" w:space="0" w:color="auto"/>
                                                      </w:divBdr>
                                                      <w:divsChild>
                                                        <w:div w:id="118964213">
                                                          <w:marLeft w:val="0"/>
                                                          <w:marRight w:val="0"/>
                                                          <w:marTop w:val="0"/>
                                                          <w:marBottom w:val="0"/>
                                                          <w:divBdr>
                                                            <w:top w:val="none" w:sz="0" w:space="0" w:color="auto"/>
                                                            <w:left w:val="none" w:sz="0" w:space="0" w:color="auto"/>
                                                            <w:bottom w:val="none" w:sz="0" w:space="0" w:color="auto"/>
                                                            <w:right w:val="none" w:sz="0" w:space="0" w:color="auto"/>
                                                          </w:divBdr>
                                                        </w:div>
                                                        <w:div w:id="774440958">
                                                          <w:marLeft w:val="0"/>
                                                          <w:marRight w:val="0"/>
                                                          <w:marTop w:val="0"/>
                                                          <w:marBottom w:val="0"/>
                                                          <w:divBdr>
                                                            <w:top w:val="none" w:sz="0" w:space="0" w:color="auto"/>
                                                            <w:left w:val="none" w:sz="0" w:space="0" w:color="auto"/>
                                                            <w:bottom w:val="none" w:sz="0" w:space="0" w:color="auto"/>
                                                            <w:right w:val="none" w:sz="0" w:space="0" w:color="auto"/>
                                                          </w:divBdr>
                                                        </w:div>
                                                        <w:div w:id="904798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45707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7188632">
                                          <w:marLeft w:val="0"/>
                                          <w:marRight w:val="0"/>
                                          <w:marTop w:val="0"/>
                                          <w:marBottom w:val="0"/>
                                          <w:divBdr>
                                            <w:top w:val="none" w:sz="0" w:space="0" w:color="auto"/>
                                            <w:left w:val="none" w:sz="0" w:space="0" w:color="auto"/>
                                            <w:bottom w:val="none" w:sz="0" w:space="0" w:color="auto"/>
                                            <w:right w:val="none" w:sz="0" w:space="0" w:color="auto"/>
                                          </w:divBdr>
                                          <w:divsChild>
                                            <w:div w:id="11462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14776975">
      <w:bodyDiv w:val="1"/>
      <w:marLeft w:val="0"/>
      <w:marRight w:val="0"/>
      <w:marTop w:val="0"/>
      <w:marBottom w:val="0"/>
      <w:divBdr>
        <w:top w:val="none" w:sz="0" w:space="0" w:color="auto"/>
        <w:left w:val="none" w:sz="0" w:space="0" w:color="auto"/>
        <w:bottom w:val="none" w:sz="0" w:space="0" w:color="auto"/>
        <w:right w:val="none" w:sz="0" w:space="0" w:color="auto"/>
      </w:divBdr>
    </w:div>
    <w:div w:id="1959870038">
      <w:bodyDiv w:val="1"/>
      <w:marLeft w:val="0"/>
      <w:marRight w:val="0"/>
      <w:marTop w:val="0"/>
      <w:marBottom w:val="0"/>
      <w:divBdr>
        <w:top w:val="none" w:sz="0" w:space="0" w:color="auto"/>
        <w:left w:val="none" w:sz="0" w:space="0" w:color="auto"/>
        <w:bottom w:val="none" w:sz="0" w:space="0" w:color="auto"/>
        <w:right w:val="none" w:sz="0" w:space="0" w:color="auto"/>
      </w:divBdr>
    </w:div>
    <w:div w:id="2028288511">
      <w:bodyDiv w:val="1"/>
      <w:marLeft w:val="0"/>
      <w:marRight w:val="0"/>
      <w:marTop w:val="0"/>
      <w:marBottom w:val="0"/>
      <w:divBdr>
        <w:top w:val="none" w:sz="0" w:space="0" w:color="auto"/>
        <w:left w:val="none" w:sz="0" w:space="0" w:color="auto"/>
        <w:bottom w:val="none" w:sz="0" w:space="0" w:color="auto"/>
        <w:right w:val="none" w:sz="0" w:space="0" w:color="auto"/>
      </w:divBdr>
    </w:div>
    <w:div w:id="2042633383">
      <w:bodyDiv w:val="1"/>
      <w:marLeft w:val="0"/>
      <w:marRight w:val="0"/>
      <w:marTop w:val="0"/>
      <w:marBottom w:val="0"/>
      <w:divBdr>
        <w:top w:val="none" w:sz="0" w:space="0" w:color="auto"/>
        <w:left w:val="none" w:sz="0" w:space="0" w:color="auto"/>
        <w:bottom w:val="none" w:sz="0" w:space="0" w:color="auto"/>
        <w:right w:val="none" w:sz="0" w:space="0" w:color="auto"/>
      </w:divBdr>
    </w:div>
    <w:div w:id="2058771461">
      <w:bodyDiv w:val="1"/>
      <w:marLeft w:val="0"/>
      <w:marRight w:val="0"/>
      <w:marTop w:val="0"/>
      <w:marBottom w:val="0"/>
      <w:divBdr>
        <w:top w:val="none" w:sz="0" w:space="0" w:color="auto"/>
        <w:left w:val="none" w:sz="0" w:space="0" w:color="auto"/>
        <w:bottom w:val="none" w:sz="0" w:space="0" w:color="auto"/>
        <w:right w:val="none" w:sz="0" w:space="0" w:color="auto"/>
      </w:divBdr>
    </w:div>
    <w:div w:id="2061707447">
      <w:bodyDiv w:val="1"/>
      <w:marLeft w:val="0"/>
      <w:marRight w:val="0"/>
      <w:marTop w:val="0"/>
      <w:marBottom w:val="0"/>
      <w:divBdr>
        <w:top w:val="none" w:sz="0" w:space="0" w:color="auto"/>
        <w:left w:val="none" w:sz="0" w:space="0" w:color="auto"/>
        <w:bottom w:val="none" w:sz="0" w:space="0" w:color="auto"/>
        <w:right w:val="none" w:sz="0" w:space="0" w:color="auto"/>
      </w:divBdr>
    </w:div>
    <w:div w:id="2077361968">
      <w:bodyDiv w:val="1"/>
      <w:marLeft w:val="0"/>
      <w:marRight w:val="0"/>
      <w:marTop w:val="0"/>
      <w:marBottom w:val="0"/>
      <w:divBdr>
        <w:top w:val="none" w:sz="0" w:space="0" w:color="auto"/>
        <w:left w:val="none" w:sz="0" w:space="0" w:color="auto"/>
        <w:bottom w:val="none" w:sz="0" w:space="0" w:color="auto"/>
        <w:right w:val="none" w:sz="0" w:space="0" w:color="auto"/>
      </w:divBdr>
    </w:div>
    <w:div w:id="2136755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CE819D1BA0343AF33E2FEE5272108" ma:contentTypeVersion="8" ma:contentTypeDescription="Een nieuw document maken." ma:contentTypeScope="" ma:versionID="91df808feaa9de1a47d37f7beedd478b">
  <xsd:schema xmlns:xsd="http://www.w3.org/2001/XMLSchema" xmlns:xs="http://www.w3.org/2001/XMLSchema" xmlns:p="http://schemas.microsoft.com/office/2006/metadata/properties" xmlns:ns2="9e0501ff-efe5-416f-918d-41f28ab63c26" xmlns:ns3="b1c06286-7f07-443b-bf7a-1fe4c656d262" targetNamespace="http://schemas.microsoft.com/office/2006/metadata/properties" ma:root="true" ma:fieldsID="bde773443ce4c34e75aba170773a9cfc" ns2:_="" ns3:_="">
    <xsd:import namespace="9e0501ff-efe5-416f-918d-41f28ab63c26"/>
    <xsd:import namespace="b1c06286-7f07-443b-bf7a-1fe4c656d26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0501ff-efe5-416f-918d-41f28ab63c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1c06286-7f07-443b-bf7a-1fe4c656d262" elementFormDefault="qualified">
    <xsd:import namespace="http://schemas.microsoft.com/office/2006/documentManagement/types"/>
    <xsd:import namespace="http://schemas.microsoft.com/office/infopath/2007/PartnerControls"/>
    <xsd:element name="SharedWithUsers" ma:index="10"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b1c06286-7f07-443b-bf7a-1fe4c656d262">
      <UserInfo>
        <DisplayName>Waveren, A. van</DisplayName>
        <AccountId>25</AccountId>
        <AccountType/>
      </UserInfo>
      <UserInfo>
        <DisplayName>Goede, M. de</DisplayName>
        <AccountId>24</AccountId>
        <AccountType/>
      </UserInfo>
      <UserInfo>
        <DisplayName>Filius, A.</DisplayName>
        <AccountId>113</AccountId>
        <AccountType/>
      </UserInfo>
      <UserInfo>
        <DisplayName>Kieft - van den Berg, G.</DisplayName>
        <AccountId>28</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3E0E7D-75D4-4712-B7F3-C3E22BDD66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0501ff-efe5-416f-918d-41f28ab63c26"/>
    <ds:schemaRef ds:uri="b1c06286-7f07-443b-bf7a-1fe4c656d26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7B621E-BBEA-4B26-A8BA-2E9625BE36CE}">
  <ds:schemaRefs>
    <ds:schemaRef ds:uri="http://schemas.microsoft.com/office/2006/metadata/properties"/>
    <ds:schemaRef ds:uri="http://schemas.microsoft.com/office/infopath/2007/PartnerControls"/>
    <ds:schemaRef ds:uri="b1c06286-7f07-443b-bf7a-1fe4c656d262"/>
  </ds:schemaRefs>
</ds:datastoreItem>
</file>

<file path=customXml/itemProps3.xml><?xml version="1.0" encoding="utf-8"?>
<ds:datastoreItem xmlns:ds="http://schemas.openxmlformats.org/officeDocument/2006/customXml" ds:itemID="{4357B897-BB57-48F9-BFFF-B8B910599C13}">
  <ds:schemaRefs>
    <ds:schemaRef ds:uri="http://schemas.microsoft.com/sharepoint/v3/contenttype/forms"/>
  </ds:schemaRefs>
</ds:datastoreItem>
</file>

<file path=customXml/itemProps4.xml><?xml version="1.0" encoding="utf-8"?>
<ds:datastoreItem xmlns:ds="http://schemas.openxmlformats.org/officeDocument/2006/customXml" ds:itemID="{01735722-0246-4A96-8EAC-D2ED1109FD0D}">
  <ds:schemaRefs>
    <ds:schemaRef ds:uri="http://schemas.microsoft.com/office/2006/metadata/longProperties"/>
  </ds:schemaRefs>
</ds:datastoreItem>
</file>

<file path=customXml/itemProps5.xml><?xml version="1.0" encoding="utf-8"?>
<ds:datastoreItem xmlns:ds="http://schemas.openxmlformats.org/officeDocument/2006/customXml" ds:itemID="{A2832710-39DA-42D7-A571-76511B475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23</Pages>
  <Words>8478</Words>
  <Characters>46632</Characters>
  <Application>Microsoft Office Word</Application>
  <DocSecurity>0</DocSecurity>
  <Lines>388</Lines>
  <Paragraphs>109</Paragraphs>
  <ScaleCrop>false</ScaleCrop>
  <HeadingPairs>
    <vt:vector size="2" baseType="variant">
      <vt:variant>
        <vt:lpstr>Titel</vt:lpstr>
      </vt:variant>
      <vt:variant>
        <vt:i4>1</vt:i4>
      </vt:variant>
    </vt:vector>
  </HeadingPairs>
  <TitlesOfParts>
    <vt:vector size="1" baseType="lpstr">
      <vt:lpstr>Kiezen in de Tweede Fase</vt:lpstr>
    </vt:vector>
  </TitlesOfParts>
  <Company>Schoter S.G.</Company>
  <LinksUpToDate>false</LinksUpToDate>
  <CharactersWithSpaces>55001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Kiezen in de Tweede Fase</dc:title>
  <dc:subject/>
  <dc:creator>Schoter S.G.</dc:creator>
  <cp:keywords/>
  <cp:lastModifiedBy>Houten, L. van</cp:lastModifiedBy>
  <cp:revision>65</cp:revision>
  <cp:lastPrinted>2015-10-29T15:03:00Z</cp:lastPrinted>
  <dcterms:created xsi:type="dcterms:W3CDTF">2024-09-13T13:24:00Z</dcterms:created>
  <dcterms:modified xsi:type="dcterms:W3CDTF">2024-11-21T09:07:00Z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Filius, A.</vt:lpwstr>
  </property>
  <property fmtid="{D5CDD505-2E9C-101B-9397-08002B2CF9AE}" pid="3" name="display_urn:schemas-microsoft-com:office:office#Author">
    <vt:lpwstr>adm_gelderen</vt:lpwstr>
  </property>
  <property fmtid="{D5CDD505-2E9C-101B-9397-08002B2CF9AE}" pid="4" name="display_urn:schemas-microsoft-com:office:office#SharedWithUsers">
    <vt:lpwstr>Waveren, A. van;Goede, M. de;Filius, A.;Kieft - van den Berg, G.</vt:lpwstr>
  </property>
  <property fmtid="{D5CDD505-2E9C-101B-9397-08002B2CF9AE}" pid="5" name="SharedWithUsers">
    <vt:lpwstr>25;#Waveren, A. van;#24;#Goede, M. de;#113;#Filius, A.;#28;#Kieft - van den Berg, G.</vt:lpwstr>
  </property>
  <property fmtid="{D5CDD505-2E9C-101B-9397-08002B2CF9AE}" pid="6" name="ContentTypeId">
    <vt:lpwstr>0x010100B7BCE819D1BA0343AF33E2FEE5272108</vt:lpwstr>
  </property>
</Properties>
</file>